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090C84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2DA">
              <w:rPr>
                <w:rFonts w:ascii="Arial" w:hAnsi="Arial" w:cs="Arial"/>
                <w:sz w:val="20"/>
                <w:szCs w:val="20"/>
              </w:rPr>
              <w:t>6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842">
              <w:rPr>
                <w:rFonts w:ascii="Arial" w:hAnsi="Arial" w:cs="Arial"/>
                <w:sz w:val="20"/>
                <w:szCs w:val="20"/>
              </w:rPr>
              <w:t>1</w:t>
            </w:r>
            <w:r w:rsidR="00622CF4">
              <w:rPr>
                <w:rFonts w:ascii="Arial" w:hAnsi="Arial" w:cs="Arial"/>
                <w:sz w:val="20"/>
                <w:szCs w:val="20"/>
              </w:rPr>
              <w:t>6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</w:t>
            </w:r>
            <w:r w:rsidR="00BF5290">
              <w:rPr>
                <w:rFonts w:ascii="Arial" w:hAnsi="Arial" w:cs="Arial"/>
                <w:sz w:val="20"/>
                <w:szCs w:val="20"/>
              </w:rPr>
              <w:t>0</w:t>
            </w:r>
            <w:r w:rsidR="00622CF4">
              <w:rPr>
                <w:rFonts w:ascii="Arial" w:hAnsi="Arial" w:cs="Arial"/>
                <w:sz w:val="20"/>
                <w:szCs w:val="20"/>
              </w:rPr>
              <w:t>6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.20</w:t>
            </w:r>
            <w:r w:rsidR="00A96842">
              <w:rPr>
                <w:rFonts w:ascii="Arial" w:hAnsi="Arial" w:cs="Arial"/>
                <w:sz w:val="20"/>
                <w:szCs w:val="20"/>
              </w:rPr>
              <w:t>20</w:t>
            </w:r>
            <w:r w:rsidR="004F3E00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483F58" w:rsidRDefault="00352038" w:rsidP="00E95A9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4D34F8" w:rsidRPr="004D34F8" w:rsidRDefault="004D34F8" w:rsidP="004D34F8">
      <w:pPr>
        <w:ind w:firstLine="570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t>КРАСНОДАРСКИЙ КРАЙ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НОВОКУБАНСКИЙ РАЙОН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СОВЕТ ПРОЧНООКОПСКОГО СЕЛЬСКОГО ПОСЕЛЕНИЯ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НОВОКУБАНСКОГО РАЙОНА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РЕШЕНИЕ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ED0F86" w:rsidRDefault="006F5473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22CF4">
        <w:rPr>
          <w:rFonts w:ascii="Arial" w:hAnsi="Arial" w:cs="Arial"/>
          <w:sz w:val="16"/>
          <w:szCs w:val="16"/>
        </w:rPr>
        <w:t>5</w:t>
      </w:r>
      <w:r w:rsidR="00ED0F86" w:rsidRPr="004D34F8">
        <w:rPr>
          <w:rFonts w:ascii="Arial" w:hAnsi="Arial" w:cs="Arial"/>
          <w:sz w:val="16"/>
          <w:szCs w:val="16"/>
        </w:rPr>
        <w:t xml:space="preserve"> </w:t>
      </w:r>
      <w:r w:rsidR="00622CF4">
        <w:rPr>
          <w:rFonts w:ascii="Arial" w:hAnsi="Arial" w:cs="Arial"/>
          <w:sz w:val="16"/>
          <w:szCs w:val="16"/>
        </w:rPr>
        <w:t>июня</w:t>
      </w:r>
      <w:r>
        <w:rPr>
          <w:rFonts w:ascii="Arial" w:hAnsi="Arial" w:cs="Arial"/>
          <w:sz w:val="16"/>
          <w:szCs w:val="16"/>
        </w:rPr>
        <w:t xml:space="preserve"> 2020</w:t>
      </w:r>
      <w:r w:rsidR="00ED0F86" w:rsidRPr="004D34F8">
        <w:rPr>
          <w:rFonts w:ascii="Arial" w:hAnsi="Arial" w:cs="Arial"/>
          <w:sz w:val="16"/>
          <w:szCs w:val="16"/>
        </w:rPr>
        <w:t xml:space="preserve"> года</w:t>
      </w:r>
      <w:r w:rsidR="00ED0F86" w:rsidRPr="004D34F8">
        <w:rPr>
          <w:rFonts w:ascii="Arial" w:hAnsi="Arial" w:cs="Arial"/>
          <w:sz w:val="16"/>
          <w:szCs w:val="16"/>
        </w:rPr>
        <w:tab/>
      </w:r>
      <w:r w:rsidR="00ED0F86" w:rsidRPr="004D34F8">
        <w:rPr>
          <w:rFonts w:ascii="Arial" w:hAnsi="Arial" w:cs="Arial"/>
          <w:sz w:val="16"/>
          <w:szCs w:val="16"/>
        </w:rPr>
        <w:tab/>
        <w:t>№</w:t>
      </w:r>
      <w:r>
        <w:rPr>
          <w:rFonts w:ascii="Arial" w:hAnsi="Arial" w:cs="Arial"/>
          <w:sz w:val="16"/>
          <w:szCs w:val="16"/>
        </w:rPr>
        <w:t>6</w:t>
      </w:r>
      <w:r w:rsidR="00622CF4">
        <w:rPr>
          <w:rFonts w:ascii="Arial" w:hAnsi="Arial" w:cs="Arial"/>
          <w:sz w:val="16"/>
          <w:szCs w:val="16"/>
        </w:rPr>
        <w:t>2</w:t>
      </w:r>
      <w:r w:rsidR="00ED0F86" w:rsidRPr="004D34F8">
        <w:rPr>
          <w:rFonts w:ascii="Arial" w:hAnsi="Arial" w:cs="Arial"/>
          <w:sz w:val="16"/>
          <w:szCs w:val="16"/>
        </w:rPr>
        <w:tab/>
      </w:r>
      <w:r w:rsidR="00ED0F86" w:rsidRPr="004D34F8">
        <w:rPr>
          <w:rFonts w:ascii="Arial" w:hAnsi="Arial" w:cs="Arial"/>
          <w:sz w:val="16"/>
          <w:szCs w:val="16"/>
        </w:rPr>
        <w:tab/>
        <w:t>ст. Прочноокопская</w:t>
      </w:r>
    </w:p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4E1786" w:rsidRPr="004E1786" w:rsidRDefault="004E1786" w:rsidP="004E1786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4E178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E178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E1786">
        <w:rPr>
          <w:rFonts w:ascii="Arial" w:hAnsi="Arial" w:cs="Arial"/>
          <w:sz w:val="16"/>
          <w:szCs w:val="16"/>
        </w:rPr>
        <w:t>ш</w:t>
      </w:r>
      <w:proofErr w:type="spellEnd"/>
      <w:r w:rsidRPr="004E1786">
        <w:rPr>
          <w:rFonts w:ascii="Arial" w:hAnsi="Arial" w:cs="Arial"/>
          <w:sz w:val="16"/>
          <w:szCs w:val="16"/>
        </w:rPr>
        <w:t xml:space="preserve"> и л:</w:t>
      </w:r>
    </w:p>
    <w:p w:rsidR="004E1786" w:rsidRPr="004E1786" w:rsidRDefault="004E1786" w:rsidP="004E1786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4E1786" w:rsidRPr="004E1786" w:rsidRDefault="004E1786" w:rsidP="004E1786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>1.1. пункт 1 решения изложить в следующей редакции:</w:t>
      </w:r>
    </w:p>
    <w:p w:rsidR="004E1786" w:rsidRPr="004E1786" w:rsidRDefault="004E1786" w:rsidP="004E1786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>«1. Утвердить бюджет Прочноокопского сельского поселения Новокубанского района на 2020 год по доходам в сумме 28 106,4 тысяч рублей по расходам в сумме 30 791,2 тысяч рублей, источники внутреннего финансирования бюджета в сумме 2684,8 тысяч рублей</w:t>
      </w:r>
      <w:proofErr w:type="gramStart"/>
      <w:r w:rsidRPr="004E1786">
        <w:rPr>
          <w:rFonts w:ascii="Arial" w:hAnsi="Arial" w:cs="Arial"/>
          <w:sz w:val="16"/>
          <w:szCs w:val="16"/>
        </w:rPr>
        <w:t>.»;</w:t>
      </w:r>
      <w:proofErr w:type="gramEnd"/>
    </w:p>
    <w:p w:rsidR="004E1786" w:rsidRPr="004E1786" w:rsidRDefault="004E1786" w:rsidP="004E1786">
      <w:pPr>
        <w:pStyle w:val="ConsPlusNormal0"/>
        <w:widowControl w:val="0"/>
        <w:ind w:firstLine="425"/>
        <w:jc w:val="both"/>
        <w:rPr>
          <w:rFonts w:cs="Arial"/>
          <w:sz w:val="16"/>
          <w:szCs w:val="16"/>
        </w:rPr>
      </w:pPr>
      <w:r w:rsidRPr="004E1786">
        <w:rPr>
          <w:rFonts w:cs="Arial"/>
          <w:sz w:val="16"/>
          <w:szCs w:val="16"/>
        </w:rPr>
        <w:t>1.2. Приложение №3 «Объем поступлений доходов в бюджет Прочноокопского сельского поселения Новокубанского района по кодам видов (подвидов) доходов на 2020 год» к решению изложить согласно приложению №1 к настоящему решению;</w:t>
      </w:r>
    </w:p>
    <w:p w:rsidR="004E1786" w:rsidRPr="004E1786" w:rsidRDefault="004E1786" w:rsidP="004E1786">
      <w:pPr>
        <w:pStyle w:val="ConsPlusNormal0"/>
        <w:widowControl w:val="0"/>
        <w:ind w:firstLine="425"/>
        <w:jc w:val="both"/>
        <w:rPr>
          <w:rFonts w:cs="Arial"/>
          <w:sz w:val="16"/>
          <w:szCs w:val="16"/>
        </w:rPr>
      </w:pPr>
      <w:r w:rsidRPr="004E1786">
        <w:rPr>
          <w:rFonts w:cs="Arial"/>
          <w:sz w:val="16"/>
          <w:szCs w:val="16"/>
        </w:rPr>
        <w:t xml:space="preserve">1.3. Приложение №5 «Распределение бюджетных ассигнований по разделам и подразделам классификации расходов бюджетов на 2020 год» к решению изложить согласно приложению №2 к настоящему решению; </w:t>
      </w:r>
    </w:p>
    <w:p w:rsidR="004E1786" w:rsidRPr="004E1786" w:rsidRDefault="004E1786" w:rsidP="004E1786">
      <w:pPr>
        <w:pStyle w:val="ConsPlusNormal0"/>
        <w:widowControl w:val="0"/>
        <w:ind w:firstLine="425"/>
        <w:jc w:val="both"/>
        <w:rPr>
          <w:rFonts w:cs="Arial"/>
          <w:sz w:val="16"/>
          <w:szCs w:val="16"/>
        </w:rPr>
      </w:pPr>
      <w:r w:rsidRPr="004E1786">
        <w:rPr>
          <w:rFonts w:cs="Arial"/>
          <w:sz w:val="16"/>
          <w:szCs w:val="16"/>
        </w:rPr>
        <w:t xml:space="preserve">1.4.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4E1786">
        <w:rPr>
          <w:rFonts w:cs="Arial"/>
          <w:sz w:val="16"/>
          <w:szCs w:val="16"/>
        </w:rPr>
        <w:t>непрограммным</w:t>
      </w:r>
      <w:proofErr w:type="spellEnd"/>
      <w:r w:rsidRPr="004E1786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4E1786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4E1786">
        <w:rPr>
          <w:rFonts w:cs="Arial"/>
          <w:sz w:val="16"/>
          <w:szCs w:val="16"/>
        </w:rPr>
        <w:t xml:space="preserve"> на 2020 год» к решению изложить согласно приложению №3 к настоящему решению;</w:t>
      </w:r>
    </w:p>
    <w:p w:rsidR="004E1786" w:rsidRPr="004E1786" w:rsidRDefault="004E1786" w:rsidP="004E1786">
      <w:pPr>
        <w:pStyle w:val="ConsPlusNormal0"/>
        <w:widowControl w:val="0"/>
        <w:ind w:firstLine="425"/>
        <w:jc w:val="both"/>
        <w:rPr>
          <w:rFonts w:cs="Arial"/>
          <w:sz w:val="16"/>
          <w:szCs w:val="16"/>
        </w:rPr>
      </w:pPr>
      <w:r w:rsidRPr="004E1786">
        <w:rPr>
          <w:rFonts w:cs="Arial"/>
          <w:sz w:val="16"/>
          <w:szCs w:val="16"/>
        </w:rPr>
        <w:t>1.5. Приложение №7 «Ведомственная структура расходов бюджета Прочноокопского сельского поселения на 2020 год» к решению изложить согласно приложению №4 к настоящему решению;</w:t>
      </w:r>
    </w:p>
    <w:p w:rsidR="004E1786" w:rsidRPr="004E1786" w:rsidRDefault="004E1786" w:rsidP="004E1786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>1.6. Приложение №8 «Источники внутреннего финансирования дефицита бюджета Прочноокопского сельского поселения Новокубанского района на 2020 год» к решению изложить согласно приложению №5 к настоящему решению.</w:t>
      </w:r>
    </w:p>
    <w:p w:rsidR="00ED0F86" w:rsidRPr="004E1786" w:rsidRDefault="004E1786" w:rsidP="004E1786">
      <w:pPr>
        <w:pStyle w:val="1d"/>
        <w:ind w:firstLine="426"/>
        <w:jc w:val="both"/>
        <w:rPr>
          <w:rFonts w:ascii="Arial" w:hAnsi="Arial" w:cs="Arial"/>
          <w:noProof/>
          <w:sz w:val="16"/>
          <w:szCs w:val="16"/>
        </w:rPr>
      </w:pPr>
      <w:r w:rsidRPr="004E1786">
        <w:rPr>
          <w:rFonts w:ascii="Arial" w:hAnsi="Arial" w:cs="Arial"/>
          <w:sz w:val="16"/>
          <w:szCs w:val="16"/>
        </w:rPr>
        <w:t>2. Решение вступает в силу со дня его официального опубликования в</w:t>
      </w:r>
      <w:r w:rsidRPr="004E1786">
        <w:rPr>
          <w:rFonts w:ascii="Arial" w:hAnsi="Arial" w:cs="Arial"/>
          <w:b/>
          <w:sz w:val="16"/>
          <w:szCs w:val="16"/>
        </w:rPr>
        <w:t xml:space="preserve"> </w:t>
      </w:r>
      <w:r w:rsidRPr="004E1786">
        <w:rPr>
          <w:rFonts w:ascii="Arial" w:hAnsi="Arial" w:cs="Arial"/>
          <w:sz w:val="16"/>
          <w:szCs w:val="16"/>
        </w:rPr>
        <w:t>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</w:t>
      </w:r>
      <w:r>
        <w:rPr>
          <w:rFonts w:ascii="Arial" w:hAnsi="Arial" w:cs="Arial"/>
          <w:sz w:val="16"/>
          <w:szCs w:val="16"/>
        </w:rPr>
        <w:t>.</w:t>
      </w:r>
    </w:p>
    <w:p w:rsidR="00ED0F86" w:rsidRPr="004E17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81"/>
        <w:gridCol w:w="5381"/>
      </w:tblGrid>
      <w:tr w:rsidR="00ED0F86" w:rsidRPr="00BF5290" w:rsidTr="00ED0F86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F5290" w:rsidRDefault="004E17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 о. г</w:t>
            </w:r>
            <w:r w:rsidR="00ED0F86" w:rsidRPr="00BF5290">
              <w:rPr>
                <w:rFonts w:ascii="Arial" w:hAnsi="Arial" w:cs="Arial"/>
                <w:sz w:val="16"/>
                <w:szCs w:val="16"/>
              </w:rPr>
              <w:t>лав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="00ED0F86" w:rsidRPr="00BF5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  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ED0F86" w:rsidRPr="00BF5290" w:rsidRDefault="004E17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Безнебеева</w:t>
            </w:r>
            <w:proofErr w:type="spellEnd"/>
            <w:r w:rsidR="00ED0F86" w:rsidRPr="00BF5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F5290" w:rsidRDefault="004E1786" w:rsidP="00ED0F86">
            <w:pPr>
              <w:ind w:firstLine="5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п</w:t>
            </w:r>
            <w:r w:rsidR="00ED0F86" w:rsidRPr="00BF5290">
              <w:rPr>
                <w:rFonts w:ascii="Arial" w:hAnsi="Arial" w:cs="Arial"/>
                <w:sz w:val="16"/>
                <w:szCs w:val="16"/>
              </w:rPr>
              <w:t>редседател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="00ED0F86" w:rsidRPr="00BF5290">
              <w:rPr>
                <w:rFonts w:ascii="Arial" w:hAnsi="Arial" w:cs="Arial"/>
                <w:sz w:val="16"/>
                <w:szCs w:val="16"/>
              </w:rPr>
              <w:t xml:space="preserve"> Совета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ED0F86" w:rsidRPr="00BF5290" w:rsidRDefault="004E1786" w:rsidP="00ED0F86">
            <w:pPr>
              <w:pStyle w:val="ConsPlusNormal0"/>
              <w:widowControl w:val="0"/>
              <w:ind w:left="57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М.М. </w:t>
            </w:r>
            <w:proofErr w:type="spellStart"/>
            <w:r>
              <w:rPr>
                <w:rFonts w:cs="Arial"/>
                <w:sz w:val="16"/>
                <w:szCs w:val="16"/>
              </w:rPr>
              <w:t>Андриянов</w:t>
            </w:r>
            <w:proofErr w:type="spellEnd"/>
          </w:p>
        </w:tc>
      </w:tr>
    </w:tbl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№1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15</w:t>
      </w:r>
      <w:r w:rsidRPr="0041135C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>
        <w:rPr>
          <w:rFonts w:ascii="Arial" w:hAnsi="Arial" w:cs="Arial"/>
          <w:sz w:val="16"/>
          <w:szCs w:val="16"/>
        </w:rPr>
        <w:t>62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«Приложение №3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 № 38</w:t>
      </w:r>
    </w:p>
    <w:tbl>
      <w:tblPr>
        <w:tblW w:w="11072" w:type="dxa"/>
        <w:tblInd w:w="-176" w:type="dxa"/>
        <w:tblLayout w:type="fixed"/>
        <w:tblLook w:val="04A0"/>
      </w:tblPr>
      <w:tblGrid>
        <w:gridCol w:w="2552"/>
        <w:gridCol w:w="7371"/>
        <w:gridCol w:w="1149"/>
      </w:tblGrid>
      <w:tr w:rsidR="004E1786" w:rsidRPr="0041135C" w:rsidTr="004E1786">
        <w:trPr>
          <w:trHeight w:val="82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/>
                <w:bCs/>
                <w:sz w:val="16"/>
                <w:szCs w:val="16"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4E1786" w:rsidRPr="0041135C" w:rsidTr="004E1786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</w:tr>
      <w:tr w:rsidR="004E1786" w:rsidRPr="0041135C" w:rsidTr="004E1786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Сумма                            </w:t>
            </w:r>
          </w:p>
        </w:tc>
      </w:tr>
      <w:tr w:rsidR="004E1786" w:rsidRPr="0041135C" w:rsidTr="004E1786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1786" w:rsidRPr="0041135C" w:rsidTr="004E1786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16374,9</w:t>
            </w:r>
          </w:p>
        </w:tc>
      </w:tr>
      <w:tr w:rsidR="004E1786" w:rsidRPr="0041135C" w:rsidTr="004E1786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5623,9</w:t>
            </w:r>
          </w:p>
        </w:tc>
      </w:tr>
      <w:tr w:rsidR="004E1786" w:rsidRPr="0041135C" w:rsidTr="004E1786">
        <w:trPr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10302230010000110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2862,0</w:t>
            </w:r>
          </w:p>
        </w:tc>
      </w:tr>
      <w:tr w:rsidR="004E1786" w:rsidRPr="0041135C" w:rsidTr="004E1786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10302240010000110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1135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10302250010000110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10302260010000110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4E1786" w:rsidRPr="0041135C" w:rsidTr="004E178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418,0</w:t>
            </w:r>
          </w:p>
        </w:tc>
      </w:tr>
      <w:tr w:rsidR="004E1786" w:rsidRPr="0041135C" w:rsidTr="004E1786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10606000100000110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</w:tr>
      <w:tr w:rsidR="004E1786" w:rsidRPr="0041135C" w:rsidTr="004E1786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11100000000000000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241,0</w:t>
            </w:r>
          </w:p>
        </w:tc>
      </w:tr>
      <w:tr w:rsidR="004E1786" w:rsidRPr="0041135C" w:rsidTr="004E1786">
        <w:trPr>
          <w:trHeight w:val="7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11105035100000120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color w:val="000000"/>
                <w:sz w:val="16"/>
                <w:szCs w:val="16"/>
              </w:rPr>
              <w:t>241,0</w:t>
            </w:r>
          </w:p>
        </w:tc>
      </w:tr>
      <w:tr w:rsidR="004E1786" w:rsidRPr="0041135C" w:rsidTr="004E1786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11731,5</w:t>
            </w:r>
          </w:p>
        </w:tc>
      </w:tr>
      <w:tr w:rsidR="004E1786" w:rsidRPr="0041135C" w:rsidTr="004E1786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11731,5</w:t>
            </w:r>
          </w:p>
        </w:tc>
      </w:tr>
      <w:tr w:rsidR="004E1786" w:rsidRPr="0041135C" w:rsidTr="004E1786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20210000000000150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5753,4 </w:t>
            </w:r>
          </w:p>
        </w:tc>
      </w:tr>
      <w:tr w:rsidR="004E1786" w:rsidRPr="0041135C" w:rsidTr="004E1786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5753,4</w:t>
            </w:r>
          </w:p>
        </w:tc>
      </w:tr>
      <w:tr w:rsidR="004E1786" w:rsidRPr="0041135C" w:rsidTr="004E1786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20220000000000150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4E1786" w:rsidRPr="0041135C" w:rsidTr="004E1786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20229999100000150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4E1786" w:rsidRPr="0041135C" w:rsidTr="004E1786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20230000000000150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216,1</w:t>
            </w:r>
          </w:p>
        </w:tc>
      </w:tr>
      <w:tr w:rsidR="004E1786" w:rsidRPr="0041135C" w:rsidTr="004E1786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E1786" w:rsidRPr="0041135C" w:rsidTr="004E1786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E1786" w:rsidRPr="0041135C" w:rsidTr="004E1786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28106,4</w:t>
            </w:r>
          </w:p>
        </w:tc>
      </w:tr>
      <w:tr w:rsidR="004E1786" w:rsidRPr="0041135C" w:rsidTr="004E1786">
        <w:trPr>
          <w:trHeight w:val="276"/>
        </w:trPr>
        <w:tc>
          <w:tcPr>
            <w:tcW w:w="11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41135C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</w:t>
            </w:r>
          </w:p>
        </w:tc>
      </w:tr>
      <w:tr w:rsidR="004E1786" w:rsidRPr="0041135C" w:rsidTr="004E1786">
        <w:trPr>
          <w:trHeight w:val="300"/>
        </w:trPr>
        <w:tc>
          <w:tcPr>
            <w:tcW w:w="11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pStyle w:val="af3"/>
        <w:ind w:left="-284" w:firstLine="568"/>
        <w:rPr>
          <w:rFonts w:ascii="Arial" w:hAnsi="Arial" w:cs="Arial"/>
          <w:sz w:val="16"/>
          <w:szCs w:val="16"/>
        </w:rPr>
      </w:pPr>
    </w:p>
    <w:p w:rsidR="004E1786" w:rsidRPr="00BF5290" w:rsidRDefault="004E1786" w:rsidP="004E178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 о. г</w:t>
      </w:r>
      <w:r w:rsidRPr="00BF5290">
        <w:rPr>
          <w:rFonts w:ascii="Arial" w:hAnsi="Arial" w:cs="Arial"/>
          <w:sz w:val="16"/>
          <w:szCs w:val="16"/>
        </w:rPr>
        <w:t>лав</w:t>
      </w:r>
      <w:r>
        <w:rPr>
          <w:rFonts w:ascii="Arial" w:hAnsi="Arial" w:cs="Arial"/>
          <w:sz w:val="16"/>
          <w:szCs w:val="16"/>
        </w:rPr>
        <w:t>ы</w:t>
      </w:r>
      <w:r w:rsidRPr="00BF5290">
        <w:rPr>
          <w:rFonts w:ascii="Arial" w:hAnsi="Arial" w:cs="Arial"/>
          <w:sz w:val="16"/>
          <w:szCs w:val="16"/>
        </w:rPr>
        <w:t xml:space="preserve"> </w:t>
      </w:r>
    </w:p>
    <w:p w:rsidR="004E1786" w:rsidRPr="00BF5290" w:rsidRDefault="004E1786" w:rsidP="004E1786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Прочноокопского сельского поселения    </w:t>
      </w:r>
    </w:p>
    <w:p w:rsidR="004E1786" w:rsidRPr="00BF5290" w:rsidRDefault="004E1786" w:rsidP="004E1786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О.В. </w:t>
      </w:r>
      <w:proofErr w:type="spellStart"/>
      <w:r>
        <w:rPr>
          <w:rFonts w:ascii="Arial" w:hAnsi="Arial" w:cs="Arial"/>
          <w:sz w:val="16"/>
          <w:szCs w:val="16"/>
        </w:rPr>
        <w:t>Безнебеева</w:t>
      </w:r>
      <w:proofErr w:type="spellEnd"/>
    </w:p>
    <w:p w:rsidR="004E1786" w:rsidRDefault="004E1786" w:rsidP="004E1786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№2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15</w:t>
      </w:r>
      <w:r w:rsidRPr="0041135C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>
        <w:rPr>
          <w:rFonts w:ascii="Arial" w:hAnsi="Arial" w:cs="Arial"/>
          <w:sz w:val="16"/>
          <w:szCs w:val="16"/>
        </w:rPr>
        <w:t>62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№5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г.. № 38</w:t>
      </w:r>
    </w:p>
    <w:tbl>
      <w:tblPr>
        <w:tblW w:w="10980" w:type="dxa"/>
        <w:tblInd w:w="-176" w:type="dxa"/>
        <w:tblLook w:val="04A0"/>
      </w:tblPr>
      <w:tblGrid>
        <w:gridCol w:w="7088"/>
        <w:gridCol w:w="1034"/>
        <w:gridCol w:w="1659"/>
        <w:gridCol w:w="1199"/>
      </w:tblGrid>
      <w:tr w:rsidR="004E1786" w:rsidRPr="0041135C" w:rsidTr="004E1786">
        <w:trPr>
          <w:trHeight w:val="84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бюджетов на 2020 год </w:t>
            </w:r>
          </w:p>
        </w:tc>
      </w:tr>
      <w:tr w:rsidR="004E1786" w:rsidRPr="0041135C" w:rsidTr="004E1786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(тысяч  рублей)</w:t>
            </w:r>
          </w:p>
        </w:tc>
      </w:tr>
      <w:tr w:rsidR="004E1786" w:rsidRPr="0041135C" w:rsidTr="004E1786">
        <w:trPr>
          <w:trHeight w:val="45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E1786" w:rsidRPr="0041135C" w:rsidTr="004E1786">
        <w:trPr>
          <w:trHeight w:val="26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2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30791,2</w:t>
            </w:r>
          </w:p>
        </w:tc>
      </w:tr>
      <w:tr w:rsidR="004E1786" w:rsidRPr="0041135C" w:rsidTr="004E1786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6143</w:t>
            </w:r>
            <w:r w:rsidRPr="0041135C"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</w:tr>
      <w:tr w:rsidR="004E1786" w:rsidRPr="0041135C" w:rsidTr="004E1786">
        <w:trPr>
          <w:trHeight w:val="5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  <w:r w:rsidRPr="0041135C">
              <w:rPr>
                <w:rFonts w:ascii="Arial" w:hAnsi="Arial" w:cs="Arial"/>
                <w:sz w:val="16"/>
                <w:szCs w:val="16"/>
              </w:rPr>
              <w:t>,9</w:t>
            </w:r>
          </w:p>
        </w:tc>
      </w:tr>
      <w:tr w:rsidR="004E1786" w:rsidRPr="0041135C" w:rsidTr="004E1786">
        <w:trPr>
          <w:trHeight w:val="43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883</w:t>
            </w:r>
            <w:r w:rsidRPr="0041135C">
              <w:rPr>
                <w:rFonts w:ascii="Arial" w:hAnsi="Arial" w:cs="Arial"/>
                <w:sz w:val="16"/>
                <w:szCs w:val="16"/>
              </w:rPr>
              <w:t>,9</w:t>
            </w:r>
          </w:p>
        </w:tc>
      </w:tr>
      <w:tr w:rsidR="004E1786" w:rsidRPr="0041135C" w:rsidTr="004E1786">
        <w:trPr>
          <w:trHeight w:val="39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550F1A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550F1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550F1A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550F1A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50F1A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E1786" w:rsidRPr="0041135C" w:rsidTr="004E1786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E1786" w:rsidRPr="0041135C" w:rsidTr="004E1786">
        <w:trPr>
          <w:trHeight w:val="2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4E1786" w:rsidRPr="0041135C" w:rsidTr="004E1786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212,3</w:t>
            </w:r>
          </w:p>
        </w:tc>
      </w:tr>
      <w:tr w:rsidR="004E1786" w:rsidRPr="0041135C" w:rsidTr="004E1786">
        <w:trPr>
          <w:trHeight w:val="25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E1786" w:rsidRPr="0041135C" w:rsidTr="004E1786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4E1786" w:rsidRPr="0041135C" w:rsidTr="00550F1A">
        <w:trPr>
          <w:trHeight w:val="238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E1786" w:rsidRPr="0041135C" w:rsidTr="004E1786">
        <w:trPr>
          <w:trHeight w:val="2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550F1A" w:rsidP="00550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9048,7</w:t>
            </w:r>
          </w:p>
        </w:tc>
      </w:tr>
      <w:tr w:rsidR="004E1786" w:rsidRPr="0041135C" w:rsidTr="004E1786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550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</w:t>
            </w:r>
            <w:r w:rsidR="00550F1A">
              <w:rPr>
                <w:rFonts w:ascii="Arial" w:hAnsi="Arial" w:cs="Arial"/>
                <w:sz w:val="16"/>
                <w:szCs w:val="16"/>
              </w:rPr>
              <w:t>044</w:t>
            </w:r>
            <w:r w:rsidRPr="0041135C">
              <w:rPr>
                <w:rFonts w:ascii="Arial" w:hAnsi="Arial" w:cs="Arial"/>
                <w:sz w:val="16"/>
                <w:szCs w:val="16"/>
              </w:rPr>
              <w:t>,</w:t>
            </w:r>
            <w:r w:rsidR="00550F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E1786" w:rsidRPr="0041135C" w:rsidTr="004E1786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550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50F1A">
              <w:rPr>
                <w:rFonts w:ascii="Arial" w:hAnsi="Arial" w:cs="Arial"/>
                <w:bCs/>
                <w:sz w:val="16"/>
                <w:szCs w:val="16"/>
              </w:rPr>
              <w:t>669</w:t>
            </w:r>
            <w:r w:rsidRPr="0041135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50F1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4E1786" w:rsidRPr="0041135C" w:rsidTr="004E1786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4E1786" w:rsidRPr="0041135C" w:rsidTr="004E1786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50F1A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3430,0</w:t>
            </w:r>
          </w:p>
        </w:tc>
      </w:tr>
      <w:tr w:rsidR="004E1786" w:rsidRPr="0041135C" w:rsidTr="004E1786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11490,9</w:t>
            </w:r>
          </w:p>
        </w:tc>
      </w:tr>
      <w:tr w:rsidR="004E1786" w:rsidRPr="0041135C" w:rsidTr="004E1786">
        <w:trPr>
          <w:trHeight w:val="2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4E1786" w:rsidRPr="0041135C" w:rsidTr="004E1786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112,0</w:t>
            </w:r>
          </w:p>
        </w:tc>
      </w:tr>
      <w:tr w:rsidR="004E1786" w:rsidRPr="0041135C" w:rsidTr="004E1786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E1786" w:rsidRPr="0041135C" w:rsidTr="004E1786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E1786" w:rsidRPr="0041135C" w:rsidTr="004E1786">
        <w:trPr>
          <w:trHeight w:val="2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4E1786" w:rsidRPr="0041135C" w:rsidTr="004E1786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.»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5B4965" w:rsidRPr="00BF5290" w:rsidRDefault="005B4965" w:rsidP="005B4965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 о. г</w:t>
      </w:r>
      <w:r w:rsidRPr="00BF5290">
        <w:rPr>
          <w:rFonts w:ascii="Arial" w:hAnsi="Arial" w:cs="Arial"/>
          <w:sz w:val="16"/>
          <w:szCs w:val="16"/>
        </w:rPr>
        <w:t>лав</w:t>
      </w:r>
      <w:r>
        <w:rPr>
          <w:rFonts w:ascii="Arial" w:hAnsi="Arial" w:cs="Arial"/>
          <w:sz w:val="16"/>
          <w:szCs w:val="16"/>
        </w:rPr>
        <w:t>ы</w:t>
      </w:r>
      <w:r w:rsidRPr="00BF5290">
        <w:rPr>
          <w:rFonts w:ascii="Arial" w:hAnsi="Arial" w:cs="Arial"/>
          <w:sz w:val="16"/>
          <w:szCs w:val="16"/>
        </w:rPr>
        <w:t xml:space="preserve"> </w:t>
      </w:r>
    </w:p>
    <w:p w:rsidR="005B4965" w:rsidRPr="00BF5290" w:rsidRDefault="005B4965" w:rsidP="005B4965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Прочноокопского сельского поселения    </w:t>
      </w:r>
    </w:p>
    <w:p w:rsidR="005B4965" w:rsidRPr="00BF5290" w:rsidRDefault="005B4965" w:rsidP="005B4965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5B4965" w:rsidP="005B4965">
      <w:pPr>
        <w:ind w:left="-284" w:firstLine="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О.В. </w:t>
      </w:r>
      <w:proofErr w:type="spellStart"/>
      <w:r>
        <w:rPr>
          <w:rFonts w:ascii="Arial" w:hAnsi="Arial" w:cs="Arial"/>
          <w:sz w:val="16"/>
          <w:szCs w:val="16"/>
        </w:rPr>
        <w:t>Безнебеева</w:t>
      </w:r>
      <w:proofErr w:type="spellEnd"/>
    </w:p>
    <w:p w:rsidR="004E1786" w:rsidRDefault="004E1786" w:rsidP="004E1786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4E1786" w:rsidRDefault="004E1786" w:rsidP="004E1786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4E1786" w:rsidRPr="0041135C" w:rsidRDefault="004E1786" w:rsidP="004E1786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3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от </w:t>
      </w:r>
      <w:r w:rsidR="005B4965">
        <w:rPr>
          <w:rFonts w:ascii="Arial" w:hAnsi="Arial" w:cs="Arial"/>
          <w:sz w:val="16"/>
          <w:szCs w:val="16"/>
        </w:rPr>
        <w:t>15</w:t>
      </w:r>
      <w:r w:rsidRPr="0041135C">
        <w:rPr>
          <w:rFonts w:ascii="Arial" w:hAnsi="Arial" w:cs="Arial"/>
          <w:sz w:val="16"/>
          <w:szCs w:val="16"/>
        </w:rPr>
        <w:t>.0</w:t>
      </w:r>
      <w:r w:rsidR="005B4965">
        <w:rPr>
          <w:rFonts w:ascii="Arial" w:hAnsi="Arial" w:cs="Arial"/>
          <w:sz w:val="16"/>
          <w:szCs w:val="16"/>
        </w:rPr>
        <w:t>6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 w:rsidR="005B4965">
        <w:rPr>
          <w:rFonts w:ascii="Arial" w:hAnsi="Arial" w:cs="Arial"/>
          <w:sz w:val="16"/>
          <w:szCs w:val="16"/>
        </w:rPr>
        <w:t>62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№6</w:t>
      </w:r>
    </w:p>
    <w:p w:rsidR="004E1786" w:rsidRPr="0041135C" w:rsidRDefault="004E1786" w:rsidP="004E1786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4E1786" w:rsidRPr="0041135C" w:rsidRDefault="004E1786" w:rsidP="004E1786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4E1786" w:rsidRPr="0041135C" w:rsidRDefault="004E1786" w:rsidP="004E1786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</w:t>
      </w:r>
      <w:r>
        <w:rPr>
          <w:rFonts w:ascii="Arial" w:hAnsi="Arial" w:cs="Arial"/>
          <w:sz w:val="16"/>
          <w:szCs w:val="16"/>
        </w:rPr>
        <w:t>20</w:t>
      </w:r>
      <w:r w:rsidRPr="0041135C">
        <w:rPr>
          <w:rFonts w:ascii="Arial" w:hAnsi="Arial" w:cs="Arial"/>
          <w:sz w:val="16"/>
          <w:szCs w:val="16"/>
        </w:rPr>
        <w:t xml:space="preserve"> г. № 38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>непрограммным</w:t>
      </w:r>
      <w:proofErr w:type="spellEnd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 направлениям деятельности), группам </w:t>
      </w:r>
      <w:proofErr w:type="gramStart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>видов расходов классификации расходов бюджетов</w:t>
      </w:r>
      <w:proofErr w:type="gramEnd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 на 2020 год</w:t>
      </w:r>
    </w:p>
    <w:p w:rsidR="004E1786" w:rsidRPr="0041135C" w:rsidRDefault="004E1786" w:rsidP="004E1786">
      <w:pPr>
        <w:ind w:left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E1786" w:rsidRPr="0041135C" w:rsidRDefault="004E1786" w:rsidP="004E1786">
      <w:pPr>
        <w:ind w:left="567"/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0916" w:type="dxa"/>
        <w:tblInd w:w="-176" w:type="dxa"/>
        <w:tblLook w:val="04A0"/>
      </w:tblPr>
      <w:tblGrid>
        <w:gridCol w:w="802"/>
        <w:gridCol w:w="6428"/>
        <w:gridCol w:w="1578"/>
        <w:gridCol w:w="1130"/>
        <w:gridCol w:w="978"/>
      </w:tblGrid>
      <w:tr w:rsidR="004E1786" w:rsidRPr="0041135C" w:rsidTr="004E1786">
        <w:trPr>
          <w:trHeight w:val="36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1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1135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Вид расхода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E1786" w:rsidRPr="0041135C" w:rsidTr="004E1786">
        <w:trPr>
          <w:trHeight w:val="1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E1786" w:rsidRPr="0041135C" w:rsidTr="004E1786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30791,2</w:t>
            </w:r>
          </w:p>
        </w:tc>
      </w:tr>
      <w:tr w:rsidR="004E1786" w:rsidRPr="0041135C" w:rsidTr="004E1786">
        <w:trPr>
          <w:trHeight w:val="4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112,0</w:t>
            </w:r>
          </w:p>
        </w:tc>
      </w:tr>
      <w:tr w:rsidR="004E1786" w:rsidRPr="0041135C" w:rsidTr="004E1786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E1786" w:rsidRPr="0041135C" w:rsidTr="004E1786">
        <w:trPr>
          <w:trHeight w:val="2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E1786" w:rsidRPr="0041135C" w:rsidTr="004E1786">
        <w:trPr>
          <w:trHeight w:val="2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E1786" w:rsidRPr="0041135C" w:rsidTr="004E1786">
        <w:trPr>
          <w:trHeight w:val="2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E1786" w:rsidRPr="0041135C" w:rsidTr="004E1786">
        <w:trPr>
          <w:trHeight w:val="42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E1786" w:rsidRPr="0041135C" w:rsidTr="004E1786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E1786" w:rsidRPr="0041135C" w:rsidTr="004E1786">
        <w:trPr>
          <w:trHeight w:val="5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9044,7</w:t>
            </w:r>
          </w:p>
        </w:tc>
      </w:tr>
      <w:tr w:rsidR="004E1786" w:rsidRPr="0041135C" w:rsidTr="004E1786">
        <w:trPr>
          <w:trHeight w:val="25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E1786" w:rsidRPr="0041135C" w:rsidTr="004E1786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E1786" w:rsidRPr="0041135C" w:rsidTr="004E1786">
        <w:trPr>
          <w:trHeight w:val="4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E1786" w:rsidRPr="0041135C" w:rsidTr="004E1786">
        <w:trPr>
          <w:trHeight w:val="41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</w:tr>
      <w:tr w:rsidR="004E1786" w:rsidRPr="0041135C" w:rsidTr="004E1786">
        <w:trPr>
          <w:trHeight w:val="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5B4965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</w:tr>
      <w:tr w:rsidR="004E1786" w:rsidRPr="0041135C" w:rsidTr="004E1786">
        <w:trPr>
          <w:trHeight w:val="4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5B4965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</w:tr>
      <w:tr w:rsidR="004E1786" w:rsidRPr="0041135C" w:rsidTr="004E1786">
        <w:trPr>
          <w:trHeight w:val="3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5B4965" w:rsidRDefault="005B4965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3669,9</w:t>
            </w:r>
          </w:p>
        </w:tc>
      </w:tr>
      <w:tr w:rsidR="004E1786" w:rsidRPr="0041135C" w:rsidTr="004E1786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1135C">
              <w:rPr>
                <w:rFonts w:ascii="Arial" w:hAnsi="Arial" w:cs="Arial"/>
                <w:sz w:val="16"/>
                <w:szCs w:val="16"/>
              </w:rPr>
              <w:t>,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E1786" w:rsidRPr="0041135C" w:rsidTr="004E1786">
        <w:trPr>
          <w:trHeight w:val="27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41135C">
              <w:rPr>
                <w:rFonts w:ascii="Arial" w:hAnsi="Arial" w:cs="Arial"/>
                <w:sz w:val="16"/>
                <w:szCs w:val="16"/>
              </w:rPr>
              <w:t>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1135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E1786" w:rsidRPr="0041135C" w:rsidTr="004E1786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E1786" w:rsidRPr="0041135C" w:rsidTr="004E1786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E1786" w:rsidRPr="0041135C" w:rsidTr="004E1786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E1786" w:rsidRPr="0041135C" w:rsidTr="004E1786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E1786" w:rsidRPr="0041135C" w:rsidTr="004E1786">
        <w:trPr>
          <w:trHeight w:val="2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3430,0</w:t>
            </w:r>
          </w:p>
        </w:tc>
      </w:tr>
      <w:tr w:rsidR="004E1786" w:rsidRPr="0041135C" w:rsidTr="004E1786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E1786" w:rsidRPr="0041135C" w:rsidTr="004E1786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E1786" w:rsidRPr="0041135C" w:rsidTr="004E1786">
        <w:trPr>
          <w:trHeight w:val="41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E1786" w:rsidRPr="0041135C" w:rsidTr="004E1786">
        <w:trPr>
          <w:trHeight w:val="40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4E1786" w:rsidRPr="0041135C" w:rsidTr="004E1786">
        <w:trPr>
          <w:trHeight w:val="2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E1786" w:rsidRPr="0041135C" w:rsidTr="004E1786">
        <w:trPr>
          <w:trHeight w:val="2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E1786" w:rsidRPr="0041135C" w:rsidTr="004E1786">
        <w:trPr>
          <w:trHeight w:val="42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E1786" w:rsidRPr="0041135C" w:rsidTr="004E1786">
        <w:trPr>
          <w:trHeight w:val="41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11490,9</w:t>
            </w:r>
          </w:p>
        </w:tc>
      </w:tr>
      <w:tr w:rsidR="004E1786" w:rsidRPr="0041135C" w:rsidTr="004E1786">
        <w:trPr>
          <w:trHeight w:val="26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1135C">
              <w:rPr>
                <w:rFonts w:ascii="Arial" w:hAnsi="Arial" w:cs="Arial"/>
                <w:iCs/>
                <w:sz w:val="16"/>
                <w:szCs w:val="16"/>
              </w:rPr>
              <w:t>11490,9</w:t>
            </w:r>
          </w:p>
        </w:tc>
      </w:tr>
      <w:tr w:rsidR="004E1786" w:rsidRPr="0041135C" w:rsidTr="004E1786">
        <w:trPr>
          <w:trHeight w:val="40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1135C">
              <w:rPr>
                <w:rFonts w:ascii="Arial" w:hAnsi="Arial" w:cs="Arial"/>
                <w:iCs/>
                <w:sz w:val="16"/>
                <w:szCs w:val="16"/>
              </w:rPr>
              <w:t>11265,7</w:t>
            </w:r>
          </w:p>
        </w:tc>
      </w:tr>
      <w:tr w:rsidR="004E1786" w:rsidRPr="0041135C" w:rsidTr="004E1786">
        <w:trPr>
          <w:trHeight w:val="5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9196,7</w:t>
            </w:r>
          </w:p>
        </w:tc>
      </w:tr>
      <w:tr w:rsidR="004E1786" w:rsidRPr="0041135C" w:rsidTr="004E1786">
        <w:trPr>
          <w:trHeight w:val="43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2045,0</w:t>
            </w:r>
          </w:p>
        </w:tc>
      </w:tr>
      <w:tr w:rsidR="004E1786" w:rsidRPr="0041135C" w:rsidTr="004E1786">
        <w:trPr>
          <w:trHeight w:val="2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4E1786" w:rsidRPr="0041135C" w:rsidTr="004E1786">
        <w:trPr>
          <w:trHeight w:val="27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4E1786" w:rsidRPr="0041135C" w:rsidTr="004E1786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4E1786" w:rsidRPr="0041135C" w:rsidTr="004E1786">
        <w:trPr>
          <w:trHeight w:val="40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4E1786" w:rsidRPr="0041135C" w:rsidTr="004E1786">
        <w:trPr>
          <w:trHeight w:val="2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E1786" w:rsidRPr="0041135C" w:rsidTr="004E1786">
        <w:trPr>
          <w:trHeight w:val="4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E1786" w:rsidRPr="0041135C" w:rsidTr="004E1786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E1786" w:rsidRPr="0041135C" w:rsidTr="004E1786">
        <w:trPr>
          <w:trHeight w:val="44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2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42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1786" w:rsidRPr="0041135C" w:rsidTr="004E1786">
        <w:trPr>
          <w:trHeight w:val="4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6356,2</w:t>
            </w:r>
          </w:p>
        </w:tc>
      </w:tr>
      <w:tr w:rsidR="004E1786" w:rsidRPr="0041135C" w:rsidTr="004E1786">
        <w:trPr>
          <w:trHeight w:val="4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964,9</w:t>
            </w:r>
          </w:p>
        </w:tc>
      </w:tr>
      <w:tr w:rsidR="005B4965" w:rsidRPr="0041135C" w:rsidTr="005B4965">
        <w:trPr>
          <w:trHeight w:val="24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5B4965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5B4965" w:rsidRPr="0041135C" w:rsidTr="005B4965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5B49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5B4965" w:rsidRPr="0041135C" w:rsidTr="005B4965">
        <w:trPr>
          <w:trHeight w:val="27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5" w:rsidRPr="0041135C" w:rsidRDefault="005B496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5B496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Pr="0041135C" w:rsidRDefault="005B4965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5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55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5020000000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5020200000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3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5234,3</w:t>
            </w:r>
          </w:p>
        </w:tc>
      </w:tr>
      <w:tr w:rsidR="004E1786" w:rsidRPr="0041135C" w:rsidTr="004E1786">
        <w:trPr>
          <w:trHeight w:val="26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4880,1</w:t>
            </w:r>
          </w:p>
        </w:tc>
      </w:tr>
      <w:tr w:rsidR="004E1786" w:rsidRPr="0041135C" w:rsidTr="004E1786">
        <w:trPr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5B4965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4145,6</w:t>
            </w:r>
          </w:p>
        </w:tc>
      </w:tr>
      <w:tr w:rsidR="004E1786" w:rsidRPr="0041135C" w:rsidTr="004E1786">
        <w:trPr>
          <w:trHeight w:val="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4E1786" w:rsidRPr="0041135C" w:rsidTr="004E1786">
        <w:trPr>
          <w:trHeight w:val="2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E1786" w:rsidRPr="0041135C" w:rsidTr="004E1786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E1786" w:rsidRPr="0041135C" w:rsidTr="004E1786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4E1786" w:rsidRPr="0041135C" w:rsidTr="004E1786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4E1786" w:rsidRPr="0041135C" w:rsidTr="004E1786">
        <w:trPr>
          <w:trHeight w:val="19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4E1786" w:rsidRPr="0041135C" w:rsidTr="004E1786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4E1786" w:rsidRPr="0041135C" w:rsidTr="004E1786">
        <w:trPr>
          <w:trHeight w:val="40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E1786" w:rsidRPr="0041135C" w:rsidTr="004E1786">
        <w:trPr>
          <w:trHeight w:val="5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E1786" w:rsidRPr="0041135C" w:rsidTr="004E1786">
        <w:trPr>
          <w:trHeight w:val="39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E1786" w:rsidRPr="0041135C" w:rsidTr="004E1786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E1786" w:rsidRPr="0041135C" w:rsidTr="004E1786">
        <w:trPr>
          <w:trHeight w:val="40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4E1786" w:rsidRPr="0041135C" w:rsidTr="004E1786">
        <w:trPr>
          <w:trHeight w:val="2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E1786" w:rsidRPr="0041135C" w:rsidTr="004E1786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E1786" w:rsidRPr="0041135C" w:rsidTr="004E1786">
        <w:trPr>
          <w:trHeight w:val="2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E1786" w:rsidRPr="0041135C" w:rsidTr="004E1786">
        <w:trPr>
          <w:trHeight w:val="2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E1786" w:rsidRPr="0041135C" w:rsidTr="004E1786">
        <w:trPr>
          <w:trHeight w:val="2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E1786" w:rsidRPr="0041135C" w:rsidTr="004E1786">
        <w:trPr>
          <w:trHeight w:val="2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4E1786" w:rsidRPr="0041135C" w:rsidRDefault="004E1786" w:rsidP="004E1786">
      <w:pPr>
        <w:ind w:left="-284" w:firstLine="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.»</w:t>
      </w:r>
    </w:p>
    <w:p w:rsidR="004E1786" w:rsidRPr="0041135C" w:rsidRDefault="004E1786" w:rsidP="004E1786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9F6F35" w:rsidRPr="00BF5290" w:rsidRDefault="009F6F35" w:rsidP="009F6F35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 о. г</w:t>
      </w:r>
      <w:r w:rsidRPr="00BF5290">
        <w:rPr>
          <w:rFonts w:ascii="Arial" w:hAnsi="Arial" w:cs="Arial"/>
          <w:sz w:val="16"/>
          <w:szCs w:val="16"/>
        </w:rPr>
        <w:t>лав</w:t>
      </w:r>
      <w:r>
        <w:rPr>
          <w:rFonts w:ascii="Arial" w:hAnsi="Arial" w:cs="Arial"/>
          <w:sz w:val="16"/>
          <w:szCs w:val="16"/>
        </w:rPr>
        <w:t>ы</w:t>
      </w:r>
      <w:r w:rsidRPr="00BF5290">
        <w:rPr>
          <w:rFonts w:ascii="Arial" w:hAnsi="Arial" w:cs="Arial"/>
          <w:sz w:val="16"/>
          <w:szCs w:val="16"/>
        </w:rPr>
        <w:t xml:space="preserve"> </w:t>
      </w:r>
    </w:p>
    <w:p w:rsidR="009F6F35" w:rsidRPr="00BF5290" w:rsidRDefault="009F6F35" w:rsidP="009F6F35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Прочноокопского сельского поселения    </w:t>
      </w:r>
    </w:p>
    <w:p w:rsidR="009F6F35" w:rsidRPr="00BF5290" w:rsidRDefault="009F6F35" w:rsidP="009F6F35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9F6F35" w:rsidP="009F6F35">
      <w:pPr>
        <w:ind w:left="-284"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О.В. </w:t>
      </w:r>
      <w:proofErr w:type="spellStart"/>
      <w:r>
        <w:rPr>
          <w:rFonts w:ascii="Arial" w:hAnsi="Arial" w:cs="Arial"/>
          <w:sz w:val="16"/>
          <w:szCs w:val="16"/>
        </w:rPr>
        <w:t>Безнебеева</w:t>
      </w:r>
      <w:proofErr w:type="spellEnd"/>
    </w:p>
    <w:p w:rsidR="004E1786" w:rsidRPr="0041135C" w:rsidRDefault="004E1786" w:rsidP="004E1786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4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от </w:t>
      </w:r>
      <w:r w:rsidR="00583FC8">
        <w:rPr>
          <w:rFonts w:ascii="Arial" w:hAnsi="Arial" w:cs="Arial"/>
          <w:sz w:val="16"/>
          <w:szCs w:val="16"/>
        </w:rPr>
        <w:t>15</w:t>
      </w:r>
      <w:r w:rsidRPr="0041135C">
        <w:rPr>
          <w:rFonts w:ascii="Arial" w:hAnsi="Arial" w:cs="Arial"/>
          <w:sz w:val="16"/>
          <w:szCs w:val="16"/>
        </w:rPr>
        <w:t>.0</w:t>
      </w:r>
      <w:r w:rsidR="00583FC8">
        <w:rPr>
          <w:rFonts w:ascii="Arial" w:hAnsi="Arial" w:cs="Arial"/>
          <w:sz w:val="16"/>
          <w:szCs w:val="16"/>
        </w:rPr>
        <w:t>6</w:t>
      </w:r>
      <w:r w:rsidRPr="0041135C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41135C">
        <w:rPr>
          <w:rFonts w:ascii="Arial" w:hAnsi="Arial" w:cs="Arial"/>
          <w:sz w:val="16"/>
          <w:szCs w:val="16"/>
        </w:rPr>
        <w:t>г. №</w:t>
      </w:r>
      <w:r w:rsidR="00583FC8">
        <w:rPr>
          <w:rFonts w:ascii="Arial" w:hAnsi="Arial" w:cs="Arial"/>
          <w:sz w:val="16"/>
          <w:szCs w:val="16"/>
        </w:rPr>
        <w:t>62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№7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4E1786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</w:t>
      </w:r>
      <w:r>
        <w:rPr>
          <w:rFonts w:ascii="Arial" w:hAnsi="Arial" w:cs="Arial"/>
          <w:sz w:val="16"/>
          <w:szCs w:val="16"/>
        </w:rPr>
        <w:t>9</w:t>
      </w:r>
      <w:r w:rsidRPr="0041135C">
        <w:rPr>
          <w:rFonts w:ascii="Arial" w:hAnsi="Arial" w:cs="Arial"/>
          <w:sz w:val="16"/>
          <w:szCs w:val="16"/>
        </w:rPr>
        <w:t xml:space="preserve"> г № </w:t>
      </w:r>
      <w:r>
        <w:rPr>
          <w:rFonts w:ascii="Arial" w:hAnsi="Arial" w:cs="Arial"/>
          <w:sz w:val="16"/>
          <w:szCs w:val="16"/>
        </w:rPr>
        <w:t>38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1135C">
        <w:rPr>
          <w:rFonts w:ascii="Arial" w:hAnsi="Arial" w:cs="Arial"/>
          <w:b/>
          <w:color w:val="000000"/>
          <w:sz w:val="16"/>
          <w:szCs w:val="16"/>
        </w:rPr>
        <w:t xml:space="preserve">Ведомственная структура расходов бюджета Прочноокопского сельского поселения на 2020 год  </w:t>
      </w:r>
    </w:p>
    <w:p w:rsidR="004E1786" w:rsidRPr="0041135C" w:rsidRDefault="004E1786" w:rsidP="004E1786">
      <w:pPr>
        <w:jc w:val="right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1"/>
        <w:gridCol w:w="708"/>
        <w:gridCol w:w="709"/>
        <w:gridCol w:w="1560"/>
        <w:gridCol w:w="708"/>
        <w:gridCol w:w="1119"/>
      </w:tblGrid>
      <w:tr w:rsidR="004E1786" w:rsidRPr="0041135C" w:rsidTr="004E1786">
        <w:trPr>
          <w:trHeight w:val="36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RANGE!B1:H146"/>
            <w:bookmarkEnd w:id="0"/>
            <w:r w:rsidRPr="0041135C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E1786" w:rsidRPr="0041135C" w:rsidTr="004E1786">
        <w:trPr>
          <w:trHeight w:val="690"/>
        </w:trPr>
        <w:tc>
          <w:tcPr>
            <w:tcW w:w="5387" w:type="dxa"/>
            <w:vMerge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1135C">
              <w:rPr>
                <w:rFonts w:ascii="Arial" w:hAnsi="Arial"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86" w:rsidRPr="0041135C" w:rsidTr="004E1786">
        <w:trPr>
          <w:trHeight w:val="285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E1786" w:rsidRPr="0041135C" w:rsidTr="004E1786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30791,2</w:t>
            </w:r>
          </w:p>
        </w:tc>
      </w:tr>
      <w:tr w:rsidR="004E1786" w:rsidRPr="0041135C" w:rsidTr="004E1786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1135C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267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426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30754,2</w:t>
            </w:r>
          </w:p>
        </w:tc>
      </w:tr>
      <w:tr w:rsidR="004E1786" w:rsidRPr="0041135C" w:rsidTr="004E1786">
        <w:trPr>
          <w:trHeight w:val="276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6106,9</w:t>
            </w:r>
          </w:p>
        </w:tc>
      </w:tr>
      <w:tr w:rsidR="004E1786" w:rsidRPr="0041135C" w:rsidTr="004E1786">
        <w:trPr>
          <w:trHeight w:val="370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167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611,9</w:t>
            </w:r>
          </w:p>
        </w:tc>
      </w:tr>
      <w:tr w:rsidR="004E1786" w:rsidRPr="0041135C" w:rsidTr="004E1786">
        <w:trPr>
          <w:trHeight w:val="564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4883,9</w:t>
            </w:r>
          </w:p>
        </w:tc>
      </w:tr>
      <w:tr w:rsidR="004E1786" w:rsidRPr="0041135C" w:rsidTr="004E1786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4880,1</w:t>
            </w:r>
          </w:p>
        </w:tc>
      </w:tr>
      <w:tr w:rsidR="004E1786" w:rsidRPr="0041135C" w:rsidTr="004E1786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4880,1</w:t>
            </w:r>
          </w:p>
        </w:tc>
      </w:tr>
      <w:tr w:rsidR="004E1786" w:rsidRPr="0041135C" w:rsidTr="004E1786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4145,6</w:t>
            </w:r>
          </w:p>
        </w:tc>
      </w:tr>
      <w:tr w:rsidR="004E1786" w:rsidRPr="0041135C" w:rsidTr="004E1786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4E1786" w:rsidRPr="0041135C" w:rsidTr="004E1786">
        <w:trPr>
          <w:trHeight w:val="258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E1786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E1786" w:rsidRPr="0041135C" w:rsidRDefault="004E1786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83FC8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583FC8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B109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3FC8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3FC8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3FC8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3FC8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3FC8" w:rsidRPr="0041135C" w:rsidRDefault="00583FC8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83FC8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B1092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B109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026155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B1092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B109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026155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B1092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B1092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026155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B1092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B10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832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026155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</w:tr>
      <w:tr w:rsidR="004B1092" w:rsidRPr="0041135C" w:rsidTr="004E1786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B1092" w:rsidRPr="0041135C" w:rsidTr="004E1786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B1092" w:rsidRPr="0041135C" w:rsidTr="004E1786">
        <w:trPr>
          <w:trHeight w:val="18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B1092" w:rsidRPr="0041135C" w:rsidTr="004E1786">
        <w:trPr>
          <w:trHeight w:val="19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B1092" w:rsidRPr="0041135C" w:rsidTr="004E1786">
        <w:trPr>
          <w:trHeight w:val="29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B1092" w:rsidRPr="0041135C" w:rsidTr="004E1786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4B1092" w:rsidRPr="0041135C" w:rsidTr="004E1786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4B1092" w:rsidRPr="0041135C" w:rsidTr="004E1786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4B1092" w:rsidRPr="0041135C" w:rsidTr="004E1786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B1092" w:rsidRPr="0041135C" w:rsidTr="004E1786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B1092" w:rsidRPr="0041135C" w:rsidTr="004E1786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B1092" w:rsidRPr="0041135C" w:rsidTr="004E1786">
        <w:trPr>
          <w:trHeight w:val="15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4B1092" w:rsidRPr="0041135C" w:rsidTr="004E1786">
        <w:trPr>
          <w:trHeight w:val="243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B1092" w:rsidRPr="0041135C" w:rsidTr="004E1786">
        <w:trPr>
          <w:trHeight w:val="28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B1092" w:rsidRPr="0041135C" w:rsidTr="004E1786">
        <w:trPr>
          <w:trHeight w:val="56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B1092" w:rsidRPr="0041135C" w:rsidTr="004E1786">
        <w:trPr>
          <w:trHeight w:val="263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B1092" w:rsidRPr="0041135C" w:rsidTr="004E1786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B1092" w:rsidRPr="0041135C" w:rsidTr="004E1786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9048,7</w:t>
            </w:r>
          </w:p>
        </w:tc>
      </w:tr>
      <w:tr w:rsidR="004B1092" w:rsidRPr="0041135C" w:rsidTr="004E1786">
        <w:trPr>
          <w:trHeight w:val="26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9044,7</w:t>
            </w:r>
          </w:p>
        </w:tc>
      </w:tr>
      <w:tr w:rsidR="004B1092" w:rsidRPr="0041135C" w:rsidTr="004E1786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9044,7</w:t>
            </w:r>
          </w:p>
        </w:tc>
      </w:tr>
      <w:tr w:rsidR="004B1092" w:rsidRPr="0041135C" w:rsidTr="004E1786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B1092" w:rsidRPr="0041135C" w:rsidTr="004E1786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B1092" w:rsidRPr="0041135C" w:rsidTr="004E1786">
        <w:trPr>
          <w:trHeight w:val="417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026155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3282,7</w:t>
            </w:r>
          </w:p>
        </w:tc>
      </w:tr>
      <w:tr w:rsidR="004B1092" w:rsidRPr="0041135C" w:rsidTr="004E1786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4B1092" w:rsidRPr="0041135C" w:rsidTr="004E1786">
        <w:trPr>
          <w:trHeight w:val="41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4B1092" w:rsidRPr="0041135C" w:rsidTr="004E1786">
        <w:trPr>
          <w:trHeight w:val="42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4B1092" w:rsidRPr="0041135C" w:rsidTr="004E1786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1092" w:rsidRPr="0041135C" w:rsidTr="004E1786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1092" w:rsidRPr="0041135C" w:rsidTr="004E1786">
        <w:trPr>
          <w:trHeight w:val="42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1092" w:rsidRPr="0041135C" w:rsidTr="004E1786">
        <w:trPr>
          <w:trHeight w:val="413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1092" w:rsidRPr="0041135C" w:rsidTr="004E1786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1092" w:rsidRPr="0041135C" w:rsidTr="004E1786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3669,9</w:t>
            </w:r>
          </w:p>
        </w:tc>
      </w:tr>
      <w:tr w:rsidR="004B1092" w:rsidRPr="0041135C" w:rsidTr="004E1786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4B1092" w:rsidRPr="0041135C" w:rsidTr="004E1786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B1092" w:rsidRPr="0041135C" w:rsidTr="004E1786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4B1092" w:rsidRPr="0041135C" w:rsidTr="004E1786">
        <w:trPr>
          <w:trHeight w:val="23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3430,0</w:t>
            </w:r>
          </w:p>
        </w:tc>
      </w:tr>
      <w:tr w:rsidR="004B1092" w:rsidRPr="0041135C" w:rsidTr="004E1786">
        <w:trPr>
          <w:trHeight w:val="56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092" w:rsidRPr="0041135C" w:rsidTr="004E1786">
        <w:trPr>
          <w:trHeight w:val="26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092" w:rsidRPr="0041135C" w:rsidTr="004E1786">
        <w:trPr>
          <w:trHeight w:val="7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092" w:rsidRPr="0041135C" w:rsidTr="004E1786">
        <w:trPr>
          <w:trHeight w:val="28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092" w:rsidRPr="0041135C" w:rsidTr="004E1786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1092" w:rsidRPr="0041135C" w:rsidTr="004E1786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B1092" w:rsidRPr="0041135C" w:rsidTr="004E1786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C08F0" w:rsidP="004E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B1092" w:rsidRPr="0041135C" w:rsidTr="004E1786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08F0" w:rsidRPr="0041135C" w:rsidRDefault="004C08F0" w:rsidP="004C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935,6</w:t>
            </w:r>
          </w:p>
        </w:tc>
      </w:tr>
      <w:tr w:rsidR="004B1092" w:rsidRPr="0041135C" w:rsidTr="004E1786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4B1092" w:rsidRPr="0041135C" w:rsidTr="004E1786">
        <w:trPr>
          <w:trHeight w:val="45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4B1092" w:rsidRPr="0041135C" w:rsidTr="004E1786">
        <w:trPr>
          <w:trHeight w:val="39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4B1092" w:rsidRPr="0041135C" w:rsidTr="004E1786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11265,7</w:t>
            </w:r>
          </w:p>
        </w:tc>
      </w:tr>
      <w:tr w:rsidR="004B1092" w:rsidRPr="0041135C" w:rsidTr="004E1786">
        <w:trPr>
          <w:trHeight w:val="732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9196,7</w:t>
            </w:r>
          </w:p>
        </w:tc>
      </w:tr>
      <w:tr w:rsidR="004B1092" w:rsidRPr="0041135C" w:rsidTr="004E1786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2045,0</w:t>
            </w:r>
          </w:p>
        </w:tc>
      </w:tr>
      <w:tr w:rsidR="004B1092" w:rsidRPr="0041135C" w:rsidTr="004E1786">
        <w:trPr>
          <w:trHeight w:val="26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4B1092" w:rsidRPr="0041135C" w:rsidTr="004E1786">
        <w:trPr>
          <w:trHeight w:val="279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4B1092" w:rsidRPr="0041135C" w:rsidTr="004E1786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4B1092" w:rsidRPr="0041135C" w:rsidTr="004E1786">
        <w:trPr>
          <w:trHeight w:val="137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</w:tr>
      <w:tr w:rsidR="004B1092" w:rsidRPr="0041135C" w:rsidTr="004E1786">
        <w:trPr>
          <w:trHeight w:val="19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B1092" w:rsidRPr="0041135C" w:rsidTr="004E1786">
        <w:trPr>
          <w:trHeight w:val="328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B1092" w:rsidRPr="0041135C" w:rsidTr="004E1786">
        <w:trPr>
          <w:trHeight w:val="24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B1092" w:rsidRPr="0041135C" w:rsidTr="004E1786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B1092" w:rsidRPr="0041135C" w:rsidTr="004E1786">
        <w:trPr>
          <w:trHeight w:val="26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B1092" w:rsidRPr="0041135C" w:rsidTr="004E1786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B1092" w:rsidRPr="0041135C" w:rsidTr="004E1786">
        <w:trPr>
          <w:trHeight w:val="35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B1092" w:rsidRPr="0041135C" w:rsidTr="004E1786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B1092" w:rsidRPr="0041135C" w:rsidTr="004E1786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B1092" w:rsidRPr="0041135C" w:rsidTr="004E1786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B1092" w:rsidRPr="0041135C" w:rsidTr="004E1786">
        <w:trPr>
          <w:trHeight w:val="272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B1092" w:rsidRPr="0041135C" w:rsidTr="004E1786">
        <w:trPr>
          <w:trHeight w:val="164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B1092" w:rsidRPr="0041135C" w:rsidTr="004E1786">
        <w:trPr>
          <w:trHeight w:val="51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B1092" w:rsidRPr="0041135C" w:rsidTr="004E1786">
        <w:trPr>
          <w:trHeight w:val="210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B1092" w:rsidRPr="0041135C" w:rsidTr="004E1786">
        <w:trPr>
          <w:trHeight w:val="415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B1092" w:rsidRPr="0041135C" w:rsidTr="004E1786">
        <w:trPr>
          <w:trHeight w:val="309"/>
        </w:trPr>
        <w:tc>
          <w:tcPr>
            <w:tcW w:w="5387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B1092" w:rsidRPr="0041135C" w:rsidRDefault="004B1092" w:rsidP="004E1786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4E1786" w:rsidRPr="0041135C" w:rsidRDefault="004C08F0" w:rsidP="004C08F0">
      <w:pPr>
        <w:ind w:left="-284" w:right="-227"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4E1786" w:rsidRPr="0041135C" w:rsidRDefault="004E1786" w:rsidP="004E1786">
      <w:pPr>
        <w:ind w:left="-284" w:firstLine="567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-284" w:firstLine="567"/>
        <w:rPr>
          <w:rFonts w:ascii="Arial" w:hAnsi="Arial" w:cs="Arial"/>
          <w:sz w:val="16"/>
          <w:szCs w:val="16"/>
        </w:rPr>
      </w:pP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 о. г</w:t>
      </w:r>
      <w:r w:rsidRPr="00BF5290">
        <w:rPr>
          <w:rFonts w:ascii="Arial" w:hAnsi="Arial" w:cs="Arial"/>
          <w:sz w:val="16"/>
          <w:szCs w:val="16"/>
        </w:rPr>
        <w:t>лав</w:t>
      </w:r>
      <w:r>
        <w:rPr>
          <w:rFonts w:ascii="Arial" w:hAnsi="Arial" w:cs="Arial"/>
          <w:sz w:val="16"/>
          <w:szCs w:val="16"/>
        </w:rPr>
        <w:t>ы</w:t>
      </w:r>
      <w:r w:rsidRPr="00BF5290">
        <w:rPr>
          <w:rFonts w:ascii="Arial" w:hAnsi="Arial" w:cs="Arial"/>
          <w:sz w:val="16"/>
          <w:szCs w:val="16"/>
        </w:rPr>
        <w:t xml:space="preserve"> </w:t>
      </w: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Прочноокопского сельского поселения    </w:t>
      </w: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C08F0" w:rsidP="004C08F0">
      <w:pPr>
        <w:ind w:left="-284"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О.В. </w:t>
      </w:r>
      <w:proofErr w:type="spellStart"/>
      <w:r>
        <w:rPr>
          <w:rFonts w:ascii="Arial" w:hAnsi="Arial" w:cs="Arial"/>
          <w:sz w:val="16"/>
          <w:szCs w:val="16"/>
        </w:rPr>
        <w:t>Безнебеева</w:t>
      </w:r>
      <w:proofErr w:type="spellEnd"/>
    </w:p>
    <w:p w:rsidR="004E1786" w:rsidRDefault="004E1786" w:rsidP="004E1786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№5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4E1786" w:rsidRPr="0041135C" w:rsidRDefault="004E1786" w:rsidP="004E1786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от </w:t>
      </w:r>
      <w:r w:rsidR="004C08F0">
        <w:rPr>
          <w:rFonts w:ascii="Arial" w:hAnsi="Arial" w:cs="Arial"/>
          <w:sz w:val="16"/>
          <w:szCs w:val="16"/>
        </w:rPr>
        <w:t>15</w:t>
      </w:r>
      <w:r w:rsidRPr="0041135C">
        <w:rPr>
          <w:rFonts w:ascii="Arial" w:hAnsi="Arial" w:cs="Arial"/>
          <w:sz w:val="16"/>
          <w:szCs w:val="16"/>
        </w:rPr>
        <w:t>.0</w:t>
      </w:r>
      <w:r w:rsidR="004C08F0">
        <w:rPr>
          <w:rFonts w:ascii="Arial" w:hAnsi="Arial" w:cs="Arial"/>
          <w:sz w:val="16"/>
          <w:szCs w:val="16"/>
        </w:rPr>
        <w:t>6</w:t>
      </w:r>
      <w:r w:rsidRPr="0041135C">
        <w:rPr>
          <w:rFonts w:ascii="Arial" w:hAnsi="Arial" w:cs="Arial"/>
          <w:sz w:val="16"/>
          <w:szCs w:val="16"/>
        </w:rPr>
        <w:t>.2020г. №</w:t>
      </w:r>
      <w:r w:rsidR="004C08F0">
        <w:rPr>
          <w:rFonts w:ascii="Arial" w:hAnsi="Arial" w:cs="Arial"/>
          <w:sz w:val="16"/>
          <w:szCs w:val="16"/>
        </w:rPr>
        <w:t>62</w:t>
      </w:r>
    </w:p>
    <w:p w:rsidR="004E1786" w:rsidRPr="0041135C" w:rsidRDefault="004E1786" w:rsidP="004E1786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C08F0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="004E1786" w:rsidRPr="0041135C">
        <w:rPr>
          <w:rFonts w:ascii="Arial" w:hAnsi="Arial" w:cs="Arial"/>
          <w:sz w:val="16"/>
          <w:szCs w:val="16"/>
        </w:rPr>
        <w:t>Приложение №8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4E1786" w:rsidRPr="0041135C" w:rsidRDefault="004E1786" w:rsidP="004E1786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г.. № 38</w:t>
      </w:r>
    </w:p>
    <w:p w:rsidR="004E1786" w:rsidRPr="0041135C" w:rsidRDefault="004E1786" w:rsidP="004E1786">
      <w:pPr>
        <w:ind w:firstLine="567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41135C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4E1786" w:rsidRPr="0041135C" w:rsidRDefault="004E1786" w:rsidP="004E1786">
      <w:pPr>
        <w:tabs>
          <w:tab w:val="left" w:pos="6300"/>
        </w:tabs>
        <w:ind w:left="4956"/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6294"/>
        <w:gridCol w:w="1560"/>
      </w:tblGrid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8F0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2684,8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C08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08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8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08F0">
              <w:rPr>
                <w:rFonts w:ascii="Arial" w:hAnsi="Arial" w:cs="Arial"/>
                <w:sz w:val="16"/>
                <w:szCs w:val="16"/>
              </w:rPr>
              <w:t xml:space="preserve"> 0000 00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2684,8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C08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08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8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08F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-28 106,4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C08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08F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-28 106,4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-28 106,4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4C08F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294" w:type="dxa"/>
          </w:tcPr>
          <w:p w:rsidR="004C08F0" w:rsidRPr="004C08F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4C08F0" w:rsidRPr="004C08F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8F0">
              <w:rPr>
                <w:rFonts w:ascii="Arial" w:hAnsi="Arial" w:cs="Arial"/>
                <w:sz w:val="16"/>
                <w:szCs w:val="16"/>
              </w:rPr>
              <w:t>-28 106,4</w:t>
            </w:r>
          </w:p>
        </w:tc>
      </w:tr>
      <w:tr w:rsidR="004C08F0" w:rsidRPr="0041135C" w:rsidTr="004E1786">
        <w:tc>
          <w:tcPr>
            <w:tcW w:w="3062" w:type="dxa"/>
          </w:tcPr>
          <w:p w:rsidR="004C08F0" w:rsidRPr="00296170" w:rsidRDefault="004C08F0" w:rsidP="008327F5">
            <w:pPr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9617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61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617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617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294" w:type="dxa"/>
          </w:tcPr>
          <w:p w:rsidR="004C08F0" w:rsidRPr="00296170" w:rsidRDefault="004C08F0" w:rsidP="008327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4C08F0" w:rsidRPr="00296170" w:rsidRDefault="004C08F0" w:rsidP="0083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30 791,2</w:t>
            </w:r>
          </w:p>
        </w:tc>
      </w:tr>
      <w:tr w:rsidR="00296170" w:rsidRPr="0041135C" w:rsidTr="004E1786">
        <w:tc>
          <w:tcPr>
            <w:tcW w:w="3062" w:type="dxa"/>
          </w:tcPr>
          <w:p w:rsidR="00296170" w:rsidRPr="00296170" w:rsidRDefault="00296170" w:rsidP="00D76D96">
            <w:pPr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9617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617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294" w:type="dxa"/>
          </w:tcPr>
          <w:p w:rsidR="00296170" w:rsidRPr="00296170" w:rsidRDefault="00296170" w:rsidP="00D76D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296170" w:rsidRPr="00296170" w:rsidRDefault="00296170" w:rsidP="00D76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30 791,2</w:t>
            </w:r>
          </w:p>
        </w:tc>
      </w:tr>
      <w:tr w:rsidR="00296170" w:rsidRPr="0041135C" w:rsidTr="004E1786">
        <w:tc>
          <w:tcPr>
            <w:tcW w:w="3062" w:type="dxa"/>
          </w:tcPr>
          <w:p w:rsidR="00296170" w:rsidRPr="00296170" w:rsidRDefault="00296170" w:rsidP="00D76D96">
            <w:pPr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9617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6170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6294" w:type="dxa"/>
          </w:tcPr>
          <w:p w:rsidR="00296170" w:rsidRPr="00296170" w:rsidRDefault="00296170" w:rsidP="00D76D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296170" w:rsidRPr="00296170" w:rsidRDefault="00296170" w:rsidP="00D76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30 791,2</w:t>
            </w:r>
          </w:p>
        </w:tc>
      </w:tr>
      <w:tr w:rsidR="00296170" w:rsidRPr="0041135C" w:rsidTr="004E1786">
        <w:tc>
          <w:tcPr>
            <w:tcW w:w="3062" w:type="dxa"/>
          </w:tcPr>
          <w:p w:rsidR="00296170" w:rsidRPr="00296170" w:rsidRDefault="00296170" w:rsidP="00D76D96">
            <w:pPr>
              <w:ind w:left="-456" w:right="63" w:firstLine="456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294" w:type="dxa"/>
          </w:tcPr>
          <w:p w:rsidR="00296170" w:rsidRPr="00296170" w:rsidRDefault="00296170" w:rsidP="00D76D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296170" w:rsidRPr="00296170" w:rsidRDefault="00296170" w:rsidP="00D76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170">
              <w:rPr>
                <w:rFonts w:ascii="Arial" w:hAnsi="Arial" w:cs="Arial"/>
                <w:sz w:val="16"/>
                <w:szCs w:val="16"/>
              </w:rPr>
              <w:t>30 791,2</w:t>
            </w:r>
          </w:p>
        </w:tc>
      </w:tr>
    </w:tbl>
    <w:p w:rsidR="004E1786" w:rsidRPr="0041135C" w:rsidRDefault="004E1786" w:rsidP="004E17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E1786" w:rsidRPr="0041135C" w:rsidRDefault="004E1786" w:rsidP="004E17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 о. г</w:t>
      </w:r>
      <w:r w:rsidRPr="00BF5290">
        <w:rPr>
          <w:rFonts w:ascii="Arial" w:hAnsi="Arial" w:cs="Arial"/>
          <w:sz w:val="16"/>
          <w:szCs w:val="16"/>
        </w:rPr>
        <w:t>лав</w:t>
      </w:r>
      <w:r>
        <w:rPr>
          <w:rFonts w:ascii="Arial" w:hAnsi="Arial" w:cs="Arial"/>
          <w:sz w:val="16"/>
          <w:szCs w:val="16"/>
        </w:rPr>
        <w:t>ы</w:t>
      </w:r>
      <w:r w:rsidRPr="00BF5290">
        <w:rPr>
          <w:rFonts w:ascii="Arial" w:hAnsi="Arial" w:cs="Arial"/>
          <w:sz w:val="16"/>
          <w:szCs w:val="16"/>
        </w:rPr>
        <w:t xml:space="preserve"> </w:t>
      </w: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Прочноокопского сельского поселения    </w:t>
      </w:r>
    </w:p>
    <w:p w:rsidR="004C08F0" w:rsidRPr="00BF5290" w:rsidRDefault="004C08F0" w:rsidP="004C08F0">
      <w:pPr>
        <w:ind w:left="284"/>
        <w:rPr>
          <w:rFonts w:ascii="Arial" w:hAnsi="Arial" w:cs="Arial"/>
          <w:sz w:val="16"/>
          <w:szCs w:val="16"/>
        </w:rPr>
      </w:pPr>
      <w:r w:rsidRPr="00BF5290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E1786" w:rsidRPr="0041135C" w:rsidRDefault="004C08F0" w:rsidP="004C08F0">
      <w:pPr>
        <w:ind w:left="-284" w:firstLine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О.В. </w:t>
      </w:r>
      <w:proofErr w:type="spellStart"/>
      <w:r>
        <w:rPr>
          <w:rFonts w:ascii="Arial" w:hAnsi="Arial" w:cs="Arial"/>
          <w:sz w:val="16"/>
          <w:szCs w:val="16"/>
        </w:rPr>
        <w:t>Безнебеева</w:t>
      </w:r>
      <w:proofErr w:type="spellEnd"/>
    </w:p>
    <w:p w:rsidR="004D34F8" w:rsidRPr="004D34F8" w:rsidRDefault="004D34F8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483F58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 w:rsidRPr="00483F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483F58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842">
              <w:rPr>
                <w:rFonts w:ascii="Arial" w:hAnsi="Arial" w:cs="Arial"/>
                <w:sz w:val="16"/>
                <w:szCs w:val="16"/>
              </w:rPr>
              <w:t>1</w:t>
            </w:r>
            <w:r w:rsidR="004C08F0">
              <w:rPr>
                <w:rFonts w:ascii="Arial" w:hAnsi="Arial" w:cs="Arial"/>
                <w:sz w:val="16"/>
                <w:szCs w:val="16"/>
              </w:rPr>
              <w:t>6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4C08F0">
              <w:rPr>
                <w:rFonts w:ascii="Arial" w:hAnsi="Arial" w:cs="Arial"/>
                <w:sz w:val="16"/>
                <w:szCs w:val="16"/>
              </w:rPr>
              <w:t>6</w:t>
            </w:r>
            <w:r w:rsidR="00D62C3F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="005639CC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D62C3F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C08F0">
              <w:rPr>
                <w:rFonts w:ascii="Arial" w:hAnsi="Arial" w:cs="Arial"/>
                <w:sz w:val="16"/>
                <w:szCs w:val="16"/>
              </w:rPr>
              <w:t>10</w:t>
            </w:r>
            <w:r w:rsidRPr="00483F5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96842">
              <w:rPr>
                <w:rFonts w:ascii="Arial" w:hAnsi="Arial" w:cs="Arial"/>
                <w:sz w:val="16"/>
                <w:szCs w:val="16"/>
              </w:rPr>
              <w:t>1</w:t>
            </w:r>
            <w:r w:rsidR="004C08F0">
              <w:rPr>
                <w:rFonts w:ascii="Arial" w:hAnsi="Arial" w:cs="Arial"/>
                <w:sz w:val="16"/>
                <w:szCs w:val="16"/>
              </w:rPr>
              <w:t>6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4C08F0">
              <w:rPr>
                <w:rFonts w:ascii="Arial" w:hAnsi="Arial" w:cs="Arial"/>
                <w:sz w:val="16"/>
                <w:szCs w:val="16"/>
              </w:rPr>
              <w:t>6</w:t>
            </w:r>
            <w:r w:rsidRPr="00483F58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Pr="00483F58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A36027">
      <w:headerReference w:type="even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F5" w:rsidRDefault="00357AF5">
      <w:r>
        <w:separator/>
      </w:r>
    </w:p>
  </w:endnote>
  <w:endnote w:type="continuationSeparator" w:id="0">
    <w:p w:rsidR="00357AF5" w:rsidRDefault="0035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F5" w:rsidRDefault="00357AF5">
      <w:r>
        <w:separator/>
      </w:r>
    </w:p>
  </w:footnote>
  <w:footnote w:type="continuationSeparator" w:id="0">
    <w:p w:rsidR="00357AF5" w:rsidRDefault="0035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5" w:rsidRDefault="008327F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327F5" w:rsidRDefault="008327F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52919"/>
    <w:rsid w:val="0005547B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D34F8"/>
    <w:rsid w:val="004E1786"/>
    <w:rsid w:val="004E35E4"/>
    <w:rsid w:val="004F3E00"/>
    <w:rsid w:val="004F4123"/>
    <w:rsid w:val="005101BC"/>
    <w:rsid w:val="00527EBD"/>
    <w:rsid w:val="00550F1A"/>
    <w:rsid w:val="005639CC"/>
    <w:rsid w:val="00566226"/>
    <w:rsid w:val="005766E6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7E2F"/>
    <w:rsid w:val="006A1DDB"/>
    <w:rsid w:val="006A589C"/>
    <w:rsid w:val="006A5E1B"/>
    <w:rsid w:val="006B5C65"/>
    <w:rsid w:val="006C4BEC"/>
    <w:rsid w:val="006C4EDE"/>
    <w:rsid w:val="006E7DC8"/>
    <w:rsid w:val="006F0836"/>
    <w:rsid w:val="006F3C93"/>
    <w:rsid w:val="006F5473"/>
    <w:rsid w:val="007006FC"/>
    <w:rsid w:val="0070347B"/>
    <w:rsid w:val="0070384F"/>
    <w:rsid w:val="007170CF"/>
    <w:rsid w:val="007626BA"/>
    <w:rsid w:val="00773042"/>
    <w:rsid w:val="007831CA"/>
    <w:rsid w:val="00795450"/>
    <w:rsid w:val="007A394D"/>
    <w:rsid w:val="007B0639"/>
    <w:rsid w:val="007B77F0"/>
    <w:rsid w:val="007E7762"/>
    <w:rsid w:val="007F6243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67EF"/>
    <w:rsid w:val="0088765A"/>
    <w:rsid w:val="008A1D1D"/>
    <w:rsid w:val="008A43BD"/>
    <w:rsid w:val="008C2769"/>
    <w:rsid w:val="008D4243"/>
    <w:rsid w:val="009132A0"/>
    <w:rsid w:val="009653F7"/>
    <w:rsid w:val="00975C2E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9529A"/>
    <w:rsid w:val="00A963B0"/>
    <w:rsid w:val="00A96842"/>
    <w:rsid w:val="00A96FCE"/>
    <w:rsid w:val="00AA3B8B"/>
    <w:rsid w:val="00AB4E52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818FF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912D7"/>
    <w:rsid w:val="00E95A9F"/>
    <w:rsid w:val="00EA7185"/>
    <w:rsid w:val="00EB3DC5"/>
    <w:rsid w:val="00EB673D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60E1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6259-1C1A-47E1-B135-7FF5DCE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29537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7</cp:revision>
  <cp:lastPrinted>2018-05-19T12:31:00Z</cp:lastPrinted>
  <dcterms:created xsi:type="dcterms:W3CDTF">2020-06-16T08:22:00Z</dcterms:created>
  <dcterms:modified xsi:type="dcterms:W3CDTF">2020-06-16T11:38:00Z</dcterms:modified>
</cp:coreProperties>
</file>