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B" w:rsidRPr="00F76DB2" w:rsidRDefault="00F76DB2" w:rsidP="00CD29AF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F76DB2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 xml:space="preserve">августа 2022 года в администрации Прочноокопского </w:t>
      </w:r>
      <w:r w:rsidR="00CD29AF">
        <w:rPr>
          <w:rFonts w:ascii="Times New Roman" w:hAnsi="Times New Roman" w:cs="Times New Roman"/>
        </w:rPr>
        <w:t xml:space="preserve">сельского поселения состоялось очередное заседание территориальной комиссии по профилактике правонарушений, на котором </w:t>
      </w:r>
      <w:r w:rsidR="00E95466">
        <w:rPr>
          <w:rFonts w:ascii="Times New Roman" w:hAnsi="Times New Roman" w:cs="Times New Roman"/>
        </w:rPr>
        <w:t>заслушан отчёт сп</w:t>
      </w:r>
      <w:r w:rsidR="00CB17A9">
        <w:rPr>
          <w:rFonts w:ascii="Times New Roman" w:hAnsi="Times New Roman" w:cs="Times New Roman"/>
        </w:rPr>
        <w:t>ециалиста по социальной работе комплексного центра социального обслуживания населения</w:t>
      </w:r>
      <w:r w:rsidR="00E95466">
        <w:rPr>
          <w:rFonts w:ascii="Times New Roman" w:hAnsi="Times New Roman" w:cs="Times New Roman"/>
        </w:rPr>
        <w:t xml:space="preserve"> </w:t>
      </w:r>
      <w:r w:rsidR="00CB0A02">
        <w:rPr>
          <w:rFonts w:ascii="Times New Roman" w:hAnsi="Times New Roman" w:cs="Times New Roman"/>
        </w:rPr>
        <w:t xml:space="preserve">Новокубанского района </w:t>
      </w:r>
      <w:r w:rsidR="00E95466">
        <w:rPr>
          <w:rFonts w:ascii="Times New Roman" w:hAnsi="Times New Roman" w:cs="Times New Roman"/>
        </w:rPr>
        <w:t>«Оттепель» о проводимой работе с состоящими на учёте в комиссии по делам несовершеннолетних и защите их прав при администрации МО Новокубанский район несоверше</w:t>
      </w:r>
      <w:r w:rsidR="0068264A">
        <w:rPr>
          <w:rFonts w:ascii="Times New Roman" w:hAnsi="Times New Roman" w:cs="Times New Roman"/>
        </w:rPr>
        <w:t>ннолетними и семьями.</w:t>
      </w:r>
      <w:proofErr w:type="gramEnd"/>
      <w:r w:rsidR="0068264A">
        <w:rPr>
          <w:rFonts w:ascii="Times New Roman" w:hAnsi="Times New Roman" w:cs="Times New Roman"/>
        </w:rPr>
        <w:t xml:space="preserve"> В докладе отмечены принятые меры, позволившие улучшить положение </w:t>
      </w:r>
      <w:r w:rsidR="00D6609E">
        <w:rPr>
          <w:rFonts w:ascii="Times New Roman" w:hAnsi="Times New Roman" w:cs="Times New Roman"/>
        </w:rPr>
        <w:t>граждан</w:t>
      </w:r>
      <w:r w:rsidR="0068264A">
        <w:rPr>
          <w:rFonts w:ascii="Times New Roman" w:hAnsi="Times New Roman" w:cs="Times New Roman"/>
        </w:rPr>
        <w:t xml:space="preserve">, нуждающихся в заботе общества, </w:t>
      </w:r>
      <w:r w:rsidR="00D6609E">
        <w:rPr>
          <w:rFonts w:ascii="Times New Roman" w:hAnsi="Times New Roman" w:cs="Times New Roman"/>
        </w:rPr>
        <w:t xml:space="preserve">подчёркнута роль межведомственного взаимодействия в устранении и профилактике неблагополучия. Участниками заседания </w:t>
      </w:r>
      <w:r w:rsidR="00110430">
        <w:rPr>
          <w:rFonts w:ascii="Times New Roman" w:hAnsi="Times New Roman" w:cs="Times New Roman"/>
        </w:rPr>
        <w:t>рассмотрены вопросы выполнения ранее принятых решений и текущей деятельности территориальной комиссии по профилактике правонарушений.</w:t>
      </w:r>
      <w:bookmarkEnd w:id="0"/>
    </w:p>
    <w:sectPr w:rsidR="00393F2B" w:rsidRPr="00F76DB2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DB2"/>
    <w:rsid w:val="00004248"/>
    <w:rsid w:val="00110430"/>
    <w:rsid w:val="0016736D"/>
    <w:rsid w:val="00355F06"/>
    <w:rsid w:val="00393F2B"/>
    <w:rsid w:val="00482222"/>
    <w:rsid w:val="0068264A"/>
    <w:rsid w:val="00CB0A02"/>
    <w:rsid w:val="00CB17A9"/>
    <w:rsid w:val="00CD29AF"/>
    <w:rsid w:val="00D6609E"/>
    <w:rsid w:val="00DC2C00"/>
    <w:rsid w:val="00E95466"/>
    <w:rsid w:val="00F76DB2"/>
    <w:rsid w:val="00F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DEON</cp:lastModifiedBy>
  <cp:revision>6</cp:revision>
  <dcterms:created xsi:type="dcterms:W3CDTF">2022-10-03T10:38:00Z</dcterms:created>
  <dcterms:modified xsi:type="dcterms:W3CDTF">2022-10-03T19:49:00Z</dcterms:modified>
</cp:coreProperties>
</file>