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B8" w:rsidRDefault="006B79B8" w:rsidP="006B79B8">
      <w:pPr>
        <w:rPr>
          <w:sz w:val="28"/>
          <w:szCs w:val="28"/>
        </w:rPr>
      </w:pPr>
    </w:p>
    <w:p w:rsidR="006B79B8" w:rsidRPr="00851605" w:rsidRDefault="006B79B8" w:rsidP="006B79B8">
      <w:pPr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9B8" w:rsidRPr="00851605" w:rsidRDefault="006B79B8" w:rsidP="006B79B8">
      <w:pPr>
        <w:rPr>
          <w:sz w:val="28"/>
          <w:szCs w:val="28"/>
        </w:rPr>
      </w:pPr>
    </w:p>
    <w:p w:rsidR="006B79B8" w:rsidRDefault="006B79B8" w:rsidP="006B79B8">
      <w:pPr>
        <w:shd w:val="clear" w:color="auto" w:fill="FFFFFF"/>
        <w:rPr>
          <w:b/>
          <w:spacing w:val="12"/>
          <w:sz w:val="28"/>
          <w:szCs w:val="28"/>
        </w:rPr>
      </w:pPr>
    </w:p>
    <w:p w:rsidR="006B79B8" w:rsidRPr="00851605" w:rsidRDefault="006B79B8" w:rsidP="006B79B8">
      <w:pPr>
        <w:ind w:firstLine="0"/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6B79B8" w:rsidRPr="00851605" w:rsidRDefault="006B79B8" w:rsidP="006B79B8">
      <w:pPr>
        <w:ind w:firstLine="0"/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6B79B8" w:rsidRPr="00851605" w:rsidRDefault="006B79B8" w:rsidP="006B79B8">
      <w:pPr>
        <w:ind w:firstLine="0"/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6B79B8" w:rsidRDefault="006B79B8" w:rsidP="006B79B8">
      <w:pPr>
        <w:ind w:firstLine="0"/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6B79B8" w:rsidRPr="00851605" w:rsidRDefault="006B79B8" w:rsidP="006B79B8">
      <w:pPr>
        <w:ind w:firstLine="0"/>
        <w:jc w:val="center"/>
        <w:rPr>
          <w:b/>
          <w:sz w:val="28"/>
          <w:szCs w:val="28"/>
        </w:rPr>
      </w:pPr>
    </w:p>
    <w:p w:rsidR="006B79B8" w:rsidRPr="00455981" w:rsidRDefault="007C49D0" w:rsidP="006B79B8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>от 22.11.2023</w:t>
      </w:r>
      <w:r>
        <w:rPr>
          <w:sz w:val="28"/>
          <w:szCs w:val="28"/>
        </w:rPr>
        <w:tab/>
      </w:r>
      <w:r w:rsidR="006B79B8" w:rsidRPr="00455981">
        <w:rPr>
          <w:sz w:val="28"/>
          <w:szCs w:val="28"/>
        </w:rPr>
        <w:tab/>
      </w:r>
      <w:r w:rsidR="006B79B8" w:rsidRPr="00455981">
        <w:rPr>
          <w:sz w:val="28"/>
          <w:szCs w:val="28"/>
        </w:rPr>
        <w:tab/>
      </w:r>
      <w:r w:rsidR="006B79B8" w:rsidRPr="00455981">
        <w:rPr>
          <w:sz w:val="28"/>
          <w:szCs w:val="28"/>
        </w:rPr>
        <w:tab/>
      </w:r>
      <w:r w:rsidR="006B79B8" w:rsidRPr="00455981">
        <w:rPr>
          <w:sz w:val="28"/>
          <w:szCs w:val="28"/>
        </w:rPr>
        <w:tab/>
      </w:r>
      <w:r w:rsidR="006B79B8" w:rsidRPr="0045598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9B8" w:rsidRPr="00455981">
        <w:rPr>
          <w:sz w:val="28"/>
          <w:szCs w:val="28"/>
        </w:rPr>
        <w:tab/>
      </w:r>
      <w:r w:rsidR="006B79B8">
        <w:rPr>
          <w:sz w:val="28"/>
          <w:szCs w:val="28"/>
        </w:rPr>
        <w:tab/>
      </w:r>
      <w:r>
        <w:rPr>
          <w:sz w:val="28"/>
          <w:szCs w:val="28"/>
        </w:rPr>
        <w:t>№ 105</w:t>
      </w:r>
    </w:p>
    <w:p w:rsidR="006B79B8" w:rsidRPr="002706BA" w:rsidRDefault="006B79B8" w:rsidP="006B79B8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 w:rsidRPr="002706BA">
        <w:rPr>
          <w:sz w:val="24"/>
          <w:szCs w:val="24"/>
        </w:rPr>
        <w:t>станица Прочноокопская</w:t>
      </w:r>
    </w:p>
    <w:p w:rsidR="006B79B8" w:rsidRPr="002706BA" w:rsidRDefault="006B79B8" w:rsidP="006B79B8">
      <w:pPr>
        <w:ind w:firstLine="0"/>
        <w:rPr>
          <w:b/>
          <w:bCs/>
          <w:sz w:val="24"/>
          <w:szCs w:val="24"/>
        </w:rPr>
      </w:pPr>
    </w:p>
    <w:p w:rsidR="00F87F8B" w:rsidRDefault="00F87F8B" w:rsidP="006B79B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79C1" w:rsidRPr="00A22036" w:rsidRDefault="007F79C1" w:rsidP="006B79B8">
      <w:pPr>
        <w:pStyle w:val="21"/>
        <w:shd w:val="clear" w:color="auto" w:fill="auto"/>
        <w:spacing w:before="0"/>
        <w:ind w:firstLine="0"/>
        <w:contextualSpacing/>
        <w:jc w:val="center"/>
        <w:rPr>
          <w:sz w:val="28"/>
          <w:szCs w:val="28"/>
        </w:rPr>
      </w:pPr>
      <w:r w:rsidRPr="00A22036">
        <w:rPr>
          <w:sz w:val="28"/>
          <w:szCs w:val="28"/>
        </w:rPr>
        <w:t>Об утверждении Порядка получения согласия на проведение ярмарки</w:t>
      </w:r>
      <w:r w:rsidR="00A22036">
        <w:rPr>
          <w:sz w:val="28"/>
          <w:szCs w:val="28"/>
        </w:rPr>
        <w:t xml:space="preserve"> </w:t>
      </w:r>
      <w:r w:rsidRPr="00A22036">
        <w:rPr>
          <w:sz w:val="28"/>
          <w:szCs w:val="28"/>
        </w:rPr>
        <w:t>на</w:t>
      </w:r>
      <w:r w:rsidR="00A22036">
        <w:rPr>
          <w:sz w:val="28"/>
          <w:szCs w:val="28"/>
        </w:rPr>
        <w:t xml:space="preserve"> землях или земельных участках, </w:t>
      </w:r>
      <w:r w:rsidRPr="00A22036">
        <w:rPr>
          <w:sz w:val="28"/>
          <w:szCs w:val="28"/>
        </w:rPr>
        <w:t>находящихся</w:t>
      </w:r>
      <w:r w:rsidR="00A22036">
        <w:rPr>
          <w:sz w:val="28"/>
          <w:szCs w:val="28"/>
        </w:rPr>
        <w:t xml:space="preserve"> в муниципальной собственности, </w:t>
      </w:r>
      <w:r w:rsidRPr="00A22036">
        <w:rPr>
          <w:sz w:val="28"/>
          <w:szCs w:val="28"/>
        </w:rPr>
        <w:t xml:space="preserve">либо государственная собственность на которые </w:t>
      </w:r>
      <w:r w:rsidR="00A22036">
        <w:rPr>
          <w:sz w:val="28"/>
          <w:szCs w:val="28"/>
        </w:rPr>
        <w:t xml:space="preserve">не разграничена, </w:t>
      </w:r>
      <w:r w:rsidRPr="00A22036">
        <w:rPr>
          <w:sz w:val="28"/>
          <w:szCs w:val="28"/>
        </w:rPr>
        <w:t xml:space="preserve">на территории </w:t>
      </w:r>
      <w:r w:rsidR="005D2320">
        <w:rPr>
          <w:sz w:val="28"/>
          <w:szCs w:val="28"/>
        </w:rPr>
        <w:t>Прочноокопского</w:t>
      </w:r>
      <w:r w:rsidRPr="00A22036">
        <w:rPr>
          <w:sz w:val="28"/>
          <w:szCs w:val="28"/>
        </w:rPr>
        <w:t xml:space="preserve"> сельского поселения Новокубанского района</w:t>
      </w:r>
    </w:p>
    <w:p w:rsidR="00EE40BB" w:rsidRPr="00A22036" w:rsidRDefault="00EE40BB" w:rsidP="006B79B8">
      <w:pPr>
        <w:ind w:firstLine="0"/>
        <w:contextualSpacing/>
        <w:rPr>
          <w:b/>
          <w:sz w:val="28"/>
          <w:szCs w:val="28"/>
        </w:rPr>
      </w:pPr>
    </w:p>
    <w:p w:rsidR="007F79C1" w:rsidRPr="00A22036" w:rsidRDefault="007F79C1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Краснодарского края от 1 марта 2011 г. № 2195-КЗ «Об организации деятельности розничных рынков, ярмарок и агропро</w:t>
      </w:r>
      <w:r w:rsidRPr="00A22036">
        <w:rPr>
          <w:sz w:val="28"/>
          <w:szCs w:val="28"/>
        </w:rPr>
        <w:softHyphen/>
        <w:t xml:space="preserve">мышленных выставок-ярмарок на территории Краснодарского края» </w:t>
      </w:r>
      <w:r w:rsidRPr="00A22036">
        <w:rPr>
          <w:rStyle w:val="23pt"/>
        </w:rPr>
        <w:t>постановляю:</w:t>
      </w:r>
    </w:p>
    <w:p w:rsidR="005D698D" w:rsidRDefault="006B79B8" w:rsidP="006B79B8">
      <w:pPr>
        <w:pStyle w:val="23"/>
        <w:shd w:val="clear" w:color="auto" w:fill="auto"/>
        <w:tabs>
          <w:tab w:val="left" w:pos="1029"/>
        </w:tabs>
        <w:spacing w:after="0" w:line="320" w:lineRule="exac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9C1" w:rsidRPr="00A22036">
        <w:rPr>
          <w:sz w:val="28"/>
          <w:szCs w:val="28"/>
        </w:rPr>
        <w:t>Утвердить Порядок получения согласия на проведение ярмарки на зем</w:t>
      </w:r>
      <w:r w:rsidR="007F79C1" w:rsidRPr="00A22036">
        <w:rPr>
          <w:sz w:val="28"/>
          <w:szCs w:val="28"/>
        </w:rPr>
        <w:softHyphen/>
        <w:t xml:space="preserve">лях или земельных участках, находящихся в муниципальной собственности, либо государственная собственность на которые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A22036">
        <w:rPr>
          <w:sz w:val="28"/>
          <w:szCs w:val="28"/>
        </w:rPr>
        <w:t xml:space="preserve"> сельского поселения Новокубанского района</w:t>
      </w:r>
      <w:r w:rsidR="007F79C1" w:rsidRPr="00A22036">
        <w:rPr>
          <w:sz w:val="28"/>
          <w:szCs w:val="28"/>
        </w:rPr>
        <w:t xml:space="preserve"> (приложение).</w:t>
      </w:r>
    </w:p>
    <w:p w:rsidR="005D698D" w:rsidRDefault="006B79B8" w:rsidP="006B79B8">
      <w:pPr>
        <w:pStyle w:val="23"/>
        <w:shd w:val="clear" w:color="auto" w:fill="auto"/>
        <w:tabs>
          <w:tab w:val="left" w:pos="1029"/>
        </w:tabs>
        <w:spacing w:after="0" w:line="320" w:lineRule="exac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Специалисту, ответственному за данное направление</w:t>
      </w:r>
      <w:r w:rsidR="00A22036" w:rsidRPr="005D698D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="005D2320">
        <w:rPr>
          <w:sz w:val="28"/>
          <w:szCs w:val="28"/>
        </w:rPr>
        <w:t>Прочноокопского</w:t>
      </w:r>
      <w:r w:rsidR="00A22036" w:rsidRPr="005D698D">
        <w:rPr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«Интернет».</w:t>
      </w:r>
    </w:p>
    <w:p w:rsidR="005D698D" w:rsidRDefault="006B79B8" w:rsidP="006B79B8">
      <w:pPr>
        <w:pStyle w:val="23"/>
        <w:shd w:val="clear" w:color="auto" w:fill="auto"/>
        <w:tabs>
          <w:tab w:val="left" w:pos="1029"/>
        </w:tabs>
        <w:spacing w:after="0" w:line="320" w:lineRule="exac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D698D" w:rsidRPr="005D698D">
        <w:rPr>
          <w:sz w:val="28"/>
          <w:szCs w:val="28"/>
        </w:rPr>
        <w:t>Контроль за</w:t>
      </w:r>
      <w:proofErr w:type="gramEnd"/>
      <w:r w:rsidR="005D698D" w:rsidRPr="005D698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79B8" w:rsidRPr="006B79B8" w:rsidRDefault="006B79B8" w:rsidP="006B79B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9B8">
        <w:rPr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5D698D" w:rsidRPr="005D698D" w:rsidRDefault="005D698D" w:rsidP="005D2320">
      <w:pPr>
        <w:ind w:firstLine="709"/>
        <w:rPr>
          <w:sz w:val="28"/>
          <w:szCs w:val="28"/>
        </w:rPr>
      </w:pPr>
    </w:p>
    <w:p w:rsidR="00B94A8F" w:rsidRPr="00A22036" w:rsidRDefault="00B94A8F" w:rsidP="005D2320">
      <w:pPr>
        <w:ind w:firstLine="709"/>
        <w:contextualSpacing/>
        <w:rPr>
          <w:sz w:val="28"/>
          <w:szCs w:val="28"/>
        </w:rPr>
      </w:pPr>
    </w:p>
    <w:p w:rsidR="000713E1" w:rsidRPr="00A22036" w:rsidRDefault="000713E1" w:rsidP="005D2320">
      <w:pPr>
        <w:ind w:firstLine="709"/>
        <w:contextualSpacing/>
        <w:rPr>
          <w:sz w:val="28"/>
          <w:szCs w:val="28"/>
        </w:rPr>
      </w:pPr>
    </w:p>
    <w:p w:rsidR="006B79B8" w:rsidRDefault="006C4EA4" w:rsidP="005D2320">
      <w:pPr>
        <w:ind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Глава</w:t>
      </w:r>
      <w:r w:rsidR="003020E2" w:rsidRPr="00A22036">
        <w:rPr>
          <w:sz w:val="28"/>
          <w:szCs w:val="28"/>
        </w:rPr>
        <w:t xml:space="preserve"> </w:t>
      </w:r>
    </w:p>
    <w:p w:rsidR="006B79B8" w:rsidRDefault="005D2320" w:rsidP="005D2320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3020E2" w:rsidRPr="00A22036">
        <w:rPr>
          <w:sz w:val="28"/>
          <w:szCs w:val="28"/>
        </w:rPr>
        <w:t xml:space="preserve"> сельского поселения </w:t>
      </w:r>
    </w:p>
    <w:p w:rsidR="003020E2" w:rsidRDefault="003020E2" w:rsidP="005D2320">
      <w:pPr>
        <w:ind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Новокубанского района</w:t>
      </w:r>
      <w:r w:rsidRPr="00A22036">
        <w:rPr>
          <w:sz w:val="28"/>
          <w:szCs w:val="28"/>
        </w:rPr>
        <w:tab/>
      </w:r>
      <w:r w:rsidRPr="00A22036">
        <w:rPr>
          <w:sz w:val="28"/>
          <w:szCs w:val="28"/>
        </w:rPr>
        <w:tab/>
        <w:t xml:space="preserve">             </w:t>
      </w:r>
      <w:r w:rsidR="005D2320">
        <w:rPr>
          <w:sz w:val="28"/>
          <w:szCs w:val="28"/>
        </w:rPr>
        <w:t xml:space="preserve">                             </w:t>
      </w:r>
      <w:r w:rsidRPr="00A22036">
        <w:rPr>
          <w:sz w:val="28"/>
          <w:szCs w:val="28"/>
        </w:rPr>
        <w:t xml:space="preserve"> </w:t>
      </w:r>
      <w:r w:rsidR="005D2320">
        <w:rPr>
          <w:sz w:val="28"/>
          <w:szCs w:val="28"/>
        </w:rPr>
        <w:t>Р.Ю.Лысенко</w:t>
      </w:r>
    </w:p>
    <w:p w:rsidR="005D2320" w:rsidRPr="00A22036" w:rsidRDefault="005D2320" w:rsidP="005D2320">
      <w:pPr>
        <w:ind w:firstLine="709"/>
        <w:contextualSpacing/>
        <w:rPr>
          <w:sz w:val="28"/>
          <w:szCs w:val="28"/>
        </w:rPr>
      </w:pPr>
    </w:p>
    <w:p w:rsidR="003020E2" w:rsidRPr="00A22036" w:rsidRDefault="003020E2" w:rsidP="005D2320">
      <w:pPr>
        <w:ind w:firstLine="709"/>
        <w:contextualSpacing/>
        <w:rPr>
          <w:sz w:val="28"/>
          <w:szCs w:val="28"/>
        </w:rPr>
        <w:sectPr w:rsidR="003020E2" w:rsidRPr="00A22036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</w:p>
    <w:p w:rsidR="007F79C1" w:rsidRPr="00A22036" w:rsidRDefault="007F79C1" w:rsidP="005D2320">
      <w:pPr>
        <w:ind w:firstLine="709"/>
        <w:contextualSpacing/>
        <w:rPr>
          <w:sz w:val="28"/>
          <w:szCs w:val="28"/>
        </w:rPr>
      </w:pPr>
    </w:p>
    <w:p w:rsidR="00A22036" w:rsidRPr="00A22036" w:rsidRDefault="00A22036" w:rsidP="006B79B8">
      <w:pPr>
        <w:ind w:left="4536"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Приложение </w:t>
      </w:r>
    </w:p>
    <w:p w:rsidR="00A22036" w:rsidRPr="00A22036" w:rsidRDefault="00A22036" w:rsidP="006B79B8">
      <w:pPr>
        <w:ind w:left="4536"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к постановлению администрации </w:t>
      </w:r>
    </w:p>
    <w:p w:rsidR="00A22036" w:rsidRPr="00A22036" w:rsidRDefault="005D2320" w:rsidP="006B79B8">
      <w:pPr>
        <w:ind w:left="4536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A22036" w:rsidRPr="00A22036">
        <w:rPr>
          <w:sz w:val="28"/>
          <w:szCs w:val="28"/>
        </w:rPr>
        <w:t xml:space="preserve"> сельского поселения </w:t>
      </w:r>
    </w:p>
    <w:p w:rsidR="00A22036" w:rsidRPr="00A22036" w:rsidRDefault="00A22036" w:rsidP="006B79B8">
      <w:pPr>
        <w:ind w:left="4536"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Новокубанского района</w:t>
      </w:r>
    </w:p>
    <w:p w:rsidR="00A22036" w:rsidRPr="00A22036" w:rsidRDefault="007C49D0" w:rsidP="006B79B8">
      <w:pPr>
        <w:ind w:left="4536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от 22.11.2023 г.  № 105</w:t>
      </w:r>
    </w:p>
    <w:p w:rsidR="00AA722F" w:rsidRPr="00A22036" w:rsidRDefault="00AA722F" w:rsidP="005D2320">
      <w:pPr>
        <w:ind w:firstLine="709"/>
        <w:contextualSpacing/>
        <w:rPr>
          <w:sz w:val="28"/>
          <w:szCs w:val="28"/>
        </w:rPr>
      </w:pPr>
    </w:p>
    <w:p w:rsidR="007F79C1" w:rsidRPr="00A22036" w:rsidRDefault="007F79C1" w:rsidP="006B79B8">
      <w:pPr>
        <w:pStyle w:val="81"/>
        <w:shd w:val="clear" w:color="auto" w:fill="auto"/>
        <w:spacing w:before="0"/>
        <w:ind w:left="20" w:hanging="20"/>
        <w:contextualSpacing/>
      </w:pPr>
      <w:r w:rsidRPr="00A22036">
        <w:t>ПОРЯДОК</w:t>
      </w:r>
    </w:p>
    <w:p w:rsidR="005D698D" w:rsidRPr="00A22036" w:rsidRDefault="007F79C1" w:rsidP="006B79B8">
      <w:pPr>
        <w:pStyle w:val="21"/>
        <w:shd w:val="clear" w:color="auto" w:fill="auto"/>
        <w:spacing w:before="0"/>
        <w:ind w:left="20" w:hanging="20"/>
        <w:contextualSpacing/>
        <w:jc w:val="center"/>
        <w:rPr>
          <w:sz w:val="28"/>
          <w:szCs w:val="28"/>
        </w:rPr>
      </w:pPr>
      <w:r w:rsidRPr="00A22036">
        <w:rPr>
          <w:sz w:val="28"/>
          <w:szCs w:val="28"/>
        </w:rPr>
        <w:t>получения</w:t>
      </w:r>
      <w:r w:rsidR="00564921">
        <w:rPr>
          <w:sz w:val="28"/>
          <w:szCs w:val="28"/>
        </w:rPr>
        <w:t xml:space="preserve"> согласия на проведение ярмарки </w:t>
      </w:r>
      <w:r w:rsidRPr="00A22036">
        <w:rPr>
          <w:sz w:val="28"/>
          <w:szCs w:val="28"/>
        </w:rPr>
        <w:t>на</w:t>
      </w:r>
      <w:r w:rsidR="00564921">
        <w:rPr>
          <w:sz w:val="28"/>
          <w:szCs w:val="28"/>
        </w:rPr>
        <w:t xml:space="preserve"> землях или земельных участках, </w:t>
      </w:r>
      <w:r w:rsidRPr="00A22036">
        <w:rPr>
          <w:sz w:val="28"/>
          <w:szCs w:val="28"/>
        </w:rPr>
        <w:t>находящихся в муниципальной собственности,</w:t>
      </w:r>
      <w:r w:rsidR="005D2320">
        <w:rPr>
          <w:sz w:val="28"/>
          <w:szCs w:val="28"/>
        </w:rPr>
        <w:t xml:space="preserve"> </w:t>
      </w:r>
      <w:r w:rsidRPr="00A22036">
        <w:rPr>
          <w:sz w:val="28"/>
          <w:szCs w:val="28"/>
        </w:rPr>
        <w:t>либо государственная собственность на которые не разграничена,</w:t>
      </w:r>
      <w:r w:rsidR="005D2320">
        <w:rPr>
          <w:sz w:val="28"/>
          <w:szCs w:val="28"/>
        </w:rPr>
        <w:t xml:space="preserve"> </w:t>
      </w:r>
      <w:r w:rsidRPr="00A22036">
        <w:rPr>
          <w:sz w:val="28"/>
          <w:szCs w:val="28"/>
        </w:rPr>
        <w:t xml:space="preserve">на территории </w:t>
      </w:r>
      <w:r w:rsidR="005D2320">
        <w:rPr>
          <w:sz w:val="28"/>
          <w:szCs w:val="28"/>
        </w:rPr>
        <w:t>Прочноокопского</w:t>
      </w:r>
      <w:r w:rsidR="005D698D" w:rsidRPr="00A22036">
        <w:rPr>
          <w:sz w:val="28"/>
          <w:szCs w:val="28"/>
        </w:rPr>
        <w:t xml:space="preserve"> сельского поселения Новокубанского района</w:t>
      </w:r>
    </w:p>
    <w:p w:rsidR="00564921" w:rsidRDefault="00564921" w:rsidP="006B79B8">
      <w:pPr>
        <w:pStyle w:val="21"/>
        <w:shd w:val="clear" w:color="auto" w:fill="auto"/>
        <w:spacing w:before="0" w:after="299" w:line="260" w:lineRule="exact"/>
        <w:ind w:left="20" w:hanging="20"/>
        <w:contextualSpacing/>
        <w:jc w:val="center"/>
        <w:rPr>
          <w:sz w:val="28"/>
          <w:szCs w:val="28"/>
        </w:rPr>
      </w:pPr>
      <w:bookmarkStart w:id="0" w:name="bookmark3"/>
    </w:p>
    <w:p w:rsidR="007F79C1" w:rsidRPr="00A22036" w:rsidRDefault="007F79C1" w:rsidP="006B79B8">
      <w:pPr>
        <w:pStyle w:val="21"/>
        <w:shd w:val="clear" w:color="auto" w:fill="auto"/>
        <w:spacing w:before="0" w:after="299" w:line="260" w:lineRule="exact"/>
        <w:ind w:left="20" w:hanging="20"/>
        <w:contextualSpacing/>
        <w:jc w:val="center"/>
        <w:rPr>
          <w:sz w:val="28"/>
          <w:szCs w:val="28"/>
        </w:rPr>
      </w:pPr>
      <w:r w:rsidRPr="00A22036">
        <w:rPr>
          <w:sz w:val="28"/>
          <w:szCs w:val="28"/>
        </w:rPr>
        <w:t>1. Общие положения</w:t>
      </w:r>
      <w:bookmarkEnd w:id="0"/>
    </w:p>
    <w:p w:rsidR="007F79C1" w:rsidRPr="00A22036" w:rsidRDefault="007F79C1" w:rsidP="005D2320">
      <w:pPr>
        <w:pStyle w:val="23"/>
        <w:numPr>
          <w:ilvl w:val="0"/>
          <w:numId w:val="40"/>
        </w:numPr>
        <w:shd w:val="clear" w:color="auto" w:fill="auto"/>
        <w:tabs>
          <w:tab w:val="left" w:pos="1238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Настоящий Порядок устанавливает правила получения согласия на проведение ярмарки на землях или земельных участках, находящихся в муни</w:t>
      </w:r>
      <w:r w:rsidRPr="00A22036">
        <w:rPr>
          <w:sz w:val="28"/>
          <w:szCs w:val="28"/>
        </w:rPr>
        <w:softHyphen/>
        <w:t xml:space="preserve">ципальной собственности, либо государственная собственность на которые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5D698D">
        <w:rPr>
          <w:sz w:val="28"/>
          <w:szCs w:val="28"/>
        </w:rPr>
        <w:t xml:space="preserve"> сельского поселения Новокубанского района</w:t>
      </w:r>
      <w:r w:rsidRPr="00A22036">
        <w:rPr>
          <w:sz w:val="28"/>
          <w:szCs w:val="28"/>
        </w:rPr>
        <w:t xml:space="preserve"> (далее - согласие).</w:t>
      </w:r>
    </w:p>
    <w:p w:rsidR="007F79C1" w:rsidRPr="00A22036" w:rsidRDefault="007F79C1" w:rsidP="005D2320">
      <w:pPr>
        <w:pStyle w:val="23"/>
        <w:numPr>
          <w:ilvl w:val="0"/>
          <w:numId w:val="40"/>
        </w:numPr>
        <w:shd w:val="clear" w:color="auto" w:fill="auto"/>
        <w:tabs>
          <w:tab w:val="left" w:pos="1238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Проведение ярмарок на землях или земельных участках, находящихся в муниципальной собственности, либо государственная собственность на кото</w:t>
      </w:r>
      <w:r w:rsidRPr="00A22036">
        <w:rPr>
          <w:sz w:val="28"/>
          <w:szCs w:val="28"/>
        </w:rPr>
        <w:softHyphen/>
        <w:t xml:space="preserve">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5D698D">
        <w:rPr>
          <w:sz w:val="28"/>
          <w:szCs w:val="28"/>
        </w:rPr>
        <w:t xml:space="preserve"> сельского поселения Новокубанского района</w:t>
      </w:r>
      <w:r w:rsidRPr="00A22036">
        <w:rPr>
          <w:sz w:val="28"/>
          <w:szCs w:val="28"/>
        </w:rPr>
        <w:t xml:space="preserve"> осуществляется с целью создания условий для обеспечения жителей </w:t>
      </w:r>
      <w:r w:rsidR="003D79D8">
        <w:rPr>
          <w:sz w:val="28"/>
          <w:szCs w:val="28"/>
        </w:rPr>
        <w:t>сельского поселения</w:t>
      </w:r>
      <w:r w:rsidRPr="00A22036">
        <w:rPr>
          <w:sz w:val="28"/>
          <w:szCs w:val="28"/>
        </w:rPr>
        <w:t xml:space="preserve"> услугами торговли.</w:t>
      </w:r>
    </w:p>
    <w:p w:rsidR="007F79C1" w:rsidRPr="00A22036" w:rsidRDefault="007F79C1" w:rsidP="005D2320">
      <w:pPr>
        <w:pStyle w:val="23"/>
        <w:numPr>
          <w:ilvl w:val="0"/>
          <w:numId w:val="40"/>
        </w:numPr>
        <w:shd w:val="clear" w:color="auto" w:fill="auto"/>
        <w:tabs>
          <w:tab w:val="left" w:pos="1238"/>
        </w:tabs>
        <w:spacing w:after="348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Согласие не требуется, в случае организации ярмарки органом мест</w:t>
      </w:r>
      <w:r w:rsidRPr="00A22036">
        <w:rPr>
          <w:sz w:val="28"/>
          <w:szCs w:val="28"/>
        </w:rPr>
        <w:softHyphen/>
        <w:t>ного самоуправления.</w:t>
      </w:r>
    </w:p>
    <w:p w:rsidR="007F79C1" w:rsidRPr="00A22036" w:rsidRDefault="007F79C1" w:rsidP="005D2320">
      <w:pPr>
        <w:pStyle w:val="21"/>
        <w:shd w:val="clear" w:color="auto" w:fill="auto"/>
        <w:spacing w:before="0" w:after="314" w:line="260" w:lineRule="exact"/>
        <w:ind w:left="20" w:firstLine="709"/>
        <w:contextualSpacing/>
        <w:jc w:val="center"/>
        <w:rPr>
          <w:sz w:val="28"/>
          <w:szCs w:val="28"/>
        </w:rPr>
      </w:pPr>
      <w:bookmarkStart w:id="1" w:name="bookmark4"/>
      <w:r w:rsidRPr="00A22036">
        <w:rPr>
          <w:sz w:val="28"/>
          <w:szCs w:val="28"/>
        </w:rPr>
        <w:t>2. Получение согласия проведения ярмарки</w:t>
      </w:r>
      <w:bookmarkEnd w:id="1"/>
    </w:p>
    <w:p w:rsidR="007F79C1" w:rsidRPr="00A22036" w:rsidRDefault="007F79C1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42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Организаторами всех указанных в частях 2-4 статьи 7 Закона Красно</w:t>
      </w:r>
      <w:r w:rsidRPr="00A22036">
        <w:rPr>
          <w:sz w:val="28"/>
          <w:szCs w:val="28"/>
        </w:rPr>
        <w:softHyphen/>
        <w:t>дарского края от 1 марта 2011 г</w:t>
      </w:r>
      <w:r w:rsidR="00466475">
        <w:rPr>
          <w:sz w:val="28"/>
          <w:szCs w:val="28"/>
        </w:rPr>
        <w:t>ода</w:t>
      </w:r>
      <w:r w:rsidRPr="00A22036">
        <w:rPr>
          <w:sz w:val="28"/>
          <w:szCs w:val="28"/>
        </w:rPr>
        <w:t xml:space="preserve"> № 2195-КЗ «Об организации деятельности роз</w:t>
      </w:r>
      <w:r w:rsidRPr="00A22036">
        <w:rPr>
          <w:sz w:val="28"/>
          <w:szCs w:val="28"/>
        </w:rPr>
        <w:softHyphen/>
        <w:t>ничных рынков, ярмарок и агропромышленных выставок-ярмарок на территории Краснодарского края» муниципальных ярмарок выступают юридические лица, индивидуальные предприниматели (далее - заявитель).</w:t>
      </w:r>
    </w:p>
    <w:p w:rsidR="007F79C1" w:rsidRPr="00A22036" w:rsidRDefault="007F79C1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38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Заявитель обращается в администрацию </w:t>
      </w:r>
      <w:r w:rsidR="005D2320">
        <w:rPr>
          <w:sz w:val="28"/>
          <w:szCs w:val="28"/>
        </w:rPr>
        <w:t>Прочноокопского</w:t>
      </w:r>
      <w:r w:rsidR="003D79D8">
        <w:rPr>
          <w:sz w:val="28"/>
          <w:szCs w:val="28"/>
        </w:rPr>
        <w:t xml:space="preserve"> сельского поселения Новокубанского района </w:t>
      </w:r>
      <w:r w:rsidRPr="00A22036">
        <w:rPr>
          <w:sz w:val="28"/>
          <w:szCs w:val="28"/>
        </w:rPr>
        <w:t xml:space="preserve">(далее - Уполномоченный орган) с заявлением о </w:t>
      </w:r>
      <w:r w:rsidRPr="00653B01">
        <w:rPr>
          <w:sz w:val="28"/>
          <w:szCs w:val="28"/>
        </w:rPr>
        <w:t>получении</w:t>
      </w:r>
      <w:r w:rsidRPr="00A22036">
        <w:rPr>
          <w:sz w:val="28"/>
          <w:szCs w:val="28"/>
        </w:rPr>
        <w:t xml:space="preserve"> согласия лично, либо направляет заявление в письменной форме почтой, в форме электронного документа, подписанного электронной подписью, по электронной почте.</w:t>
      </w:r>
    </w:p>
    <w:p w:rsidR="003D79D8" w:rsidRDefault="007F79C1" w:rsidP="005D2320">
      <w:pPr>
        <w:pStyle w:val="23"/>
        <w:widowControl/>
        <w:numPr>
          <w:ilvl w:val="0"/>
          <w:numId w:val="41"/>
        </w:numPr>
        <w:shd w:val="clear" w:color="auto" w:fill="auto"/>
        <w:tabs>
          <w:tab w:val="left" w:pos="1276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3D79D8">
        <w:rPr>
          <w:sz w:val="28"/>
          <w:szCs w:val="28"/>
        </w:rPr>
        <w:t>Заявление должно содержать:</w:t>
      </w:r>
    </w:p>
    <w:p w:rsidR="00A22036" w:rsidRPr="003D79D8" w:rsidRDefault="00A22036" w:rsidP="005D2320">
      <w:pPr>
        <w:pStyle w:val="23"/>
        <w:widowControl/>
        <w:shd w:val="clear" w:color="auto" w:fill="auto"/>
        <w:tabs>
          <w:tab w:val="left" w:pos="1276"/>
        </w:tabs>
        <w:spacing w:after="0" w:line="320" w:lineRule="exact"/>
        <w:ind w:firstLine="709"/>
        <w:contextualSpacing/>
        <w:rPr>
          <w:sz w:val="28"/>
          <w:szCs w:val="28"/>
        </w:rPr>
      </w:pPr>
      <w:proofErr w:type="gramStart"/>
      <w:r w:rsidRPr="003D79D8">
        <w:rPr>
          <w:sz w:val="28"/>
          <w:szCs w:val="28"/>
        </w:rPr>
        <w:t>для юридического лица - информацию о полном и сокращённом (в слу</w:t>
      </w:r>
      <w:r w:rsidRPr="003D79D8">
        <w:rPr>
          <w:sz w:val="28"/>
          <w:szCs w:val="28"/>
        </w:rPr>
        <w:softHyphen/>
        <w:t xml:space="preserve">чае, если имеется) наименовании юридического лица, в том числе фирменном наименовании, об организационно-правовой форме юридического лица, о месте </w:t>
      </w:r>
      <w:r w:rsidRPr="003D79D8">
        <w:rPr>
          <w:sz w:val="28"/>
          <w:szCs w:val="28"/>
        </w:rPr>
        <w:lastRenderedPageBreak/>
        <w:t>его нахождения (юридическом адресе), об основном государственном регист</w:t>
      </w:r>
      <w:r w:rsidRPr="003D79D8">
        <w:rPr>
          <w:sz w:val="28"/>
          <w:szCs w:val="28"/>
        </w:rPr>
        <w:softHyphen/>
        <w:t>рационном номере, идентификационном номере налогоплательщика;</w:t>
      </w:r>
      <w:proofErr w:type="gramEnd"/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для индивидуального предпринимателя - фамилию, имя, отчество (при наличии), почтовый адрес, основной государственный регистрационный номер индивидуального предпринимателя, идентификационный номер налогопла</w:t>
      </w:r>
      <w:r w:rsidRPr="00A22036">
        <w:rPr>
          <w:sz w:val="28"/>
          <w:szCs w:val="28"/>
        </w:rPr>
        <w:softHyphen/>
        <w:t>тельщика;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тип ярмарки, период проведения, режим работы;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адресный ориентир земли или земельного участка, </w:t>
      </w:r>
      <w:proofErr w:type="gramStart"/>
      <w:r w:rsidRPr="00A22036">
        <w:rPr>
          <w:sz w:val="28"/>
          <w:szCs w:val="28"/>
        </w:rPr>
        <w:t>находящихся</w:t>
      </w:r>
      <w:proofErr w:type="gramEnd"/>
      <w:r w:rsidRPr="00A22036">
        <w:rPr>
          <w:sz w:val="28"/>
          <w:szCs w:val="28"/>
        </w:rPr>
        <w:t xml:space="preserve"> в муни</w:t>
      </w:r>
      <w:r w:rsidRPr="00A22036">
        <w:rPr>
          <w:sz w:val="28"/>
          <w:szCs w:val="28"/>
        </w:rPr>
        <w:softHyphen/>
        <w:t xml:space="preserve">ципальной собственности, либо государственная собственность на которые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3D79D8">
        <w:rPr>
          <w:sz w:val="28"/>
          <w:szCs w:val="28"/>
        </w:rPr>
        <w:t xml:space="preserve"> сельского поселения Новокубанского района </w:t>
      </w:r>
      <w:r w:rsidRPr="00A22036">
        <w:rPr>
          <w:sz w:val="28"/>
          <w:szCs w:val="28"/>
        </w:rPr>
        <w:t>(информация о месте предполагаемого проведения ярмарки);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сведения о площади земли, земельного участка или части земельного участка, необходимой для проведения ярмарки.</w:t>
      </w:r>
    </w:p>
    <w:p w:rsidR="00A22036" w:rsidRPr="00A22036" w:rsidRDefault="00A22036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76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К заявлению прилагаются: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копия документа, удостоверяющего личность заявителя - индивиду</w:t>
      </w:r>
      <w:r w:rsidRPr="00A22036">
        <w:rPr>
          <w:sz w:val="28"/>
          <w:szCs w:val="28"/>
        </w:rPr>
        <w:softHyphen/>
        <w:t>ального предпринимателя, в случае подачи заявления юридическим лицом, ли</w:t>
      </w:r>
      <w:r w:rsidRPr="00A22036">
        <w:rPr>
          <w:sz w:val="28"/>
          <w:szCs w:val="28"/>
        </w:rPr>
        <w:softHyphen/>
        <w:t>ца, уполномоченного представлять интересы юридического лица в соответст</w:t>
      </w:r>
      <w:r w:rsidRPr="00A22036">
        <w:rPr>
          <w:sz w:val="28"/>
          <w:szCs w:val="28"/>
        </w:rPr>
        <w:softHyphen/>
        <w:t>вии с учредительными документами юридического лица;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в случае подачи заявления представителем индивидуального предприни</w:t>
      </w:r>
      <w:r w:rsidRPr="00A22036">
        <w:rPr>
          <w:sz w:val="28"/>
          <w:szCs w:val="28"/>
        </w:rPr>
        <w:softHyphen/>
        <w:t>мателя, юридического лица, копия документа, удостоверяющего личность представителя, а также копия документа, подтверждающего полномочия предс</w:t>
      </w:r>
      <w:r w:rsidRPr="00A22036">
        <w:rPr>
          <w:sz w:val="28"/>
          <w:szCs w:val="28"/>
        </w:rPr>
        <w:softHyphen/>
        <w:t>тавителя;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копии учредительных документов, в случае подачи заявления юридичес</w:t>
      </w:r>
      <w:r w:rsidRPr="00A22036">
        <w:rPr>
          <w:sz w:val="28"/>
          <w:szCs w:val="28"/>
        </w:rPr>
        <w:softHyphen/>
        <w:t>ким лицом, либо лицом, уполномоченным представлять интересы юридическо</w:t>
      </w:r>
      <w:r w:rsidRPr="00A22036">
        <w:rPr>
          <w:sz w:val="28"/>
          <w:szCs w:val="28"/>
        </w:rPr>
        <w:softHyphen/>
        <w:t>го лица в соответствии с документом, подтверждающим полномочия предста</w:t>
      </w:r>
      <w:r w:rsidRPr="00A22036">
        <w:rPr>
          <w:sz w:val="28"/>
          <w:szCs w:val="28"/>
        </w:rPr>
        <w:softHyphen/>
        <w:t>вителя;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план мероприятий по организации ярмарки и продажи товаров (выполне</w:t>
      </w:r>
      <w:r w:rsidRPr="00A22036">
        <w:rPr>
          <w:sz w:val="28"/>
          <w:szCs w:val="28"/>
        </w:rPr>
        <w:softHyphen/>
        <w:t>ния работ, оказания услуг) на ней;</w:t>
      </w:r>
    </w:p>
    <w:p w:rsidR="00854BE7" w:rsidRDefault="00A22036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A22036">
        <w:rPr>
          <w:sz w:val="28"/>
          <w:szCs w:val="28"/>
        </w:rPr>
        <w:t>заявитель вправе самостоятельно приложить к заявлению выписку из Единого государственного реестра юридических лиц (индивидуальных пред</w:t>
      </w:r>
      <w:r w:rsidRPr="00A22036">
        <w:rPr>
          <w:sz w:val="28"/>
          <w:szCs w:val="28"/>
        </w:rPr>
        <w:softHyphen/>
        <w:t>принимателей)</w:t>
      </w:r>
      <w:r w:rsidR="00B35BCF" w:rsidRPr="00854BE7">
        <w:rPr>
          <w:color w:val="000000" w:themeColor="text1"/>
          <w:sz w:val="28"/>
          <w:szCs w:val="28"/>
        </w:rPr>
        <w:t>;</w:t>
      </w:r>
    </w:p>
    <w:p w:rsidR="00854BE7" w:rsidRPr="00F62F75" w:rsidRDefault="00B35BCF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854BE7">
        <w:rPr>
          <w:color w:val="000000" w:themeColor="text1"/>
          <w:sz w:val="28"/>
          <w:szCs w:val="28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hyperlink w:anchor="sub_114" w:history="1">
        <w:r w:rsidRPr="00F62F75">
          <w:rPr>
            <w:rStyle w:val="af5"/>
            <w:color w:val="000000" w:themeColor="text1"/>
            <w:sz w:val="28"/>
            <w:szCs w:val="28"/>
          </w:rPr>
          <w:t>пункте 4 статьи 11</w:t>
        </w:r>
      </w:hyperlink>
      <w:r w:rsidRPr="00F62F75">
        <w:rPr>
          <w:color w:val="000000" w:themeColor="text1"/>
          <w:sz w:val="28"/>
          <w:szCs w:val="28"/>
        </w:rPr>
        <w:t xml:space="preserve"> </w:t>
      </w:r>
      <w:r w:rsidR="00F62F75">
        <w:rPr>
          <w:color w:val="22272F"/>
          <w:sz w:val="28"/>
          <w:szCs w:val="28"/>
          <w:shd w:val="clear" w:color="auto" w:fill="FFFFFF"/>
        </w:rPr>
        <w:t xml:space="preserve">Закона Краснодарского края от 1 марта </w:t>
      </w:r>
      <w:r w:rsidR="00F62F75" w:rsidRPr="00F62F75">
        <w:rPr>
          <w:color w:val="22272F"/>
          <w:sz w:val="28"/>
          <w:szCs w:val="28"/>
          <w:shd w:val="clear" w:color="auto" w:fill="FFFFFF"/>
        </w:rPr>
        <w:t>2011 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>г</w:t>
      </w:r>
      <w:r w:rsidR="00466475" w:rsidRPr="00466475">
        <w:rPr>
          <w:color w:val="000000" w:themeColor="text1"/>
          <w:sz w:val="28"/>
          <w:szCs w:val="28"/>
          <w:shd w:val="clear" w:color="auto" w:fill="FFFFFF"/>
        </w:rPr>
        <w:t>ода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0D05" w:rsidRPr="00466475">
        <w:rPr>
          <w:color w:val="000000" w:themeColor="text1"/>
        </w:rPr>
        <w:t>№</w:t>
      </w:r>
      <w:r w:rsidR="00F62F75" w:rsidRPr="00466475">
        <w:rPr>
          <w:color w:val="000000" w:themeColor="text1"/>
        </w:rPr>
        <w:t> 2195-КЗ</w:t>
      </w:r>
      <w:r w:rsidR="00D77DB0" w:rsidRPr="00466475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>Об организации деятельности розничных рынков, ярмарок и агропромышленных</w:t>
      </w:r>
      <w:r w:rsidR="00F62F75" w:rsidRPr="00466475">
        <w:rPr>
          <w:color w:val="000000" w:themeColor="text1"/>
          <w:sz w:val="28"/>
          <w:szCs w:val="28"/>
        </w:rPr>
        <w:t xml:space="preserve"> 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>выставок-ярмарок на территории Краснодарского края</w:t>
      </w:r>
      <w:r w:rsidR="00D77DB0" w:rsidRPr="00466475">
        <w:rPr>
          <w:color w:val="000000" w:themeColor="text1"/>
          <w:sz w:val="28"/>
          <w:szCs w:val="28"/>
          <w:shd w:val="clear" w:color="auto" w:fill="FFFFFF"/>
        </w:rPr>
        <w:t>»</w:t>
      </w:r>
      <w:r w:rsidRPr="00466475">
        <w:rPr>
          <w:color w:val="000000" w:themeColor="text1"/>
          <w:sz w:val="28"/>
          <w:szCs w:val="28"/>
        </w:rPr>
        <w:t>, в</w:t>
      </w:r>
      <w:r w:rsidRPr="00F62F75">
        <w:rPr>
          <w:color w:val="000000" w:themeColor="text1"/>
          <w:sz w:val="28"/>
          <w:szCs w:val="28"/>
        </w:rPr>
        <w:t xml:space="preserve"> случае если на момент подачи заявки на проведение ярмарки, выставки-ярмарки заявленная ярмароч</w:t>
      </w:r>
      <w:r w:rsidR="00F62F75">
        <w:rPr>
          <w:color w:val="000000" w:themeColor="text1"/>
          <w:sz w:val="28"/>
          <w:szCs w:val="28"/>
        </w:rPr>
        <w:t>ная площадка ими не оборудована</w:t>
      </w:r>
      <w:r w:rsidRPr="00F62F75">
        <w:rPr>
          <w:color w:val="000000" w:themeColor="text1"/>
          <w:sz w:val="28"/>
          <w:szCs w:val="28"/>
        </w:rPr>
        <w:t>;</w:t>
      </w:r>
    </w:p>
    <w:p w:rsidR="00B50897" w:rsidRDefault="00B35BCF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854BE7">
        <w:rPr>
          <w:color w:val="000000" w:themeColor="text1"/>
          <w:sz w:val="28"/>
          <w:szCs w:val="28"/>
        </w:rPr>
        <w:t>схема размещения ярмарки, разработанная организатором ярмарки в порядке, установленном органом исполнительной власти Краснодарского края в области потребительской сферы, в случае подачи заявки на проведение придорожной ярмарки.</w:t>
      </w:r>
    </w:p>
    <w:p w:rsidR="00B50897" w:rsidRPr="00C14394" w:rsidRDefault="00A22036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A22036">
        <w:rPr>
          <w:sz w:val="28"/>
          <w:szCs w:val="28"/>
        </w:rPr>
        <w:t>В случае неполного предоставления заявителем сведений и докумен</w:t>
      </w:r>
      <w:r w:rsidRPr="00A22036">
        <w:rPr>
          <w:sz w:val="28"/>
          <w:szCs w:val="28"/>
        </w:rPr>
        <w:softHyphen/>
        <w:t xml:space="preserve">тов, </w:t>
      </w:r>
      <w:r w:rsidRPr="00A22036">
        <w:rPr>
          <w:sz w:val="28"/>
          <w:szCs w:val="28"/>
        </w:rPr>
        <w:lastRenderedPageBreak/>
        <w:t>указанных в пунктах 2.2-2.4 настоящего</w:t>
      </w:r>
      <w:r w:rsidR="00854BE7">
        <w:rPr>
          <w:sz w:val="28"/>
          <w:szCs w:val="28"/>
        </w:rPr>
        <w:t xml:space="preserve"> Порядка</w:t>
      </w:r>
      <w:r w:rsidR="00653B01" w:rsidRPr="00854BE7">
        <w:rPr>
          <w:color w:val="000000" w:themeColor="text1"/>
          <w:sz w:val="28"/>
          <w:szCs w:val="28"/>
        </w:rPr>
        <w:t>, за исключением абзаца 6 пункта 2.4</w:t>
      </w:r>
      <w:r w:rsidRPr="00854BE7">
        <w:rPr>
          <w:color w:val="000000" w:themeColor="text1"/>
          <w:sz w:val="28"/>
          <w:szCs w:val="28"/>
        </w:rPr>
        <w:t>, Уполномоченный орган</w:t>
      </w:r>
      <w:r w:rsidR="00653B01" w:rsidRPr="00854BE7">
        <w:rPr>
          <w:color w:val="000000" w:themeColor="text1"/>
          <w:sz w:val="28"/>
          <w:szCs w:val="28"/>
        </w:rPr>
        <w:t xml:space="preserve">, в течение пяти </w:t>
      </w:r>
      <w:r w:rsidR="00FB6F62" w:rsidRPr="00854BE7">
        <w:rPr>
          <w:color w:val="000000" w:themeColor="text1"/>
          <w:sz w:val="28"/>
          <w:szCs w:val="28"/>
        </w:rPr>
        <w:t xml:space="preserve">календарных </w:t>
      </w:r>
      <w:r w:rsidR="00653B01" w:rsidRPr="00854BE7">
        <w:rPr>
          <w:color w:val="000000" w:themeColor="text1"/>
          <w:sz w:val="28"/>
          <w:szCs w:val="28"/>
        </w:rPr>
        <w:t>дней после регистрации заявления,</w:t>
      </w:r>
      <w:r w:rsidRPr="00A22036">
        <w:rPr>
          <w:sz w:val="28"/>
          <w:szCs w:val="28"/>
        </w:rPr>
        <w:t xml:space="preserve"> уведомляет заявителя по адресу, указанному в заявлении, </w:t>
      </w:r>
      <w:r w:rsidRPr="00C14394">
        <w:rPr>
          <w:color w:val="000000" w:themeColor="text1"/>
          <w:sz w:val="28"/>
          <w:szCs w:val="28"/>
        </w:rPr>
        <w:t xml:space="preserve">если адрес заявителя поддаётся прочтению, о недостающих </w:t>
      </w:r>
      <w:r w:rsidR="00B50897" w:rsidRPr="00C14394">
        <w:rPr>
          <w:color w:val="000000" w:themeColor="text1"/>
          <w:sz w:val="28"/>
          <w:szCs w:val="28"/>
        </w:rPr>
        <w:t xml:space="preserve">  </w:t>
      </w:r>
      <w:r w:rsidRPr="00C14394">
        <w:rPr>
          <w:color w:val="000000" w:themeColor="text1"/>
          <w:sz w:val="28"/>
          <w:szCs w:val="28"/>
        </w:rPr>
        <w:t>документах и (или) сведениях, с возможностью дополнения ранее поданного пакета документов.</w:t>
      </w:r>
      <w:r w:rsidR="00897776" w:rsidRPr="00C14394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97776" w:rsidRPr="00C14394">
        <w:rPr>
          <w:color w:val="000000" w:themeColor="text1"/>
          <w:sz w:val="28"/>
          <w:szCs w:val="28"/>
          <w:shd w:val="clear" w:color="auto" w:fill="FFFFFF"/>
        </w:rPr>
        <w:t xml:space="preserve">В уведомлении устанавливается срок для устранения нарушений в количестве 5 </w:t>
      </w:r>
      <w:r w:rsidR="00D15D20" w:rsidRPr="00C14394">
        <w:rPr>
          <w:color w:val="000000" w:themeColor="text1"/>
          <w:sz w:val="28"/>
          <w:szCs w:val="28"/>
          <w:shd w:val="clear" w:color="auto" w:fill="FFFFFF"/>
        </w:rPr>
        <w:t>календарный</w:t>
      </w:r>
      <w:r w:rsidR="00897776" w:rsidRPr="00C14394">
        <w:rPr>
          <w:color w:val="000000" w:themeColor="text1"/>
          <w:sz w:val="28"/>
          <w:szCs w:val="28"/>
          <w:shd w:val="clear" w:color="auto" w:fill="FFFFFF"/>
        </w:rPr>
        <w:t xml:space="preserve"> дней со дня получения уведомления.</w:t>
      </w:r>
      <w:r w:rsidR="00D15D20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0897" w:rsidRPr="00C14394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D15D20" w:rsidRPr="00C14394" w:rsidRDefault="00B50897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  <w:shd w:val="clear" w:color="auto" w:fill="FFFFFF"/>
        </w:rPr>
        <w:t xml:space="preserve">В течение 15 календарных дней со дня получения от заявителя недостающих сведений и документов, уполномоченный орган </w:t>
      </w:r>
      <w:r w:rsidRPr="00C14394">
        <w:rPr>
          <w:color w:val="000000" w:themeColor="text1"/>
          <w:sz w:val="28"/>
          <w:szCs w:val="28"/>
        </w:rPr>
        <w:t>принимает реше</w:t>
      </w:r>
      <w:r w:rsidRPr="00C14394">
        <w:rPr>
          <w:color w:val="000000" w:themeColor="text1"/>
          <w:sz w:val="28"/>
          <w:szCs w:val="28"/>
        </w:rPr>
        <w:softHyphen/>
        <w:t>ние о предоставлении согласия (об отказе в предоставлении согласия).</w:t>
      </w:r>
    </w:p>
    <w:p w:rsidR="003D79D8" w:rsidRPr="005D2320" w:rsidRDefault="00A22036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42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5D2320">
        <w:rPr>
          <w:color w:val="000000" w:themeColor="text1"/>
          <w:sz w:val="28"/>
          <w:szCs w:val="28"/>
        </w:rPr>
        <w:t>Уполномоченный орган рассматривает заявление и принимает реше</w:t>
      </w:r>
      <w:r w:rsidRPr="005D2320">
        <w:rPr>
          <w:color w:val="000000" w:themeColor="text1"/>
          <w:sz w:val="28"/>
          <w:szCs w:val="28"/>
        </w:rPr>
        <w:softHyphen/>
        <w:t xml:space="preserve">ние о предоставлении согласия (об отказе в предоставлении согласия) в течение </w:t>
      </w:r>
      <w:r w:rsidR="00852672" w:rsidRPr="005D2320">
        <w:rPr>
          <w:color w:val="000000" w:themeColor="text1"/>
          <w:sz w:val="28"/>
          <w:szCs w:val="28"/>
        </w:rPr>
        <w:t>20 календарных дней,</w:t>
      </w:r>
      <w:r w:rsidRPr="005D2320">
        <w:rPr>
          <w:color w:val="000000" w:themeColor="text1"/>
          <w:sz w:val="28"/>
          <w:szCs w:val="28"/>
        </w:rPr>
        <w:t xml:space="preserve"> после регистрации заявления.</w:t>
      </w:r>
      <w:r w:rsidR="00EC62B3" w:rsidRPr="005D2320">
        <w:rPr>
          <w:color w:val="000000" w:themeColor="text1"/>
          <w:sz w:val="28"/>
          <w:szCs w:val="28"/>
        </w:rPr>
        <w:t xml:space="preserve"> </w:t>
      </w:r>
      <w:r w:rsidRPr="005D2320">
        <w:rPr>
          <w:color w:val="000000" w:themeColor="text1"/>
          <w:sz w:val="28"/>
          <w:szCs w:val="28"/>
        </w:rPr>
        <w:t>В решении о предоставлении согласия указывается площадь земли, земельного участка или части земельного участка, необходимая для проведения</w:t>
      </w:r>
      <w:r w:rsidR="005D2320">
        <w:rPr>
          <w:color w:val="000000" w:themeColor="text1"/>
          <w:sz w:val="28"/>
          <w:szCs w:val="28"/>
        </w:rPr>
        <w:t xml:space="preserve"> </w:t>
      </w:r>
      <w:r w:rsidRPr="005D2320">
        <w:rPr>
          <w:color w:val="000000" w:themeColor="text1"/>
          <w:sz w:val="28"/>
          <w:szCs w:val="28"/>
        </w:rPr>
        <w:t>ярмарки.</w:t>
      </w:r>
    </w:p>
    <w:p w:rsidR="00854BE7" w:rsidRPr="00C14394" w:rsidRDefault="003D79D8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>2.</w:t>
      </w:r>
      <w:r w:rsidR="006B79B8">
        <w:rPr>
          <w:color w:val="000000" w:themeColor="text1"/>
          <w:sz w:val="28"/>
          <w:szCs w:val="28"/>
        </w:rPr>
        <w:t xml:space="preserve">6. </w:t>
      </w:r>
      <w:r w:rsidR="00A22036" w:rsidRPr="00C14394">
        <w:rPr>
          <w:color w:val="000000" w:themeColor="text1"/>
          <w:sz w:val="28"/>
          <w:szCs w:val="28"/>
        </w:rPr>
        <w:t>Основаниями для отказа в предоставлении согласия являются:</w:t>
      </w:r>
      <w:r w:rsidR="00D77DB0" w:rsidRPr="00C14394">
        <w:rPr>
          <w:color w:val="000000" w:themeColor="text1"/>
          <w:sz w:val="28"/>
          <w:szCs w:val="28"/>
        </w:rPr>
        <w:t xml:space="preserve"> </w:t>
      </w:r>
    </w:p>
    <w:p w:rsidR="00466475" w:rsidRPr="00C14394" w:rsidRDefault="00466475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C14394">
        <w:rPr>
          <w:color w:val="000000" w:themeColor="text1"/>
          <w:sz w:val="28"/>
          <w:szCs w:val="28"/>
          <w:shd w:val="clear" w:color="auto" w:fill="FFFFFF"/>
        </w:rPr>
        <w:t xml:space="preserve">непредставление либо неполное представление сведений и документов, указанных </w:t>
      </w:r>
      <w:r w:rsidRPr="00C14394">
        <w:rPr>
          <w:color w:val="000000" w:themeColor="text1"/>
          <w:sz w:val="28"/>
          <w:szCs w:val="28"/>
        </w:rPr>
        <w:t>в пунктах 2.2-2.4, за исключением абзаца 6 пункта 2.4, настоящего Порядка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  <w:proofErr w:type="gramEnd"/>
    </w:p>
    <w:p w:rsidR="00466475" w:rsidRPr="00C14394" w:rsidRDefault="00466475" w:rsidP="005D2320">
      <w:pPr>
        <w:pStyle w:val="23"/>
        <w:shd w:val="clear" w:color="auto" w:fill="auto"/>
        <w:tabs>
          <w:tab w:val="left" w:pos="1242"/>
        </w:tabs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C14394">
        <w:rPr>
          <w:color w:val="000000" w:themeColor="text1"/>
          <w:sz w:val="28"/>
          <w:szCs w:val="28"/>
          <w:shd w:val="clear" w:color="auto" w:fill="FFFFFF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p w:rsidR="00466475" w:rsidRPr="00C14394" w:rsidRDefault="00466475" w:rsidP="005D2320">
      <w:pPr>
        <w:pStyle w:val="23"/>
        <w:shd w:val="clear" w:color="auto" w:fill="auto"/>
        <w:tabs>
          <w:tab w:val="left" w:pos="1242"/>
        </w:tabs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14394">
        <w:rPr>
          <w:color w:val="000000" w:themeColor="text1"/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органа исполнительной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10" w:anchor="/document/23940608/entry/314" w:history="1">
        <w:r w:rsidRPr="00C14394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статьей 3.14</w:t>
        </w:r>
      </w:hyperlink>
      <w:r w:rsidRPr="00C14394">
        <w:rPr>
          <w:color w:val="000000" w:themeColor="text1"/>
          <w:sz w:val="28"/>
          <w:szCs w:val="28"/>
          <w:shd w:val="clear" w:color="auto" w:fill="FFFFFF"/>
        </w:rPr>
        <w:t> Закона Краснодарского края "Об административных правонарушениях";</w:t>
      </w:r>
      <w:proofErr w:type="gramEnd"/>
    </w:p>
    <w:p w:rsidR="00466475" w:rsidRPr="00C14394" w:rsidRDefault="00466475" w:rsidP="005D2320">
      <w:pPr>
        <w:pStyle w:val="23"/>
        <w:shd w:val="clear" w:color="auto" w:fill="auto"/>
        <w:tabs>
          <w:tab w:val="left" w:pos="124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C14394">
        <w:rPr>
          <w:color w:val="000000" w:themeColor="text1"/>
          <w:sz w:val="28"/>
          <w:szCs w:val="28"/>
          <w:shd w:val="clear" w:color="auto" w:fill="FFFFFF"/>
        </w:rPr>
        <w:t>несоответствие</w:t>
      </w:r>
      <w:r w:rsidR="00AE541A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ярмарочной</w:t>
      </w:r>
      <w:r w:rsidR="00AE541A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площадки</w:t>
      </w:r>
      <w:r w:rsidR="00AE541A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требованиям </w:t>
      </w:r>
      <w:hyperlink r:id="rId11" w:anchor="/document/10105489/entry/3" w:history="1">
        <w:r w:rsidRPr="00C14394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C14394">
        <w:rPr>
          <w:color w:val="000000" w:themeColor="text1"/>
          <w:sz w:val="28"/>
          <w:szCs w:val="28"/>
          <w:shd w:val="clear" w:color="auto" w:fill="FFFFFF"/>
        </w:rPr>
        <w:t> Российской Федерации о государственном регулировании производства и оборота этилового спирта, алкогольной и спиртосодержащей продукции (в случае подачи заявки на проведение специализированной ярмарки винодельческой продукции).</w:t>
      </w:r>
    </w:p>
    <w:p w:rsidR="0049457D" w:rsidRPr="00C14394" w:rsidRDefault="006B79B8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</w:t>
      </w:r>
      <w:r w:rsidR="003D79D8" w:rsidRPr="00C14394">
        <w:rPr>
          <w:color w:val="000000" w:themeColor="text1"/>
          <w:sz w:val="28"/>
          <w:szCs w:val="28"/>
        </w:rPr>
        <w:t xml:space="preserve">. </w:t>
      </w:r>
      <w:r w:rsidR="00A22036" w:rsidRPr="00C14394">
        <w:rPr>
          <w:color w:val="000000" w:themeColor="text1"/>
          <w:sz w:val="28"/>
          <w:szCs w:val="28"/>
        </w:rPr>
        <w:t>Предоставление согласия (отказ в предоставлении согласия) с указа</w:t>
      </w:r>
      <w:r w:rsidR="00A22036" w:rsidRPr="00C14394">
        <w:rPr>
          <w:color w:val="000000" w:themeColor="text1"/>
          <w:sz w:val="28"/>
          <w:szCs w:val="28"/>
        </w:rPr>
        <w:softHyphen/>
        <w:t xml:space="preserve">нием оснований, согласно пункту 2.8 настоящего Порядка, подписывает глава </w:t>
      </w:r>
      <w:r w:rsidR="005D2320">
        <w:rPr>
          <w:color w:val="000000" w:themeColor="text1"/>
          <w:sz w:val="28"/>
          <w:szCs w:val="28"/>
        </w:rPr>
        <w:t>Прочноокопского</w:t>
      </w:r>
      <w:r w:rsidR="003D79D8" w:rsidRPr="00C14394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="00A22036" w:rsidRPr="00C14394">
        <w:rPr>
          <w:color w:val="000000" w:themeColor="text1"/>
          <w:sz w:val="28"/>
          <w:szCs w:val="28"/>
        </w:rPr>
        <w:t xml:space="preserve">, либо уполномоченное на подпись уведомления о предоставлении согласия (об отказе в предоставлении согласия) лицо. </w:t>
      </w:r>
    </w:p>
    <w:p w:rsidR="00B50897" w:rsidRPr="00C14394" w:rsidRDefault="00A22036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Уведомление о предоставлении согласия (об отказе в предоставлении </w:t>
      </w:r>
      <w:r w:rsidRPr="00C14394">
        <w:rPr>
          <w:color w:val="000000" w:themeColor="text1"/>
          <w:sz w:val="28"/>
          <w:szCs w:val="28"/>
        </w:rPr>
        <w:lastRenderedPageBreak/>
        <w:t xml:space="preserve">согласия) направляется в течение </w:t>
      </w:r>
      <w:r w:rsidR="00D640EF" w:rsidRPr="00C14394">
        <w:rPr>
          <w:color w:val="000000" w:themeColor="text1"/>
          <w:sz w:val="28"/>
          <w:szCs w:val="28"/>
        </w:rPr>
        <w:t>20 календарных</w:t>
      </w:r>
      <w:r w:rsidRPr="00C14394">
        <w:rPr>
          <w:color w:val="000000" w:themeColor="text1"/>
          <w:sz w:val="28"/>
          <w:szCs w:val="28"/>
        </w:rPr>
        <w:t xml:space="preserve"> дней после регистрации заявления по адресу, указанному в заявлении.</w:t>
      </w:r>
      <w:r w:rsidR="00850DA7" w:rsidRPr="00C14394">
        <w:rPr>
          <w:color w:val="000000" w:themeColor="text1"/>
          <w:sz w:val="28"/>
          <w:szCs w:val="28"/>
        </w:rPr>
        <w:t xml:space="preserve"> </w:t>
      </w:r>
    </w:p>
    <w:p w:rsidR="00B50897" w:rsidRPr="00C14394" w:rsidRDefault="00B50897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>В случае неполного предоставления заявителем сведений и докумен</w:t>
      </w:r>
      <w:r w:rsidRPr="00C14394">
        <w:rPr>
          <w:color w:val="000000" w:themeColor="text1"/>
          <w:sz w:val="28"/>
          <w:szCs w:val="28"/>
        </w:rPr>
        <w:softHyphen/>
        <w:t xml:space="preserve">тов, указанных в пунктах 2.2-2.4 настоящего Порядка, за исключением абзаца 6 пункта 2.4, уведомление о предоставлении согласия (об отказе в предоставлении согласия) направляется в течение 15 календарных дней со дня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получения от заявителя недостающих сведений и документов.</w:t>
      </w:r>
    </w:p>
    <w:p w:rsidR="00A22036" w:rsidRPr="00C14394" w:rsidRDefault="006B79B8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</w:t>
      </w:r>
      <w:r w:rsidR="003D79D8" w:rsidRPr="00C14394">
        <w:rPr>
          <w:color w:val="000000" w:themeColor="text1"/>
          <w:sz w:val="28"/>
          <w:szCs w:val="28"/>
        </w:rPr>
        <w:t xml:space="preserve">. </w:t>
      </w:r>
      <w:r w:rsidR="00A22036" w:rsidRPr="00C14394">
        <w:rPr>
          <w:color w:val="000000" w:themeColor="text1"/>
          <w:sz w:val="28"/>
          <w:szCs w:val="28"/>
        </w:rPr>
        <w:t>Отказ в предоставлении согласия может быть обжалован в судебном порядке.</w:t>
      </w:r>
    </w:p>
    <w:p w:rsidR="00897776" w:rsidRPr="00C14394" w:rsidRDefault="00897776" w:rsidP="005D2320">
      <w:pPr>
        <w:ind w:firstLine="709"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   </w:t>
      </w:r>
    </w:p>
    <w:p w:rsidR="007F79C1" w:rsidRPr="00C14394" w:rsidRDefault="007F79C1" w:rsidP="005D2320">
      <w:pPr>
        <w:pStyle w:val="ConsPlusNormal"/>
        <w:widowControl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9C1" w:rsidRPr="00C14394" w:rsidRDefault="007F79C1" w:rsidP="005D2320">
      <w:pPr>
        <w:pStyle w:val="ConsPlusNormal"/>
        <w:widowControl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9B8" w:rsidRDefault="000E4EFF" w:rsidP="005D2320">
      <w:pPr>
        <w:ind w:firstLine="0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Глава </w:t>
      </w:r>
    </w:p>
    <w:p w:rsidR="006B79B8" w:rsidRDefault="005D2320" w:rsidP="005D2320">
      <w:pPr>
        <w:ind w:firstLine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Прочноокопского</w:t>
      </w:r>
      <w:r w:rsidR="000E4EFF" w:rsidRPr="00C14394">
        <w:rPr>
          <w:color w:val="000000" w:themeColor="text1"/>
          <w:sz w:val="28"/>
          <w:szCs w:val="28"/>
        </w:rPr>
        <w:t xml:space="preserve"> сельского поселения </w:t>
      </w:r>
    </w:p>
    <w:p w:rsidR="005965D5" w:rsidRPr="00C14394" w:rsidRDefault="000E4EFF" w:rsidP="007C49D0">
      <w:pPr>
        <w:ind w:firstLine="0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>Новокубанского района</w:t>
      </w:r>
      <w:r w:rsidRPr="00C14394">
        <w:rPr>
          <w:color w:val="000000" w:themeColor="text1"/>
          <w:sz w:val="28"/>
          <w:szCs w:val="28"/>
        </w:rPr>
        <w:tab/>
      </w:r>
      <w:r w:rsidRPr="00C14394">
        <w:rPr>
          <w:color w:val="000000" w:themeColor="text1"/>
          <w:sz w:val="28"/>
          <w:szCs w:val="28"/>
        </w:rPr>
        <w:tab/>
        <w:t xml:space="preserve">                </w:t>
      </w:r>
      <w:r w:rsidR="006B79B8">
        <w:rPr>
          <w:color w:val="000000" w:themeColor="text1"/>
          <w:sz w:val="28"/>
          <w:szCs w:val="28"/>
        </w:rPr>
        <w:tab/>
      </w:r>
      <w:r w:rsidR="006B79B8">
        <w:rPr>
          <w:color w:val="000000" w:themeColor="text1"/>
          <w:sz w:val="28"/>
          <w:szCs w:val="28"/>
        </w:rPr>
        <w:tab/>
      </w:r>
      <w:r w:rsidR="006B79B8">
        <w:rPr>
          <w:color w:val="000000" w:themeColor="text1"/>
          <w:sz w:val="28"/>
          <w:szCs w:val="28"/>
        </w:rPr>
        <w:tab/>
      </w:r>
      <w:r w:rsidR="006B79B8">
        <w:rPr>
          <w:color w:val="000000" w:themeColor="text1"/>
          <w:sz w:val="28"/>
          <w:szCs w:val="28"/>
        </w:rPr>
        <w:tab/>
      </w:r>
      <w:r w:rsidR="007C49D0">
        <w:rPr>
          <w:color w:val="000000" w:themeColor="text1"/>
          <w:sz w:val="28"/>
          <w:szCs w:val="28"/>
        </w:rPr>
        <w:t xml:space="preserve">   Р.Ю.Лысенко</w:t>
      </w:r>
    </w:p>
    <w:sectPr w:rsidR="005965D5" w:rsidRPr="00C14394" w:rsidSect="00151FA6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5D" w:rsidRDefault="0049075D">
      <w:r>
        <w:separator/>
      </w:r>
    </w:p>
  </w:endnote>
  <w:endnote w:type="continuationSeparator" w:id="0">
    <w:p w:rsidR="0049075D" w:rsidRDefault="0049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5D" w:rsidRDefault="0049075D">
      <w:r>
        <w:separator/>
      </w:r>
    </w:p>
  </w:footnote>
  <w:footnote w:type="continuationSeparator" w:id="0">
    <w:p w:rsidR="0049075D" w:rsidRDefault="0049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615C63">
    <w:pPr>
      <w:pStyle w:val="af0"/>
      <w:framePr w:w="11774" w:h="158" w:wrap="none" w:vAnchor="text" w:hAnchor="page" w:x="66" w:y="1012"/>
      <w:shd w:val="clear" w:color="auto" w:fill="auto"/>
      <w:ind w:left="6691"/>
    </w:pPr>
    <w:r>
      <w:fldChar w:fldCharType="begin"/>
    </w:r>
    <w:r w:rsidR="00456C1B">
      <w:instrText xml:space="preserve"> PAGE \* MERGEFORMAT </w:instrText>
    </w:r>
    <w:r>
      <w:fldChar w:fldCharType="separate"/>
    </w:r>
    <w:r w:rsidR="00456C1B" w:rsidRPr="00B10B2A">
      <w:rPr>
        <w:rStyle w:val="LucidaSansUnicode9pt"/>
        <w:noProof/>
      </w:rPr>
      <w:t>12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7C49D0" w:rsidP="00851605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7B"/>
    <w:multiLevelType w:val="multilevel"/>
    <w:tmpl w:val="54C0D29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AA7E41"/>
    <w:multiLevelType w:val="multilevel"/>
    <w:tmpl w:val="C1A67D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14160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24D15"/>
    <w:multiLevelType w:val="multilevel"/>
    <w:tmpl w:val="DF14C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D17918"/>
    <w:multiLevelType w:val="multilevel"/>
    <w:tmpl w:val="E6E09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6C7231"/>
    <w:multiLevelType w:val="multilevel"/>
    <w:tmpl w:val="363856B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70304"/>
    <w:multiLevelType w:val="multilevel"/>
    <w:tmpl w:val="DF14C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1"/>
  </w:num>
  <w:num w:numId="3">
    <w:abstractNumId w:val="30"/>
  </w:num>
  <w:num w:numId="4">
    <w:abstractNumId w:val="9"/>
  </w:num>
  <w:num w:numId="5">
    <w:abstractNumId w:val="4"/>
  </w:num>
  <w:num w:numId="6">
    <w:abstractNumId w:val="21"/>
  </w:num>
  <w:num w:numId="7">
    <w:abstractNumId w:val="5"/>
  </w:num>
  <w:num w:numId="8">
    <w:abstractNumId w:val="1"/>
  </w:num>
  <w:num w:numId="9">
    <w:abstractNumId w:val="3"/>
  </w:num>
  <w:num w:numId="10">
    <w:abstractNumId w:val="22"/>
  </w:num>
  <w:num w:numId="11">
    <w:abstractNumId w:val="7"/>
  </w:num>
  <w:num w:numId="12">
    <w:abstractNumId w:val="6"/>
  </w:num>
  <w:num w:numId="13">
    <w:abstractNumId w:val="32"/>
  </w:num>
  <w:num w:numId="14">
    <w:abstractNumId w:val="18"/>
  </w:num>
  <w:num w:numId="15">
    <w:abstractNumId w:val="24"/>
  </w:num>
  <w:num w:numId="16">
    <w:abstractNumId w:val="29"/>
  </w:num>
  <w:num w:numId="17">
    <w:abstractNumId w:val="16"/>
  </w:num>
  <w:num w:numId="18">
    <w:abstractNumId w:val="12"/>
  </w:num>
  <w:num w:numId="19">
    <w:abstractNumId w:val="10"/>
  </w:num>
  <w:num w:numId="20">
    <w:abstractNumId w:val="8"/>
  </w:num>
  <w:num w:numId="21">
    <w:abstractNumId w:val="11"/>
  </w:num>
  <w:num w:numId="22">
    <w:abstractNumId w:val="38"/>
  </w:num>
  <w:num w:numId="23">
    <w:abstractNumId w:val="19"/>
  </w:num>
  <w:num w:numId="24">
    <w:abstractNumId w:val="20"/>
  </w:num>
  <w:num w:numId="25">
    <w:abstractNumId w:val="34"/>
  </w:num>
  <w:num w:numId="26">
    <w:abstractNumId w:val="25"/>
  </w:num>
  <w:num w:numId="27">
    <w:abstractNumId w:val="35"/>
  </w:num>
  <w:num w:numId="28">
    <w:abstractNumId w:val="2"/>
  </w:num>
  <w:num w:numId="29">
    <w:abstractNumId w:val="23"/>
  </w:num>
  <w:num w:numId="30">
    <w:abstractNumId w:val="26"/>
  </w:num>
  <w:num w:numId="31">
    <w:abstractNumId w:val="28"/>
  </w:num>
  <w:num w:numId="32">
    <w:abstractNumId w:val="14"/>
  </w:num>
  <w:num w:numId="33">
    <w:abstractNumId w:val="40"/>
  </w:num>
  <w:num w:numId="34">
    <w:abstractNumId w:val="13"/>
  </w:num>
  <w:num w:numId="35">
    <w:abstractNumId w:val="39"/>
  </w:num>
  <w:num w:numId="36">
    <w:abstractNumId w:val="33"/>
  </w:num>
  <w:num w:numId="37">
    <w:abstractNumId w:val="27"/>
  </w:num>
  <w:num w:numId="38">
    <w:abstractNumId w:val="0"/>
  </w:num>
  <w:num w:numId="39">
    <w:abstractNumId w:val="37"/>
  </w:num>
  <w:num w:numId="40">
    <w:abstractNumId w:val="17"/>
  </w:num>
  <w:num w:numId="41">
    <w:abstractNumId w:val="36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039C4"/>
    <w:rsid w:val="00010AFE"/>
    <w:rsid w:val="0001442E"/>
    <w:rsid w:val="00016ABC"/>
    <w:rsid w:val="00030F6A"/>
    <w:rsid w:val="00041E2C"/>
    <w:rsid w:val="000475EF"/>
    <w:rsid w:val="000713E1"/>
    <w:rsid w:val="00075DE3"/>
    <w:rsid w:val="000765EE"/>
    <w:rsid w:val="00081140"/>
    <w:rsid w:val="00081B81"/>
    <w:rsid w:val="00090777"/>
    <w:rsid w:val="000935CE"/>
    <w:rsid w:val="000952C1"/>
    <w:rsid w:val="000979B1"/>
    <w:rsid w:val="000B11C9"/>
    <w:rsid w:val="000D1CB3"/>
    <w:rsid w:val="000E4EFF"/>
    <w:rsid w:val="000F45DA"/>
    <w:rsid w:val="0010533F"/>
    <w:rsid w:val="00114B93"/>
    <w:rsid w:val="00132359"/>
    <w:rsid w:val="00132E30"/>
    <w:rsid w:val="00141EE3"/>
    <w:rsid w:val="00142A1D"/>
    <w:rsid w:val="00145EA7"/>
    <w:rsid w:val="00164865"/>
    <w:rsid w:val="00172C3C"/>
    <w:rsid w:val="001744CE"/>
    <w:rsid w:val="0017714C"/>
    <w:rsid w:val="00177A89"/>
    <w:rsid w:val="00197101"/>
    <w:rsid w:val="001E1CD4"/>
    <w:rsid w:val="001F15A4"/>
    <w:rsid w:val="00206073"/>
    <w:rsid w:val="00211892"/>
    <w:rsid w:val="00213F26"/>
    <w:rsid w:val="00240490"/>
    <w:rsid w:val="00244998"/>
    <w:rsid w:val="00261174"/>
    <w:rsid w:val="00262DEA"/>
    <w:rsid w:val="002659A6"/>
    <w:rsid w:val="002664A2"/>
    <w:rsid w:val="00267A4A"/>
    <w:rsid w:val="00277C11"/>
    <w:rsid w:val="00283D7D"/>
    <w:rsid w:val="002979BA"/>
    <w:rsid w:val="002A1400"/>
    <w:rsid w:val="002B0C00"/>
    <w:rsid w:val="002C092E"/>
    <w:rsid w:val="002C20B7"/>
    <w:rsid w:val="002D0474"/>
    <w:rsid w:val="002D47AD"/>
    <w:rsid w:val="002D71A2"/>
    <w:rsid w:val="002D75A1"/>
    <w:rsid w:val="002E0CBB"/>
    <w:rsid w:val="002E1D52"/>
    <w:rsid w:val="002E55C2"/>
    <w:rsid w:val="002E6FCA"/>
    <w:rsid w:val="002F32A7"/>
    <w:rsid w:val="002F5289"/>
    <w:rsid w:val="003020E2"/>
    <w:rsid w:val="00315814"/>
    <w:rsid w:val="003247D6"/>
    <w:rsid w:val="00327F38"/>
    <w:rsid w:val="003318BB"/>
    <w:rsid w:val="003721C6"/>
    <w:rsid w:val="003835C8"/>
    <w:rsid w:val="00384361"/>
    <w:rsid w:val="00384C8B"/>
    <w:rsid w:val="0039191D"/>
    <w:rsid w:val="003A3067"/>
    <w:rsid w:val="003B37FE"/>
    <w:rsid w:val="003B3C22"/>
    <w:rsid w:val="003B703B"/>
    <w:rsid w:val="003C0F68"/>
    <w:rsid w:val="003D2439"/>
    <w:rsid w:val="003D2A9F"/>
    <w:rsid w:val="003D79D8"/>
    <w:rsid w:val="003F1FED"/>
    <w:rsid w:val="00407A76"/>
    <w:rsid w:val="00414B9A"/>
    <w:rsid w:val="00420C92"/>
    <w:rsid w:val="00422E4E"/>
    <w:rsid w:val="00432751"/>
    <w:rsid w:val="00433FDB"/>
    <w:rsid w:val="0045491C"/>
    <w:rsid w:val="00454948"/>
    <w:rsid w:val="00456C1B"/>
    <w:rsid w:val="00461DA8"/>
    <w:rsid w:val="00466475"/>
    <w:rsid w:val="00470CF0"/>
    <w:rsid w:val="004714E4"/>
    <w:rsid w:val="00474421"/>
    <w:rsid w:val="00474AA8"/>
    <w:rsid w:val="004877C7"/>
    <w:rsid w:val="0049075D"/>
    <w:rsid w:val="00490E7D"/>
    <w:rsid w:val="0049122B"/>
    <w:rsid w:val="0049457D"/>
    <w:rsid w:val="004B1052"/>
    <w:rsid w:val="004B53DE"/>
    <w:rsid w:val="004C1386"/>
    <w:rsid w:val="004D2068"/>
    <w:rsid w:val="004D6E2E"/>
    <w:rsid w:val="004E7122"/>
    <w:rsid w:val="00513BC6"/>
    <w:rsid w:val="00522D42"/>
    <w:rsid w:val="005231F9"/>
    <w:rsid w:val="00526D3D"/>
    <w:rsid w:val="00536793"/>
    <w:rsid w:val="00537D49"/>
    <w:rsid w:val="00541CD7"/>
    <w:rsid w:val="00564921"/>
    <w:rsid w:val="00565F86"/>
    <w:rsid w:val="00572612"/>
    <w:rsid w:val="00582CC4"/>
    <w:rsid w:val="005965D5"/>
    <w:rsid w:val="005A4DE0"/>
    <w:rsid w:val="005A75A4"/>
    <w:rsid w:val="005C3379"/>
    <w:rsid w:val="005D2320"/>
    <w:rsid w:val="005D698D"/>
    <w:rsid w:val="005E530B"/>
    <w:rsid w:val="005E76DE"/>
    <w:rsid w:val="005F1981"/>
    <w:rsid w:val="005F6873"/>
    <w:rsid w:val="005F7005"/>
    <w:rsid w:val="00615C63"/>
    <w:rsid w:val="0062127F"/>
    <w:rsid w:val="00624A36"/>
    <w:rsid w:val="006411F7"/>
    <w:rsid w:val="00641569"/>
    <w:rsid w:val="006442BC"/>
    <w:rsid w:val="00653B01"/>
    <w:rsid w:val="00670EB8"/>
    <w:rsid w:val="00677815"/>
    <w:rsid w:val="00680FB0"/>
    <w:rsid w:val="00687DD1"/>
    <w:rsid w:val="00692AC0"/>
    <w:rsid w:val="00697BAF"/>
    <w:rsid w:val="006A5E95"/>
    <w:rsid w:val="006B79B8"/>
    <w:rsid w:val="006C0FEB"/>
    <w:rsid w:val="006C4EA4"/>
    <w:rsid w:val="006C5CAE"/>
    <w:rsid w:val="006D3690"/>
    <w:rsid w:val="006D7E37"/>
    <w:rsid w:val="006E6CAC"/>
    <w:rsid w:val="006F2577"/>
    <w:rsid w:val="006F5CDB"/>
    <w:rsid w:val="006F70BD"/>
    <w:rsid w:val="007032C3"/>
    <w:rsid w:val="007201D1"/>
    <w:rsid w:val="007203EF"/>
    <w:rsid w:val="007232EE"/>
    <w:rsid w:val="0073506A"/>
    <w:rsid w:val="0074356F"/>
    <w:rsid w:val="00755174"/>
    <w:rsid w:val="00755DB0"/>
    <w:rsid w:val="00761E8D"/>
    <w:rsid w:val="00763B9A"/>
    <w:rsid w:val="00763E5B"/>
    <w:rsid w:val="007661F2"/>
    <w:rsid w:val="00766577"/>
    <w:rsid w:val="0077386E"/>
    <w:rsid w:val="00774DF7"/>
    <w:rsid w:val="00781FBC"/>
    <w:rsid w:val="00783C05"/>
    <w:rsid w:val="00784FD3"/>
    <w:rsid w:val="00785C30"/>
    <w:rsid w:val="007B07BE"/>
    <w:rsid w:val="007C49D0"/>
    <w:rsid w:val="007C5A36"/>
    <w:rsid w:val="007D5FDE"/>
    <w:rsid w:val="007E3235"/>
    <w:rsid w:val="007E5D80"/>
    <w:rsid w:val="007E6517"/>
    <w:rsid w:val="007F31E8"/>
    <w:rsid w:val="007F79C1"/>
    <w:rsid w:val="008030C7"/>
    <w:rsid w:val="00805EC7"/>
    <w:rsid w:val="00815023"/>
    <w:rsid w:val="008153E5"/>
    <w:rsid w:val="00823849"/>
    <w:rsid w:val="008364D6"/>
    <w:rsid w:val="00850DA7"/>
    <w:rsid w:val="00852672"/>
    <w:rsid w:val="00854BE7"/>
    <w:rsid w:val="00855D10"/>
    <w:rsid w:val="0085787D"/>
    <w:rsid w:val="00860833"/>
    <w:rsid w:val="00862340"/>
    <w:rsid w:val="008705BB"/>
    <w:rsid w:val="00872852"/>
    <w:rsid w:val="00884EDB"/>
    <w:rsid w:val="00887F8C"/>
    <w:rsid w:val="00897776"/>
    <w:rsid w:val="008A353B"/>
    <w:rsid w:val="008C3435"/>
    <w:rsid w:val="008D0910"/>
    <w:rsid w:val="008E2157"/>
    <w:rsid w:val="008E4C3C"/>
    <w:rsid w:val="008F0EFB"/>
    <w:rsid w:val="0090096B"/>
    <w:rsid w:val="009123D3"/>
    <w:rsid w:val="0091247B"/>
    <w:rsid w:val="009139EC"/>
    <w:rsid w:val="00913BDD"/>
    <w:rsid w:val="009214D7"/>
    <w:rsid w:val="009254C3"/>
    <w:rsid w:val="00927158"/>
    <w:rsid w:val="0093021C"/>
    <w:rsid w:val="00952712"/>
    <w:rsid w:val="009558D1"/>
    <w:rsid w:val="00963B2A"/>
    <w:rsid w:val="00967897"/>
    <w:rsid w:val="00975446"/>
    <w:rsid w:val="009779A5"/>
    <w:rsid w:val="00980B15"/>
    <w:rsid w:val="00981749"/>
    <w:rsid w:val="00981CFE"/>
    <w:rsid w:val="00987856"/>
    <w:rsid w:val="00997934"/>
    <w:rsid w:val="009A1DD7"/>
    <w:rsid w:val="009A3FA4"/>
    <w:rsid w:val="009A7353"/>
    <w:rsid w:val="009B4797"/>
    <w:rsid w:val="009B78E5"/>
    <w:rsid w:val="009C6D80"/>
    <w:rsid w:val="009D57ED"/>
    <w:rsid w:val="009E6E26"/>
    <w:rsid w:val="009F0952"/>
    <w:rsid w:val="00A01AAF"/>
    <w:rsid w:val="00A12911"/>
    <w:rsid w:val="00A22036"/>
    <w:rsid w:val="00A27BB3"/>
    <w:rsid w:val="00A31C22"/>
    <w:rsid w:val="00A36DC9"/>
    <w:rsid w:val="00A4110B"/>
    <w:rsid w:val="00A579D6"/>
    <w:rsid w:val="00A600B5"/>
    <w:rsid w:val="00A60298"/>
    <w:rsid w:val="00A6060E"/>
    <w:rsid w:val="00A74AF0"/>
    <w:rsid w:val="00A758B2"/>
    <w:rsid w:val="00A80E98"/>
    <w:rsid w:val="00A81E55"/>
    <w:rsid w:val="00A906B6"/>
    <w:rsid w:val="00A9288B"/>
    <w:rsid w:val="00AA2BE1"/>
    <w:rsid w:val="00AA333F"/>
    <w:rsid w:val="00AA7093"/>
    <w:rsid w:val="00AA722F"/>
    <w:rsid w:val="00AB4EA0"/>
    <w:rsid w:val="00AC5210"/>
    <w:rsid w:val="00AD0DD7"/>
    <w:rsid w:val="00AD2368"/>
    <w:rsid w:val="00AD75C8"/>
    <w:rsid w:val="00AD7878"/>
    <w:rsid w:val="00AE45EA"/>
    <w:rsid w:val="00AE541A"/>
    <w:rsid w:val="00B15AE0"/>
    <w:rsid w:val="00B301A8"/>
    <w:rsid w:val="00B303AF"/>
    <w:rsid w:val="00B30EFD"/>
    <w:rsid w:val="00B3257A"/>
    <w:rsid w:val="00B35BCF"/>
    <w:rsid w:val="00B50897"/>
    <w:rsid w:val="00B640F0"/>
    <w:rsid w:val="00B6755A"/>
    <w:rsid w:val="00B714BF"/>
    <w:rsid w:val="00B824D1"/>
    <w:rsid w:val="00B82EC5"/>
    <w:rsid w:val="00B87C8B"/>
    <w:rsid w:val="00B93145"/>
    <w:rsid w:val="00B94A8F"/>
    <w:rsid w:val="00B956D6"/>
    <w:rsid w:val="00BA330C"/>
    <w:rsid w:val="00BA5E35"/>
    <w:rsid w:val="00BC3326"/>
    <w:rsid w:val="00BC65E1"/>
    <w:rsid w:val="00BC7AE9"/>
    <w:rsid w:val="00BD0911"/>
    <w:rsid w:val="00BD15D9"/>
    <w:rsid w:val="00BD426D"/>
    <w:rsid w:val="00C018F2"/>
    <w:rsid w:val="00C045B8"/>
    <w:rsid w:val="00C06869"/>
    <w:rsid w:val="00C108AE"/>
    <w:rsid w:val="00C14394"/>
    <w:rsid w:val="00C15B22"/>
    <w:rsid w:val="00C16960"/>
    <w:rsid w:val="00C25FE5"/>
    <w:rsid w:val="00C42697"/>
    <w:rsid w:val="00C450A0"/>
    <w:rsid w:val="00C4678B"/>
    <w:rsid w:val="00C611EA"/>
    <w:rsid w:val="00C61388"/>
    <w:rsid w:val="00C6164A"/>
    <w:rsid w:val="00C62C1D"/>
    <w:rsid w:val="00C63B67"/>
    <w:rsid w:val="00C64BE4"/>
    <w:rsid w:val="00C70DEB"/>
    <w:rsid w:val="00C71A76"/>
    <w:rsid w:val="00C7575D"/>
    <w:rsid w:val="00CA2CD3"/>
    <w:rsid w:val="00CC3E84"/>
    <w:rsid w:val="00CC4495"/>
    <w:rsid w:val="00CC7C02"/>
    <w:rsid w:val="00CD0D05"/>
    <w:rsid w:val="00CE0E93"/>
    <w:rsid w:val="00CE4253"/>
    <w:rsid w:val="00CF01FE"/>
    <w:rsid w:val="00CF6D80"/>
    <w:rsid w:val="00D006FC"/>
    <w:rsid w:val="00D07503"/>
    <w:rsid w:val="00D15D20"/>
    <w:rsid w:val="00D20CFD"/>
    <w:rsid w:val="00D2201E"/>
    <w:rsid w:val="00D221E6"/>
    <w:rsid w:val="00D33618"/>
    <w:rsid w:val="00D34204"/>
    <w:rsid w:val="00D40C6E"/>
    <w:rsid w:val="00D44532"/>
    <w:rsid w:val="00D640EF"/>
    <w:rsid w:val="00D77DB0"/>
    <w:rsid w:val="00D86C47"/>
    <w:rsid w:val="00D870A5"/>
    <w:rsid w:val="00D87A29"/>
    <w:rsid w:val="00DA2291"/>
    <w:rsid w:val="00DB05DD"/>
    <w:rsid w:val="00DC23AC"/>
    <w:rsid w:val="00DC7373"/>
    <w:rsid w:val="00DD1105"/>
    <w:rsid w:val="00DE700C"/>
    <w:rsid w:val="00DF0118"/>
    <w:rsid w:val="00DF054B"/>
    <w:rsid w:val="00DF1A88"/>
    <w:rsid w:val="00E00E1E"/>
    <w:rsid w:val="00E03843"/>
    <w:rsid w:val="00E078F1"/>
    <w:rsid w:val="00E23317"/>
    <w:rsid w:val="00E3216A"/>
    <w:rsid w:val="00E64369"/>
    <w:rsid w:val="00E64DFD"/>
    <w:rsid w:val="00E66C93"/>
    <w:rsid w:val="00E7108A"/>
    <w:rsid w:val="00E94721"/>
    <w:rsid w:val="00EA1398"/>
    <w:rsid w:val="00EA6DEB"/>
    <w:rsid w:val="00EB7952"/>
    <w:rsid w:val="00EC08F7"/>
    <w:rsid w:val="00EC2753"/>
    <w:rsid w:val="00EC62B3"/>
    <w:rsid w:val="00ED20D5"/>
    <w:rsid w:val="00ED2CB6"/>
    <w:rsid w:val="00EE40BB"/>
    <w:rsid w:val="00EE4153"/>
    <w:rsid w:val="00EE6B12"/>
    <w:rsid w:val="00EF2254"/>
    <w:rsid w:val="00EF54FC"/>
    <w:rsid w:val="00EF7639"/>
    <w:rsid w:val="00F00E1F"/>
    <w:rsid w:val="00F07C90"/>
    <w:rsid w:val="00F1235A"/>
    <w:rsid w:val="00F14376"/>
    <w:rsid w:val="00F14851"/>
    <w:rsid w:val="00F15102"/>
    <w:rsid w:val="00F1590F"/>
    <w:rsid w:val="00F17CFC"/>
    <w:rsid w:val="00F26366"/>
    <w:rsid w:val="00F3188C"/>
    <w:rsid w:val="00F4623F"/>
    <w:rsid w:val="00F60133"/>
    <w:rsid w:val="00F62F75"/>
    <w:rsid w:val="00F66A3E"/>
    <w:rsid w:val="00F74F6A"/>
    <w:rsid w:val="00F81E7E"/>
    <w:rsid w:val="00F87F8B"/>
    <w:rsid w:val="00FA11EE"/>
    <w:rsid w:val="00FB4770"/>
    <w:rsid w:val="00FB6F62"/>
    <w:rsid w:val="00FB7FAA"/>
    <w:rsid w:val="00FC0CD9"/>
    <w:rsid w:val="00FD74A7"/>
    <w:rsid w:val="00FE51EA"/>
    <w:rsid w:val="00FF45AF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uiPriority w:val="99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paragraph" w:customStyle="1" w:styleId="DefinitionList">
    <w:name w:val="Definition List"/>
    <w:basedOn w:val="a"/>
    <w:next w:val="a"/>
    <w:rsid w:val="00E64DFD"/>
    <w:pPr>
      <w:autoSpaceDE w:val="0"/>
      <w:autoSpaceDN w:val="0"/>
      <w:adjustRightInd w:val="0"/>
      <w:ind w:left="360" w:firstLine="0"/>
      <w:jc w:val="left"/>
    </w:pPr>
    <w:rPr>
      <w:sz w:val="24"/>
      <w:szCs w:val="24"/>
    </w:rPr>
  </w:style>
  <w:style w:type="character" w:customStyle="1" w:styleId="70">
    <w:name w:val="Основной текст (7)_"/>
    <w:basedOn w:val="a0"/>
    <w:link w:val="71"/>
    <w:rsid w:val="007F79C1"/>
    <w:rPr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F79C1"/>
    <w:pPr>
      <w:widowControl w:val="0"/>
      <w:shd w:val="clear" w:color="auto" w:fill="FFFFFF"/>
      <w:spacing w:after="600" w:line="320" w:lineRule="exact"/>
      <w:ind w:firstLine="0"/>
      <w:jc w:val="center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2"/>
    <w:rsid w:val="007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F79C1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7F79C1"/>
    <w:pPr>
      <w:widowControl w:val="0"/>
      <w:shd w:val="clear" w:color="auto" w:fill="FFFFFF"/>
      <w:spacing w:before="600" w:line="317" w:lineRule="exact"/>
      <w:ind w:firstLine="0"/>
      <w:jc w:val="center"/>
    </w:pPr>
    <w:rPr>
      <w:b/>
      <w:bCs/>
      <w:sz w:val="28"/>
      <w:szCs w:val="28"/>
    </w:rPr>
  </w:style>
  <w:style w:type="table" w:styleId="afd">
    <w:name w:val="Table Grid"/>
    <w:basedOn w:val="a1"/>
    <w:rsid w:val="006B7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AA096-0953-4832-A0F0-DA81FCA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1171</Words>
  <Characters>9321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10472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2023-11-21T12:30:00Z</cp:lastPrinted>
  <dcterms:created xsi:type="dcterms:W3CDTF">2023-11-21T12:29:00Z</dcterms:created>
  <dcterms:modified xsi:type="dcterms:W3CDTF">2023-11-22T07:37:00Z</dcterms:modified>
</cp:coreProperties>
</file>