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687DD1" w:rsidRPr="00860833" w:rsidTr="00A80E98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275D4A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687DD1" w:rsidRPr="00860833" w:rsidTr="00A80E98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A80E98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0D4ECC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687DD1" w:rsidRPr="00860833" w:rsidTr="00A80E98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0D4ECC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80E98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A80E98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637563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637563">
              <w:rPr>
                <w:sz w:val="28"/>
              </w:rPr>
              <w:t>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CD378A" w:rsidP="006375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</w:t>
            </w:r>
            <w:r w:rsidR="003D2439" w:rsidRPr="00A80E98">
              <w:rPr>
                <w:sz w:val="28"/>
              </w:rPr>
              <w:t xml:space="preserve">№ </w:t>
            </w:r>
            <w:r w:rsidR="00637563">
              <w:rPr>
                <w:sz w:val="28"/>
              </w:rPr>
              <w:t>__</w:t>
            </w:r>
          </w:p>
        </w:tc>
      </w:tr>
      <w:tr w:rsidR="00687DD1" w:rsidRPr="00A80E98" w:rsidTr="00A80E98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0D4EC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</w:t>
            </w:r>
            <w:r w:rsidR="002C668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Прочноокопская</w:t>
            </w:r>
          </w:p>
        </w:tc>
      </w:tr>
    </w:tbl>
    <w:p w:rsidR="00687DD1" w:rsidRDefault="00687DD1">
      <w:pPr>
        <w:rPr>
          <w:sz w:val="28"/>
          <w:szCs w:val="28"/>
        </w:rPr>
      </w:pPr>
    </w:p>
    <w:p w:rsidR="00CD378A" w:rsidRPr="00CD378A" w:rsidRDefault="00CD378A" w:rsidP="00CD378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D378A">
        <w:rPr>
          <w:rFonts w:ascii="Times New Roman" w:hAnsi="Times New Roman"/>
          <w:b/>
          <w:sz w:val="28"/>
          <w:szCs w:val="28"/>
        </w:rPr>
        <w:t xml:space="preserve">Об </w:t>
      </w:r>
      <w:r w:rsidR="00637563">
        <w:rPr>
          <w:rFonts w:ascii="Times New Roman" w:hAnsi="Times New Roman"/>
          <w:b/>
          <w:sz w:val="28"/>
          <w:szCs w:val="28"/>
        </w:rPr>
        <w:t>отмене постановления администрации Прочноокопского сельского поселения Новокубанского района от 9 ноября 2016 года №267 «Об утверждении административного регламента по исполнению муниципальной функции «Осуществление внутреннего муниципального финансового контроля в сфере бюджетных правоотношений»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637563">
        <w:rPr>
          <w:rFonts w:ascii="Times New Roman" w:eastAsia="Times New Roman" w:hAnsi="Times New Roman"/>
          <w:sz w:val="28"/>
          <w:szCs w:val="28"/>
          <w:lang w:eastAsia="ru-RU"/>
        </w:rPr>
        <w:t>протеста прокурора Новокубанского района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63756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563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</w:t>
      </w:r>
      <w:r w:rsidR="00637563">
        <w:rPr>
          <w:rFonts w:ascii="Times New Roman" w:eastAsia="Times New Roman" w:hAnsi="Times New Roman"/>
          <w:sz w:val="28"/>
          <w:szCs w:val="28"/>
          <w:lang w:eastAsia="ru-RU"/>
        </w:rPr>
        <w:t>7-02-2019/4790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CD378A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 2</w:t>
      </w:r>
      <w:r w:rsidR="00637563">
        <w:rPr>
          <w:rFonts w:ascii="Times New Roman" w:hAnsi="Times New Roman"/>
          <w:sz w:val="28"/>
          <w:szCs w:val="28"/>
        </w:rPr>
        <w:t>6</w:t>
      </w:r>
      <w:r w:rsidRPr="00CD378A">
        <w:rPr>
          <w:rFonts w:ascii="Times New Roman" w:hAnsi="Times New Roman"/>
          <w:sz w:val="28"/>
          <w:szCs w:val="28"/>
        </w:rPr>
        <w:t xml:space="preserve"> декабря 200</w:t>
      </w:r>
      <w:r w:rsidR="00637563">
        <w:rPr>
          <w:rFonts w:ascii="Times New Roman" w:hAnsi="Times New Roman"/>
          <w:sz w:val="28"/>
          <w:szCs w:val="28"/>
        </w:rPr>
        <w:t>8</w:t>
      </w:r>
      <w:r w:rsidRPr="00CD378A">
        <w:rPr>
          <w:rFonts w:ascii="Times New Roman" w:hAnsi="Times New Roman"/>
          <w:sz w:val="28"/>
          <w:szCs w:val="28"/>
        </w:rPr>
        <w:t> года № </w:t>
      </w:r>
      <w:r w:rsidR="00637563">
        <w:rPr>
          <w:rFonts w:ascii="Times New Roman" w:hAnsi="Times New Roman"/>
          <w:sz w:val="28"/>
          <w:szCs w:val="28"/>
        </w:rPr>
        <w:t>294</w:t>
      </w:r>
      <w:r w:rsidRPr="00CD378A">
        <w:rPr>
          <w:rFonts w:ascii="Times New Roman" w:hAnsi="Times New Roman"/>
          <w:sz w:val="28"/>
          <w:szCs w:val="28"/>
        </w:rPr>
        <w:t xml:space="preserve">-ФЗ «О </w:t>
      </w:r>
      <w:r w:rsidR="00637563">
        <w:rPr>
          <w:rFonts w:ascii="Times New Roman" w:hAnsi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D378A">
        <w:rPr>
          <w:rFonts w:ascii="Times New Roman" w:hAnsi="Times New Roman"/>
          <w:sz w:val="28"/>
          <w:szCs w:val="28"/>
        </w:rPr>
        <w:t>, руководствуясь Уставом Прочноокопского</w:t>
      </w:r>
      <w:proofErr w:type="gramEnd"/>
      <w:r w:rsidRPr="00CD378A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постановляю:</w:t>
      </w:r>
    </w:p>
    <w:p w:rsidR="00A436E3" w:rsidRPr="00A436E3" w:rsidRDefault="00A436E3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436E3">
        <w:rPr>
          <w:rFonts w:ascii="Times New Roman" w:hAnsi="Times New Roman"/>
          <w:sz w:val="28"/>
          <w:szCs w:val="28"/>
        </w:rPr>
        <w:t>1.Считать утратившими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6E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36E3">
        <w:rPr>
          <w:rFonts w:ascii="Times New Roman" w:hAnsi="Times New Roman"/>
          <w:sz w:val="28"/>
          <w:szCs w:val="28"/>
        </w:rPr>
        <w:t xml:space="preserve"> администрации Прочноокопского сельского поселения Новокубанского района от 9 ноября 2016 года №267 «Об утверждении административного регламента по исполнению муниципальной функции «Осуществление внутреннего муниципального финансового контроля в сфере бюджетных правоотношений»</w:t>
      </w: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D37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78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A436E3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378A" w:rsidRPr="00CD37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Прочноокопского сельского поселения</w:t>
      </w:r>
    </w:p>
    <w:p w:rsidR="00CD378A" w:rsidRDefault="00CD378A" w:rsidP="00A436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43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436E3">
        <w:rPr>
          <w:rFonts w:ascii="Times New Roman" w:hAnsi="Times New Roman"/>
          <w:sz w:val="28"/>
          <w:szCs w:val="28"/>
        </w:rPr>
        <w:t>А.А.Заровный</w:t>
      </w: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D378A" w:rsidSect="00CD378A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579A4"/>
    <w:rsid w:val="000979B1"/>
    <w:rsid w:val="000D4ECC"/>
    <w:rsid w:val="00141EE3"/>
    <w:rsid w:val="00181901"/>
    <w:rsid w:val="001C2ED5"/>
    <w:rsid w:val="001E1CD4"/>
    <w:rsid w:val="00211892"/>
    <w:rsid w:val="002575FB"/>
    <w:rsid w:val="00262DEA"/>
    <w:rsid w:val="002659A6"/>
    <w:rsid w:val="00267A4A"/>
    <w:rsid w:val="00275D4A"/>
    <w:rsid w:val="00283D7D"/>
    <w:rsid w:val="002B51D4"/>
    <w:rsid w:val="002C668C"/>
    <w:rsid w:val="002D75A1"/>
    <w:rsid w:val="002E6FCA"/>
    <w:rsid w:val="003835C8"/>
    <w:rsid w:val="003C24D0"/>
    <w:rsid w:val="003D2439"/>
    <w:rsid w:val="00454948"/>
    <w:rsid w:val="00470CF0"/>
    <w:rsid w:val="004877C7"/>
    <w:rsid w:val="004B1052"/>
    <w:rsid w:val="004B53DE"/>
    <w:rsid w:val="004E7122"/>
    <w:rsid w:val="004F3ADB"/>
    <w:rsid w:val="00563F99"/>
    <w:rsid w:val="00637563"/>
    <w:rsid w:val="00662E9F"/>
    <w:rsid w:val="00670EB8"/>
    <w:rsid w:val="006711A1"/>
    <w:rsid w:val="00687DD1"/>
    <w:rsid w:val="006D7E37"/>
    <w:rsid w:val="006F5CDB"/>
    <w:rsid w:val="00746B57"/>
    <w:rsid w:val="00761E8D"/>
    <w:rsid w:val="00781FBC"/>
    <w:rsid w:val="007F518C"/>
    <w:rsid w:val="008364D6"/>
    <w:rsid w:val="00860833"/>
    <w:rsid w:val="00872852"/>
    <w:rsid w:val="008D0FEF"/>
    <w:rsid w:val="009102B2"/>
    <w:rsid w:val="00953B6B"/>
    <w:rsid w:val="009558D1"/>
    <w:rsid w:val="009A3FA4"/>
    <w:rsid w:val="00A31C22"/>
    <w:rsid w:val="00A436E3"/>
    <w:rsid w:val="00A60298"/>
    <w:rsid w:val="00A80E98"/>
    <w:rsid w:val="00A906B6"/>
    <w:rsid w:val="00AE45EA"/>
    <w:rsid w:val="00B627E2"/>
    <w:rsid w:val="00B87921"/>
    <w:rsid w:val="00B956D6"/>
    <w:rsid w:val="00BD0911"/>
    <w:rsid w:val="00C018F2"/>
    <w:rsid w:val="00C118D9"/>
    <w:rsid w:val="00CA03E7"/>
    <w:rsid w:val="00CD378A"/>
    <w:rsid w:val="00DA2291"/>
    <w:rsid w:val="00DC23AC"/>
    <w:rsid w:val="00DE52A2"/>
    <w:rsid w:val="00E078F1"/>
    <w:rsid w:val="00E64369"/>
    <w:rsid w:val="00EB7952"/>
    <w:rsid w:val="00ED20D5"/>
    <w:rsid w:val="00EE002F"/>
    <w:rsid w:val="00EE4ACD"/>
    <w:rsid w:val="00F14376"/>
    <w:rsid w:val="00F26366"/>
    <w:rsid w:val="00F47ACD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E9F"/>
  </w:style>
  <w:style w:type="paragraph" w:styleId="1">
    <w:name w:val="heading 1"/>
    <w:basedOn w:val="a"/>
    <w:next w:val="a"/>
    <w:qFormat/>
    <w:rsid w:val="00662E9F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62E9F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62E9F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62E9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62E9F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62E9F"/>
  </w:style>
  <w:style w:type="paragraph" w:styleId="a4">
    <w:name w:val="Balloon Text"/>
    <w:basedOn w:val="a"/>
    <w:semiHidden/>
    <w:rsid w:val="00662E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62E9F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662E9F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CD378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CD378A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CD37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D37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1630</CharactersWithSpaces>
  <SharedDoc>false</SharedDoc>
  <HLinks>
    <vt:vector size="4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garantf1://36868984.10291/</vt:lpwstr>
      </vt:variant>
      <vt:variant>
        <vt:lpwstr/>
      </vt:variant>
      <vt:variant>
        <vt:i4>6881332</vt:i4>
      </vt:variant>
      <vt:variant>
        <vt:i4>15</vt:i4>
      </vt:variant>
      <vt:variant>
        <vt:i4>0</vt:i4>
      </vt:variant>
      <vt:variant>
        <vt:i4>5</vt:i4>
      </vt:variant>
      <vt:variant>
        <vt:lpwstr>garantf1://36868984.10292/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garantf1://36868984.10000/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garantf1://36868984.1029/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Прочноокоп</cp:lastModifiedBy>
  <cp:revision>2</cp:revision>
  <cp:lastPrinted>2019-09-23T06:01:00Z</cp:lastPrinted>
  <dcterms:created xsi:type="dcterms:W3CDTF">2019-12-13T06:27:00Z</dcterms:created>
  <dcterms:modified xsi:type="dcterms:W3CDTF">2019-12-13T06:27:00Z</dcterms:modified>
</cp:coreProperties>
</file>