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740">
        <w:rPr>
          <w:noProof/>
        </w:rPr>
        <w:t>ПРОЕКТ</w:t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 w:rsidTr="00C5736D">
        <w:trPr>
          <w:trHeight w:val="52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C5736D" w:rsidRDefault="00B15E37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C5736D">
              <w:rPr>
                <w:rFonts w:ascii="Times New Roman" w:hAnsi="Times New Roman"/>
                <w:b/>
                <w:spacing w:val="0"/>
                <w:sz w:val="32"/>
              </w:rPr>
              <w:t xml:space="preserve"> </w:t>
            </w:r>
            <w:r w:rsidR="00567258" w:rsidRPr="00C5736D">
              <w:rPr>
                <w:rFonts w:ascii="Times New Roman" w:hAnsi="Times New Roman"/>
                <w:b/>
                <w:spacing w:val="0"/>
                <w:szCs w:val="28"/>
              </w:rPr>
              <w:t xml:space="preserve"> </w:t>
            </w:r>
            <w:r w:rsidR="00C5736D" w:rsidRPr="00C5736D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5736D" w:rsidRDefault="00C5736D" w:rsidP="00803C37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 w:rsidR="00B15E37">
              <w:t xml:space="preserve">      </w:t>
            </w:r>
            <w:r w:rsidR="00803C37"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C5736D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  <w:r w:rsidR="00803C37">
              <w:t xml:space="preserve"> 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803C37" w:rsidP="00C5736D">
            <w:pPr>
              <w:ind w:left="851"/>
              <w:jc w:val="both"/>
              <w:rPr>
                <w:sz w:val="28"/>
                <w:szCs w:val="28"/>
              </w:rPr>
            </w:pPr>
            <w:r w:rsidRPr="00803C37">
              <w:rPr>
                <w:sz w:val="28"/>
                <w:szCs w:val="28"/>
              </w:rPr>
              <w:t xml:space="preserve">от ___________ 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803C37" w:rsidRDefault="00803C37" w:rsidP="00803C37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3C37">
              <w:rPr>
                <w:sz w:val="28"/>
                <w:szCs w:val="28"/>
              </w:rPr>
              <w:t>№ ____</w:t>
            </w: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Default="00C5736D" w:rsidP="00803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>ст. Прочноокопская</w:t>
            </w:r>
            <w:r w:rsidRPr="00EE74BD">
              <w:rPr>
                <w:b/>
                <w:sz w:val="28"/>
                <w:szCs w:val="28"/>
              </w:rPr>
              <w:t xml:space="preserve"> </w:t>
            </w:r>
          </w:p>
          <w:p w:rsidR="001B6740" w:rsidRPr="00EE74BD" w:rsidRDefault="001B6740" w:rsidP="00803C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6740" w:rsidRPr="009864FA" w:rsidRDefault="001B6740" w:rsidP="001B6740">
      <w:pPr>
        <w:shd w:val="clear" w:color="auto" w:fill="FFFFFF"/>
        <w:ind w:right="283"/>
        <w:jc w:val="center"/>
        <w:rPr>
          <w:b/>
          <w:bCs/>
          <w:spacing w:val="4"/>
          <w:sz w:val="28"/>
          <w:szCs w:val="28"/>
        </w:rPr>
      </w:pPr>
      <w:proofErr w:type="gramStart"/>
      <w:r w:rsidRPr="009864FA">
        <w:rPr>
          <w:b/>
          <w:bCs/>
          <w:spacing w:val="-2"/>
          <w:sz w:val="28"/>
          <w:szCs w:val="28"/>
        </w:rPr>
        <w:t xml:space="preserve">Об утверждении порядка финансирования за счет средств бюджета </w:t>
      </w:r>
      <w:proofErr w:type="spellStart"/>
      <w:r>
        <w:rPr>
          <w:b/>
          <w:bCs/>
          <w:spacing w:val="-2"/>
          <w:sz w:val="28"/>
          <w:szCs w:val="28"/>
        </w:rPr>
        <w:t>Прочноокопского</w:t>
      </w:r>
      <w:proofErr w:type="spellEnd"/>
      <w:r>
        <w:rPr>
          <w:b/>
          <w:bCs/>
          <w:spacing w:val="-2"/>
          <w:sz w:val="28"/>
          <w:szCs w:val="28"/>
        </w:rPr>
        <w:t xml:space="preserve"> сельского поселения</w:t>
      </w:r>
      <w:r w:rsidRPr="009864FA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9864FA">
        <w:rPr>
          <w:b/>
          <w:bCs/>
          <w:spacing w:val="-2"/>
          <w:sz w:val="28"/>
          <w:szCs w:val="28"/>
        </w:rPr>
        <w:t>Новокубанск</w:t>
      </w:r>
      <w:r>
        <w:rPr>
          <w:b/>
          <w:bCs/>
          <w:spacing w:val="-2"/>
          <w:sz w:val="28"/>
          <w:szCs w:val="28"/>
        </w:rPr>
        <w:t>ого</w:t>
      </w:r>
      <w:proofErr w:type="spellEnd"/>
      <w:r w:rsidRPr="009864FA">
        <w:rPr>
          <w:b/>
          <w:bCs/>
          <w:spacing w:val="-2"/>
          <w:sz w:val="28"/>
          <w:szCs w:val="28"/>
        </w:rPr>
        <w:t xml:space="preserve"> район</w:t>
      </w:r>
      <w:r>
        <w:rPr>
          <w:b/>
          <w:bCs/>
          <w:spacing w:val="-2"/>
          <w:sz w:val="28"/>
          <w:szCs w:val="28"/>
        </w:rPr>
        <w:t>а</w:t>
      </w:r>
      <w:r w:rsidRPr="009864FA">
        <w:rPr>
          <w:b/>
          <w:bCs/>
          <w:spacing w:val="-2"/>
          <w:sz w:val="28"/>
          <w:szCs w:val="28"/>
        </w:rPr>
        <w:t xml:space="preserve"> спортивных и физкультурных мероприятий, </w:t>
      </w:r>
      <w:r w:rsidRPr="00A96121">
        <w:rPr>
          <w:b/>
          <w:bCs/>
          <w:spacing w:val="-2"/>
          <w:sz w:val="28"/>
          <w:szCs w:val="28"/>
        </w:rPr>
        <w:t>мероприятий Всероссийского физкультурно-спортивного комплекса «Готов к труду и обороне» (ГТО)</w:t>
      </w:r>
      <w:r w:rsidRPr="00667DE7">
        <w:rPr>
          <w:bCs/>
          <w:spacing w:val="-2"/>
          <w:sz w:val="28"/>
          <w:szCs w:val="28"/>
        </w:rPr>
        <w:t xml:space="preserve"> </w:t>
      </w:r>
      <w:r w:rsidRPr="009864FA">
        <w:rPr>
          <w:b/>
          <w:bCs/>
          <w:spacing w:val="-2"/>
          <w:sz w:val="28"/>
          <w:szCs w:val="28"/>
        </w:rPr>
        <w:t xml:space="preserve">и </w:t>
      </w:r>
      <w:r w:rsidRPr="009864FA">
        <w:rPr>
          <w:b/>
          <w:spacing w:val="-2"/>
          <w:sz w:val="28"/>
          <w:szCs w:val="28"/>
        </w:rPr>
        <w:t xml:space="preserve">нормативов </w:t>
      </w:r>
      <w:r w:rsidRPr="009864FA">
        <w:rPr>
          <w:b/>
          <w:bCs/>
          <w:spacing w:val="-2"/>
          <w:sz w:val="28"/>
          <w:szCs w:val="28"/>
        </w:rPr>
        <w:t xml:space="preserve">расходования </w:t>
      </w:r>
      <w:r w:rsidRPr="009864FA">
        <w:rPr>
          <w:b/>
          <w:spacing w:val="-2"/>
          <w:sz w:val="28"/>
          <w:szCs w:val="28"/>
        </w:rPr>
        <w:t xml:space="preserve">средств </w:t>
      </w:r>
      <w:r w:rsidRPr="009864FA">
        <w:rPr>
          <w:b/>
          <w:bCs/>
          <w:spacing w:val="-2"/>
          <w:sz w:val="28"/>
          <w:szCs w:val="28"/>
        </w:rPr>
        <w:t xml:space="preserve">по материальному </w:t>
      </w:r>
      <w:r w:rsidRPr="009864FA">
        <w:rPr>
          <w:b/>
          <w:bCs/>
          <w:spacing w:val="4"/>
          <w:sz w:val="28"/>
          <w:szCs w:val="28"/>
        </w:rPr>
        <w:t xml:space="preserve">обеспечению спортивных и физкультурных </w:t>
      </w:r>
      <w:r w:rsidRPr="009864FA">
        <w:rPr>
          <w:b/>
          <w:spacing w:val="4"/>
          <w:sz w:val="28"/>
          <w:szCs w:val="28"/>
        </w:rPr>
        <w:t>мероприятий</w:t>
      </w:r>
      <w:r w:rsidRPr="009864FA">
        <w:rPr>
          <w:b/>
          <w:bCs/>
          <w:spacing w:val="4"/>
          <w:sz w:val="28"/>
          <w:szCs w:val="28"/>
        </w:rPr>
        <w:t xml:space="preserve">, а </w:t>
      </w:r>
      <w:r>
        <w:rPr>
          <w:b/>
          <w:bCs/>
          <w:spacing w:val="4"/>
          <w:sz w:val="28"/>
          <w:szCs w:val="28"/>
        </w:rPr>
        <w:t>также участия в международных, р</w:t>
      </w:r>
      <w:r w:rsidRPr="009864FA">
        <w:rPr>
          <w:b/>
          <w:bCs/>
          <w:spacing w:val="4"/>
          <w:sz w:val="28"/>
          <w:szCs w:val="28"/>
        </w:rPr>
        <w:t>оссийских, региональных и муниципальных спортивных и физкультурных мероприятиях</w:t>
      </w:r>
      <w:proofErr w:type="gramEnd"/>
    </w:p>
    <w:p w:rsidR="001B6740" w:rsidRPr="009864FA" w:rsidRDefault="001B6740" w:rsidP="001B6740">
      <w:pPr>
        <w:shd w:val="clear" w:color="auto" w:fill="FFFFFF"/>
        <w:ind w:left="426" w:right="283" w:hanging="284"/>
        <w:jc w:val="center"/>
        <w:rPr>
          <w:b/>
          <w:bCs/>
          <w:spacing w:val="4"/>
          <w:sz w:val="28"/>
          <w:szCs w:val="28"/>
        </w:rPr>
      </w:pPr>
    </w:p>
    <w:p w:rsidR="001B6740" w:rsidRPr="009864FA" w:rsidRDefault="001B6740" w:rsidP="001B6740">
      <w:pPr>
        <w:ind w:right="-14" w:firstLine="851"/>
        <w:jc w:val="both"/>
        <w:rPr>
          <w:sz w:val="28"/>
          <w:szCs w:val="28"/>
        </w:rPr>
      </w:pPr>
      <w:proofErr w:type="gramStart"/>
      <w:r w:rsidRPr="009864F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</w:t>
      </w:r>
      <w:r w:rsidRPr="00986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27 февраля 2019 года № 199 </w:t>
      </w:r>
      <w:r w:rsidRPr="00667DE7">
        <w:rPr>
          <w:sz w:val="28"/>
          <w:szCs w:val="28"/>
        </w:rPr>
        <w:t>«</w:t>
      </w:r>
      <w:r w:rsidRPr="00667DE7">
        <w:rPr>
          <w:bCs/>
          <w:spacing w:val="-2"/>
          <w:sz w:val="28"/>
          <w:szCs w:val="28"/>
        </w:rPr>
        <w:t xml:space="preserve">Об утверждении порядка финансирования за счет средств бюджета муниципального образования </w:t>
      </w:r>
      <w:proofErr w:type="spellStart"/>
      <w:r w:rsidRPr="00667DE7">
        <w:rPr>
          <w:bCs/>
          <w:spacing w:val="-2"/>
          <w:sz w:val="28"/>
          <w:szCs w:val="28"/>
        </w:rPr>
        <w:t>Новокубанский</w:t>
      </w:r>
      <w:proofErr w:type="spellEnd"/>
      <w:r w:rsidRPr="00667DE7">
        <w:rPr>
          <w:bCs/>
          <w:spacing w:val="-2"/>
          <w:sz w:val="28"/>
          <w:szCs w:val="28"/>
        </w:rPr>
        <w:t xml:space="preserve"> район спортивных и физкультурных мероприятий, мероприятий Всероссийского физкультурно-спортивного комплекса «Готов к труду и обороне» (ГТО) и </w:t>
      </w:r>
      <w:r w:rsidRPr="00667DE7">
        <w:rPr>
          <w:spacing w:val="-2"/>
          <w:sz w:val="28"/>
          <w:szCs w:val="28"/>
        </w:rPr>
        <w:t xml:space="preserve">нормативов </w:t>
      </w:r>
      <w:r w:rsidRPr="00667DE7">
        <w:rPr>
          <w:bCs/>
          <w:spacing w:val="-2"/>
          <w:sz w:val="28"/>
          <w:szCs w:val="28"/>
        </w:rPr>
        <w:t xml:space="preserve">расходования </w:t>
      </w:r>
      <w:r w:rsidRPr="00667DE7">
        <w:rPr>
          <w:spacing w:val="-2"/>
          <w:sz w:val="28"/>
          <w:szCs w:val="28"/>
        </w:rPr>
        <w:t xml:space="preserve">средств </w:t>
      </w:r>
      <w:r w:rsidRPr="00667DE7">
        <w:rPr>
          <w:bCs/>
          <w:spacing w:val="-2"/>
          <w:sz w:val="28"/>
          <w:szCs w:val="28"/>
        </w:rPr>
        <w:t xml:space="preserve">по материальному </w:t>
      </w:r>
      <w:r w:rsidRPr="00667DE7">
        <w:rPr>
          <w:bCs/>
          <w:spacing w:val="4"/>
          <w:sz w:val="28"/>
          <w:szCs w:val="28"/>
        </w:rPr>
        <w:t xml:space="preserve">обеспечению спортивных и физкультурных </w:t>
      </w:r>
      <w:r w:rsidRPr="00667DE7">
        <w:rPr>
          <w:spacing w:val="4"/>
          <w:sz w:val="28"/>
          <w:szCs w:val="28"/>
        </w:rPr>
        <w:t xml:space="preserve">мероприятий муниципального образования </w:t>
      </w:r>
      <w:proofErr w:type="spellStart"/>
      <w:r w:rsidRPr="00667DE7">
        <w:rPr>
          <w:spacing w:val="4"/>
          <w:sz w:val="28"/>
          <w:szCs w:val="28"/>
        </w:rPr>
        <w:t>Новокубанский</w:t>
      </w:r>
      <w:proofErr w:type="spellEnd"/>
      <w:r w:rsidRPr="00667DE7">
        <w:rPr>
          <w:spacing w:val="4"/>
          <w:sz w:val="28"/>
          <w:szCs w:val="28"/>
        </w:rPr>
        <w:t xml:space="preserve"> </w:t>
      </w:r>
      <w:r w:rsidRPr="00667DE7">
        <w:rPr>
          <w:bCs/>
          <w:spacing w:val="4"/>
          <w:sz w:val="28"/>
          <w:szCs w:val="28"/>
        </w:rPr>
        <w:t>район, а также участия в международных</w:t>
      </w:r>
      <w:proofErr w:type="gramEnd"/>
      <w:r w:rsidRPr="00667DE7">
        <w:rPr>
          <w:bCs/>
          <w:spacing w:val="4"/>
          <w:sz w:val="28"/>
          <w:szCs w:val="28"/>
        </w:rPr>
        <w:t>, российских, региональных и муниципальных спортивных и физкультурных мероприятиях»</w:t>
      </w:r>
      <w:r w:rsidRPr="009864FA">
        <w:rPr>
          <w:sz w:val="28"/>
          <w:szCs w:val="28"/>
        </w:rPr>
        <w:t xml:space="preserve"> </w:t>
      </w:r>
      <w:proofErr w:type="spellStart"/>
      <w:proofErr w:type="gramStart"/>
      <w:r w:rsidRPr="009864FA">
        <w:rPr>
          <w:sz w:val="28"/>
          <w:szCs w:val="28"/>
        </w:rPr>
        <w:t>п</w:t>
      </w:r>
      <w:proofErr w:type="spellEnd"/>
      <w:proofErr w:type="gramEnd"/>
      <w:r w:rsidRPr="009864FA">
        <w:rPr>
          <w:sz w:val="28"/>
          <w:szCs w:val="28"/>
        </w:rPr>
        <w:t xml:space="preserve"> о с т а </w:t>
      </w:r>
      <w:proofErr w:type="spellStart"/>
      <w:r w:rsidRPr="009864FA">
        <w:rPr>
          <w:sz w:val="28"/>
          <w:szCs w:val="28"/>
        </w:rPr>
        <w:t>н</w:t>
      </w:r>
      <w:proofErr w:type="spellEnd"/>
      <w:r w:rsidRPr="009864FA">
        <w:rPr>
          <w:sz w:val="28"/>
          <w:szCs w:val="28"/>
        </w:rPr>
        <w:t xml:space="preserve"> о в л я ю:</w:t>
      </w:r>
    </w:p>
    <w:p w:rsidR="001B6740" w:rsidRPr="009864FA" w:rsidRDefault="001B6740" w:rsidP="001B6740">
      <w:pPr>
        <w:ind w:firstLine="851"/>
        <w:jc w:val="both"/>
        <w:rPr>
          <w:sz w:val="28"/>
          <w:szCs w:val="28"/>
        </w:rPr>
      </w:pPr>
      <w:r w:rsidRPr="009864F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864FA">
        <w:rPr>
          <w:sz w:val="28"/>
          <w:szCs w:val="28"/>
        </w:rPr>
        <w:t xml:space="preserve">Утвердить порядок </w:t>
      </w:r>
      <w:r w:rsidRPr="00667DE7">
        <w:rPr>
          <w:bCs/>
          <w:spacing w:val="-2"/>
          <w:sz w:val="28"/>
          <w:szCs w:val="28"/>
        </w:rPr>
        <w:t xml:space="preserve">финансирования за счет средств бюджета </w:t>
      </w:r>
      <w:proofErr w:type="spellStart"/>
      <w:r w:rsidRPr="00667DE7">
        <w:rPr>
          <w:bCs/>
          <w:spacing w:val="-2"/>
          <w:sz w:val="28"/>
          <w:szCs w:val="28"/>
        </w:rPr>
        <w:t>Прочноокопского</w:t>
      </w:r>
      <w:proofErr w:type="spellEnd"/>
      <w:r w:rsidRPr="00667DE7">
        <w:rPr>
          <w:bCs/>
          <w:spacing w:val="-2"/>
          <w:sz w:val="28"/>
          <w:szCs w:val="28"/>
        </w:rPr>
        <w:t xml:space="preserve"> сельского поселения </w:t>
      </w:r>
      <w:proofErr w:type="spellStart"/>
      <w:r w:rsidRPr="00667DE7">
        <w:rPr>
          <w:bCs/>
          <w:spacing w:val="-2"/>
          <w:sz w:val="28"/>
          <w:szCs w:val="28"/>
        </w:rPr>
        <w:t>Новокубанского</w:t>
      </w:r>
      <w:proofErr w:type="spellEnd"/>
      <w:r w:rsidRPr="00667DE7">
        <w:rPr>
          <w:bCs/>
          <w:spacing w:val="-2"/>
          <w:sz w:val="28"/>
          <w:szCs w:val="28"/>
        </w:rPr>
        <w:t xml:space="preserve"> района спортивных и физкультурных мероприятий, мероприятий Всероссийского физкультурно-спортивного комплекса «Готов к труду и обороне» (ГТО) и </w:t>
      </w:r>
      <w:r w:rsidRPr="00667DE7">
        <w:rPr>
          <w:spacing w:val="-2"/>
          <w:sz w:val="28"/>
          <w:szCs w:val="28"/>
        </w:rPr>
        <w:t xml:space="preserve">нормативов </w:t>
      </w:r>
      <w:r w:rsidRPr="00667DE7">
        <w:rPr>
          <w:bCs/>
          <w:spacing w:val="-2"/>
          <w:sz w:val="28"/>
          <w:szCs w:val="28"/>
        </w:rPr>
        <w:t xml:space="preserve">расходования </w:t>
      </w:r>
      <w:r w:rsidRPr="00667DE7">
        <w:rPr>
          <w:spacing w:val="-2"/>
          <w:sz w:val="28"/>
          <w:szCs w:val="28"/>
        </w:rPr>
        <w:t xml:space="preserve">средств </w:t>
      </w:r>
      <w:r w:rsidRPr="00667DE7">
        <w:rPr>
          <w:bCs/>
          <w:spacing w:val="-2"/>
          <w:sz w:val="28"/>
          <w:szCs w:val="28"/>
        </w:rPr>
        <w:t xml:space="preserve">по материальному </w:t>
      </w:r>
      <w:r w:rsidRPr="00667DE7">
        <w:rPr>
          <w:bCs/>
          <w:spacing w:val="4"/>
          <w:sz w:val="28"/>
          <w:szCs w:val="28"/>
        </w:rPr>
        <w:t xml:space="preserve">обеспечению спортивных и физкультурных </w:t>
      </w:r>
      <w:r w:rsidRPr="00667DE7">
        <w:rPr>
          <w:spacing w:val="4"/>
          <w:sz w:val="28"/>
          <w:szCs w:val="28"/>
        </w:rPr>
        <w:t>мероприятий</w:t>
      </w:r>
      <w:r w:rsidRPr="00667DE7">
        <w:rPr>
          <w:bCs/>
          <w:spacing w:val="4"/>
          <w:sz w:val="28"/>
          <w:szCs w:val="28"/>
        </w:rPr>
        <w:t>, а также участия в международных, российских, региональных и муниципальных спортивных и физкультурных мероприятиях</w:t>
      </w:r>
      <w:r w:rsidRPr="009864FA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согласно приложению</w:t>
      </w:r>
      <w:r w:rsidRPr="009864FA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1B6740" w:rsidRPr="009864FA" w:rsidRDefault="001B6740" w:rsidP="001B6740">
      <w:pPr>
        <w:ind w:firstLine="851"/>
        <w:jc w:val="both"/>
        <w:rPr>
          <w:sz w:val="28"/>
          <w:szCs w:val="28"/>
        </w:rPr>
      </w:pPr>
      <w:r w:rsidRPr="009864F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864FA">
        <w:rPr>
          <w:sz w:val="28"/>
          <w:szCs w:val="28"/>
        </w:rPr>
        <w:t xml:space="preserve">Утвердить нормы расходов на </w:t>
      </w:r>
      <w:r w:rsidRPr="00D30295">
        <w:rPr>
          <w:sz w:val="28"/>
          <w:szCs w:val="28"/>
        </w:rPr>
        <w:t>оплату проживания участников физкультурных мероприятий и спортивных мероприятий</w:t>
      </w:r>
      <w:r>
        <w:rPr>
          <w:sz w:val="28"/>
          <w:szCs w:val="28"/>
        </w:rPr>
        <w:t>,</w:t>
      </w:r>
      <w:r w:rsidRPr="00D30295">
        <w:rPr>
          <w:sz w:val="28"/>
          <w:szCs w:val="28"/>
        </w:rPr>
        <w:t xml:space="preserve"> </w:t>
      </w:r>
      <w:r w:rsidRPr="009864FA">
        <w:rPr>
          <w:sz w:val="28"/>
          <w:szCs w:val="28"/>
        </w:rPr>
        <w:t xml:space="preserve">проведение и участие в спортивных и физкультурных мероприятиях, </w:t>
      </w:r>
      <w:r w:rsidRPr="009864FA">
        <w:rPr>
          <w:bCs/>
          <w:spacing w:val="-2"/>
          <w:sz w:val="28"/>
          <w:szCs w:val="28"/>
        </w:rPr>
        <w:t>мероприятия Всероссийского физкультурно-спортивного комплекса ГТО</w:t>
      </w:r>
      <w:r w:rsidRPr="009864FA">
        <w:rPr>
          <w:sz w:val="28"/>
          <w:szCs w:val="28"/>
        </w:rPr>
        <w:t xml:space="preserve"> по соотве</w:t>
      </w:r>
      <w:r>
        <w:rPr>
          <w:sz w:val="28"/>
          <w:szCs w:val="28"/>
        </w:rPr>
        <w:t>тствующим направлениям согласно приложениям № 2 и №3</w:t>
      </w:r>
      <w:r w:rsidRPr="009864FA">
        <w:rPr>
          <w:sz w:val="28"/>
          <w:szCs w:val="28"/>
        </w:rPr>
        <w:t>.</w:t>
      </w:r>
    </w:p>
    <w:p w:rsidR="001B6740" w:rsidRDefault="001B6740" w:rsidP="001B6740">
      <w:pPr>
        <w:ind w:firstLine="851"/>
        <w:jc w:val="both"/>
        <w:rPr>
          <w:sz w:val="28"/>
          <w:szCs w:val="28"/>
        </w:rPr>
      </w:pPr>
      <w:r w:rsidRPr="009864FA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Муниципальному казенному учреждению «</w:t>
      </w:r>
      <w:proofErr w:type="spellStart"/>
      <w:r>
        <w:rPr>
          <w:sz w:val="28"/>
          <w:szCs w:val="28"/>
        </w:rPr>
        <w:t>Прочноокопский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 w:rsidRPr="00986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9864FA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едении </w:t>
      </w:r>
      <w:r w:rsidRPr="009864F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9864F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864FA">
        <w:rPr>
          <w:sz w:val="28"/>
          <w:szCs w:val="28"/>
        </w:rPr>
        <w:t xml:space="preserve"> соответствующего уровня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принимающим</w:t>
      </w:r>
      <w:proofErr w:type="gramEnd"/>
      <w:r w:rsidRPr="009864FA">
        <w:rPr>
          <w:sz w:val="28"/>
          <w:szCs w:val="28"/>
        </w:rPr>
        <w:t xml:space="preserve"> участие в спортивных и физкультурных мероприятиях, независимо от ведомственной принадлежности</w:t>
      </w:r>
      <w:r>
        <w:rPr>
          <w:sz w:val="28"/>
          <w:szCs w:val="28"/>
        </w:rPr>
        <w:t>:</w:t>
      </w:r>
    </w:p>
    <w:p w:rsidR="001B6740" w:rsidRPr="009864FA" w:rsidRDefault="001B6740" w:rsidP="001B6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9864FA">
        <w:rPr>
          <w:sz w:val="28"/>
          <w:szCs w:val="28"/>
        </w:rPr>
        <w:t xml:space="preserve"> руководствоваться Порядком и нормативами, указанными в приложениях № 1-</w:t>
      </w:r>
      <w:r>
        <w:rPr>
          <w:sz w:val="28"/>
          <w:szCs w:val="28"/>
        </w:rPr>
        <w:t>3</w:t>
      </w:r>
      <w:r w:rsidRPr="009864F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;</w:t>
      </w:r>
    </w:p>
    <w:p w:rsidR="001B6740" w:rsidRPr="009864FA" w:rsidRDefault="001B6740" w:rsidP="001B67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9864FA">
        <w:rPr>
          <w:sz w:val="28"/>
          <w:szCs w:val="28"/>
        </w:rPr>
        <w:t xml:space="preserve">казанные расходы производить в пределах средств, предусмотренных в бюджете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64FA">
        <w:rPr>
          <w:sz w:val="28"/>
          <w:szCs w:val="28"/>
        </w:rPr>
        <w:t xml:space="preserve"> </w:t>
      </w:r>
      <w:proofErr w:type="spellStart"/>
      <w:r w:rsidRPr="009864FA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proofErr w:type="spellEnd"/>
      <w:r w:rsidRPr="009864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64FA">
        <w:rPr>
          <w:sz w:val="28"/>
          <w:szCs w:val="28"/>
        </w:rPr>
        <w:t xml:space="preserve"> на спортивные мероприятия.</w:t>
      </w:r>
    </w:p>
    <w:p w:rsidR="001B6740" w:rsidRPr="00854AA0" w:rsidRDefault="001B6740" w:rsidP="001B6740">
      <w:pPr>
        <w:ind w:firstLine="851"/>
        <w:jc w:val="both"/>
        <w:rPr>
          <w:sz w:val="28"/>
          <w:szCs w:val="28"/>
        </w:rPr>
      </w:pPr>
      <w:r w:rsidRPr="0006219F">
        <w:rPr>
          <w:sz w:val="28"/>
          <w:szCs w:val="28"/>
        </w:rPr>
        <w:t xml:space="preserve">4. Считать утратившими силу постановление администрации </w:t>
      </w:r>
      <w:proofErr w:type="spellStart"/>
      <w:r w:rsidRPr="0006219F">
        <w:rPr>
          <w:sz w:val="28"/>
          <w:szCs w:val="28"/>
        </w:rPr>
        <w:t>Прочноокопского</w:t>
      </w:r>
      <w:proofErr w:type="spellEnd"/>
      <w:r w:rsidRPr="0006219F">
        <w:rPr>
          <w:sz w:val="28"/>
          <w:szCs w:val="28"/>
        </w:rPr>
        <w:t xml:space="preserve"> сельского поселения </w:t>
      </w:r>
      <w:proofErr w:type="spellStart"/>
      <w:r w:rsidRPr="0006219F">
        <w:rPr>
          <w:sz w:val="28"/>
          <w:szCs w:val="28"/>
        </w:rPr>
        <w:t>Новокубанского</w:t>
      </w:r>
      <w:proofErr w:type="spellEnd"/>
      <w:r w:rsidRPr="0006219F">
        <w:rPr>
          <w:sz w:val="28"/>
          <w:szCs w:val="28"/>
        </w:rPr>
        <w:t xml:space="preserve"> района от 29 декабря 2016 года № 326 «</w:t>
      </w:r>
      <w:r>
        <w:rPr>
          <w:sz w:val="28"/>
          <w:szCs w:val="28"/>
        </w:rPr>
        <w:t xml:space="preserve">Об утверждении порядка финансирования за счет средств бюджета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спортивных и физкультурных мероприятий и нормативов расходов средств по материальному обеспечению спортивных и физкультурных мероприятий».</w:t>
      </w:r>
    </w:p>
    <w:p w:rsidR="001B6740" w:rsidRPr="009864FA" w:rsidRDefault="001B6740" w:rsidP="001B6740">
      <w:pPr>
        <w:tabs>
          <w:tab w:val="left" w:pos="851"/>
        </w:tabs>
        <w:jc w:val="both"/>
        <w:rPr>
          <w:sz w:val="28"/>
          <w:szCs w:val="28"/>
        </w:rPr>
      </w:pPr>
      <w:r w:rsidRPr="009864F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864FA">
        <w:rPr>
          <w:sz w:val="28"/>
          <w:szCs w:val="28"/>
        </w:rPr>
        <w:t xml:space="preserve">. </w:t>
      </w:r>
      <w:proofErr w:type="gramStart"/>
      <w:r w:rsidRPr="009864FA">
        <w:rPr>
          <w:sz w:val="28"/>
          <w:szCs w:val="28"/>
        </w:rPr>
        <w:t>Контроль за</w:t>
      </w:r>
      <w:proofErr w:type="gramEnd"/>
      <w:r w:rsidRPr="009864F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9864FA">
        <w:rPr>
          <w:sz w:val="28"/>
          <w:szCs w:val="28"/>
        </w:rPr>
        <w:t>.</w:t>
      </w:r>
    </w:p>
    <w:p w:rsidR="001B6740" w:rsidRDefault="001B6740" w:rsidP="001B6740">
      <w:pPr>
        <w:tabs>
          <w:tab w:val="left" w:pos="851"/>
        </w:tabs>
        <w:jc w:val="both"/>
        <w:rPr>
          <w:sz w:val="28"/>
          <w:szCs w:val="28"/>
        </w:rPr>
      </w:pPr>
      <w:r w:rsidRPr="009864F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9864FA">
        <w:rPr>
          <w:sz w:val="28"/>
          <w:szCs w:val="28"/>
        </w:rPr>
        <w:t xml:space="preserve">. Постановление </w:t>
      </w:r>
      <w:r w:rsidRPr="00EA5141">
        <w:rPr>
          <w:sz w:val="28"/>
          <w:szCs w:val="28"/>
        </w:rPr>
        <w:t xml:space="preserve">вступает в силу со дня его официального опубликования в информационном бюллетене «Вестник </w:t>
      </w:r>
      <w:proofErr w:type="spellStart"/>
      <w:r w:rsidRPr="00EA5141">
        <w:rPr>
          <w:sz w:val="28"/>
          <w:szCs w:val="28"/>
        </w:rPr>
        <w:t>Прочноокопского</w:t>
      </w:r>
      <w:proofErr w:type="spellEnd"/>
      <w:r w:rsidRPr="00EA5141">
        <w:rPr>
          <w:sz w:val="28"/>
          <w:szCs w:val="28"/>
        </w:rPr>
        <w:t xml:space="preserve"> сельского поселения </w:t>
      </w:r>
      <w:proofErr w:type="spellStart"/>
      <w:r w:rsidRPr="00EA5141">
        <w:rPr>
          <w:sz w:val="28"/>
          <w:szCs w:val="28"/>
        </w:rPr>
        <w:t>Новокубанского</w:t>
      </w:r>
      <w:proofErr w:type="spellEnd"/>
      <w:r w:rsidRPr="00EA5141">
        <w:rPr>
          <w:sz w:val="28"/>
          <w:szCs w:val="28"/>
        </w:rPr>
        <w:t xml:space="preserve"> района».</w:t>
      </w:r>
    </w:p>
    <w:p w:rsidR="001B6740" w:rsidRDefault="001B6740" w:rsidP="001B6740">
      <w:pPr>
        <w:jc w:val="both"/>
        <w:rPr>
          <w:sz w:val="28"/>
          <w:szCs w:val="28"/>
        </w:rPr>
      </w:pPr>
    </w:p>
    <w:p w:rsidR="001B6740" w:rsidRDefault="001B6740" w:rsidP="001B6740">
      <w:pPr>
        <w:jc w:val="both"/>
        <w:rPr>
          <w:sz w:val="28"/>
          <w:szCs w:val="28"/>
        </w:rPr>
      </w:pPr>
    </w:p>
    <w:p w:rsidR="001B6740" w:rsidRPr="009864FA" w:rsidRDefault="001B6740" w:rsidP="001B6740">
      <w:pPr>
        <w:jc w:val="both"/>
        <w:rPr>
          <w:sz w:val="28"/>
          <w:szCs w:val="28"/>
        </w:rPr>
      </w:pPr>
    </w:p>
    <w:p w:rsidR="001B6740" w:rsidRPr="009864FA" w:rsidRDefault="001B6740" w:rsidP="001B6740">
      <w:pPr>
        <w:jc w:val="both"/>
        <w:rPr>
          <w:sz w:val="28"/>
          <w:szCs w:val="28"/>
        </w:rPr>
      </w:pPr>
      <w:r w:rsidRPr="009864F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</w:t>
      </w:r>
      <w:r w:rsidRPr="009864FA">
        <w:rPr>
          <w:sz w:val="28"/>
          <w:szCs w:val="28"/>
        </w:rPr>
        <w:tab/>
      </w:r>
      <w:r w:rsidRPr="009864FA">
        <w:rPr>
          <w:sz w:val="28"/>
          <w:szCs w:val="28"/>
        </w:rPr>
        <w:tab/>
      </w:r>
      <w:r w:rsidRPr="009864FA">
        <w:rPr>
          <w:sz w:val="28"/>
          <w:szCs w:val="28"/>
        </w:rPr>
        <w:tab/>
      </w:r>
      <w:r w:rsidRPr="009864FA">
        <w:rPr>
          <w:sz w:val="28"/>
          <w:szCs w:val="28"/>
        </w:rPr>
        <w:tab/>
      </w:r>
      <w:r w:rsidRPr="009864FA">
        <w:rPr>
          <w:sz w:val="28"/>
          <w:szCs w:val="28"/>
        </w:rPr>
        <w:tab/>
      </w:r>
      <w:r w:rsidRPr="009864FA">
        <w:rPr>
          <w:sz w:val="28"/>
          <w:szCs w:val="28"/>
        </w:rPr>
        <w:tab/>
      </w:r>
      <w:r w:rsidRPr="009864F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Р.Ю.Лысенко</w:t>
      </w:r>
    </w:p>
    <w:p w:rsidR="006E7CED" w:rsidRDefault="006E7CED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014F6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4F6C" w:rsidRDefault="00014F6C" w:rsidP="00014F6C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4F6C" w:rsidRDefault="00014F6C" w:rsidP="00014F6C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4F6C" w:rsidRDefault="00014F6C" w:rsidP="00014F6C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  № ____</w:t>
      </w:r>
    </w:p>
    <w:p w:rsidR="00014F6C" w:rsidRDefault="00014F6C" w:rsidP="00014F6C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014F6C" w:rsidRDefault="00014F6C" w:rsidP="00014F6C">
      <w:pPr>
        <w:rPr>
          <w:sz w:val="28"/>
          <w:szCs w:val="28"/>
        </w:rPr>
      </w:pPr>
    </w:p>
    <w:p w:rsidR="00014F6C" w:rsidRDefault="00014F6C" w:rsidP="0001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4F6C" w:rsidRDefault="00014F6C" w:rsidP="00014F6C">
      <w:pPr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финансирования за счет средств бюджета </w:t>
      </w:r>
      <w:proofErr w:type="spellStart"/>
      <w:r>
        <w:rPr>
          <w:b/>
          <w:bCs/>
          <w:spacing w:val="-2"/>
          <w:sz w:val="28"/>
          <w:szCs w:val="28"/>
        </w:rPr>
        <w:t>Прочноокопского</w:t>
      </w:r>
      <w:proofErr w:type="spellEnd"/>
      <w:r>
        <w:rPr>
          <w:b/>
          <w:bCs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pacing w:val="-2"/>
          <w:sz w:val="28"/>
          <w:szCs w:val="28"/>
        </w:rPr>
        <w:t>Новокубанского</w:t>
      </w:r>
      <w:proofErr w:type="spellEnd"/>
      <w:r>
        <w:rPr>
          <w:b/>
          <w:bCs/>
          <w:spacing w:val="-2"/>
          <w:sz w:val="28"/>
          <w:szCs w:val="28"/>
        </w:rPr>
        <w:t xml:space="preserve"> района спортивных и физкультурных мероприятий, мероприятий Всероссийского физкультурно-спортивного комплекса «Готов к труду и обороне» (ГТО)</w:t>
      </w:r>
      <w:r>
        <w:rPr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и </w:t>
      </w:r>
      <w:r>
        <w:rPr>
          <w:b/>
          <w:spacing w:val="-2"/>
          <w:sz w:val="28"/>
          <w:szCs w:val="28"/>
        </w:rPr>
        <w:t xml:space="preserve">нормативов </w:t>
      </w:r>
      <w:r>
        <w:rPr>
          <w:b/>
          <w:bCs/>
          <w:spacing w:val="-2"/>
          <w:sz w:val="28"/>
          <w:szCs w:val="28"/>
        </w:rPr>
        <w:t xml:space="preserve">расходования </w:t>
      </w:r>
      <w:r>
        <w:rPr>
          <w:b/>
          <w:spacing w:val="-2"/>
          <w:sz w:val="28"/>
          <w:szCs w:val="28"/>
        </w:rPr>
        <w:t xml:space="preserve">средств </w:t>
      </w:r>
      <w:r>
        <w:rPr>
          <w:b/>
          <w:bCs/>
          <w:spacing w:val="-2"/>
          <w:sz w:val="28"/>
          <w:szCs w:val="28"/>
        </w:rPr>
        <w:t xml:space="preserve">по материальному </w:t>
      </w:r>
      <w:r>
        <w:rPr>
          <w:b/>
          <w:bCs/>
          <w:spacing w:val="4"/>
          <w:sz w:val="28"/>
          <w:szCs w:val="28"/>
        </w:rPr>
        <w:t xml:space="preserve">обеспечению спортивных и физкультурных </w:t>
      </w:r>
      <w:r>
        <w:rPr>
          <w:b/>
          <w:spacing w:val="4"/>
          <w:sz w:val="28"/>
          <w:szCs w:val="28"/>
        </w:rPr>
        <w:t>мероприятий</w:t>
      </w:r>
      <w:r>
        <w:rPr>
          <w:b/>
          <w:bCs/>
          <w:spacing w:val="4"/>
          <w:sz w:val="28"/>
          <w:szCs w:val="28"/>
        </w:rPr>
        <w:t>, а также участия в международных, российских, региональных и муниципальных спортивных и физкультурных мероприятиях</w:t>
      </w:r>
    </w:p>
    <w:p w:rsidR="00014F6C" w:rsidRDefault="00014F6C" w:rsidP="00014F6C">
      <w:pPr>
        <w:jc w:val="center"/>
        <w:rPr>
          <w:b/>
          <w:sz w:val="28"/>
          <w:szCs w:val="28"/>
        </w:rPr>
      </w:pPr>
    </w:p>
    <w:p w:rsidR="00014F6C" w:rsidRDefault="00014F6C" w:rsidP="00014F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финансовое обеспечение спортивных и физкультурных мероприятий, мероприятий Всероссийского физкультурно-спортивного комплекса «Готов к труду и обороне» (далее - ГТО)  включенных в календарный план спортивно-массовых и оздоровительных мероприятий администрации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и распространяется на участников спортивных и физкультурных мероприятий, мероприятий Всероссийского физкультурно-спортивного комплекса ГТО* (далее мероприятия).</w:t>
      </w:r>
    </w:p>
    <w:p w:rsidR="00014F6C" w:rsidRDefault="00014F6C" w:rsidP="00014F6C">
      <w:pPr>
        <w:shd w:val="clear" w:color="auto" w:fill="FFFFFF"/>
        <w:spacing w:line="317" w:lineRule="exact"/>
        <w:ind w:right="24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 участников** мероприятий включает в себя: оплату проезда, суточных в пути, обеспечение питанием (в дни соревнований), оплату найма жилого помещения; оплату судейства; расходы по награждению победителей и призеров; обслуживание и прием спортивных </w:t>
      </w:r>
      <w:proofErr w:type="gramStart"/>
      <w:r>
        <w:rPr>
          <w:sz w:val="28"/>
          <w:szCs w:val="28"/>
        </w:rPr>
        <w:t>делегаций</w:t>
      </w:r>
      <w:proofErr w:type="gramEnd"/>
      <w:r>
        <w:rPr>
          <w:sz w:val="28"/>
          <w:szCs w:val="28"/>
        </w:rPr>
        <w:t xml:space="preserve"> и другие виды материального обеспечения участников мероприятия.</w:t>
      </w:r>
    </w:p>
    <w:p w:rsidR="00014F6C" w:rsidRDefault="00014F6C" w:rsidP="00014F6C">
      <w:pPr>
        <w:shd w:val="clear" w:color="auto" w:fill="FFFFFF"/>
        <w:spacing w:line="317" w:lineRule="exact"/>
        <w:ind w:left="19" w:right="19" w:firstLine="88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обеспечение спортивных мероприятий включает в себя приобретение спортивного инвентаря, оборудования и экипировки, необходимых для проведения мероприятий.</w:t>
      </w:r>
    </w:p>
    <w:p w:rsidR="00014F6C" w:rsidRDefault="00014F6C" w:rsidP="00014F6C">
      <w:pPr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Направление участников на мероприятия осуществляется на основании следующих документов: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00"/>
      <w:r>
        <w:rPr>
          <w:sz w:val="28"/>
          <w:szCs w:val="28"/>
        </w:rPr>
        <w:t>1) Единого календарного плана региональных, межрегиональных, всероссийских и международных физкультурных мероприятий и спортивных мероприятий министерства спорта Российской Федерации, календарного плана официальных физкультурных мероприятий и спортивных мероприятий Краснодарского края (или другого субъекта Российской Федерации), календарного плана общероссийской спортивной федерации, календарного плана региональной спортивной федерации, календарного плана физкультурно-спортивной организации;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00"/>
      <w:bookmarkEnd w:id="0"/>
      <w:r>
        <w:rPr>
          <w:sz w:val="28"/>
          <w:szCs w:val="28"/>
        </w:rPr>
        <w:t>2) положений о физкультурных мероприятиях или спортивных мероприятиях (за исключением международных соревнований);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00"/>
      <w:bookmarkEnd w:id="1"/>
      <w:r>
        <w:rPr>
          <w:sz w:val="28"/>
          <w:szCs w:val="28"/>
        </w:rPr>
        <w:t>3) и одного из следующих документов: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01"/>
      <w:bookmarkEnd w:id="2"/>
      <w:r>
        <w:rPr>
          <w:sz w:val="28"/>
          <w:szCs w:val="28"/>
        </w:rPr>
        <w:t xml:space="preserve">а) вызова ФГБУ «Центр спортивной подготовки сборных команд </w:t>
      </w:r>
      <w:r>
        <w:rPr>
          <w:sz w:val="28"/>
          <w:szCs w:val="28"/>
        </w:rPr>
        <w:lastRenderedPageBreak/>
        <w:t>России»;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02"/>
      <w:bookmarkEnd w:id="3"/>
      <w:r>
        <w:rPr>
          <w:sz w:val="28"/>
          <w:szCs w:val="28"/>
        </w:rPr>
        <w:t>б) вызова ФГБУ «Федеральный центр подготовки спортивного резерва»;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03"/>
      <w:bookmarkEnd w:id="4"/>
      <w:r>
        <w:rPr>
          <w:sz w:val="28"/>
          <w:szCs w:val="28"/>
        </w:rPr>
        <w:t>в) вызова общероссийской спортивной федерации (далее - федерация);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04"/>
      <w:bookmarkEnd w:id="5"/>
      <w:r>
        <w:rPr>
          <w:sz w:val="28"/>
          <w:szCs w:val="28"/>
        </w:rPr>
        <w:t>г) вызова других физкультурно-спортивных организаций;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вызова министерства физической культуры и спорта Краснодарского края.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7"/>
      <w:bookmarkEnd w:id="6"/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положении о межрегиональных и всероссийских официальных спортивных соревнованиях по виду спорта не указано, что для командирования спортивной сборной команды субъекта РФ на спортивные мероприятия необходимо наличие одного из вышеперечисленных вызовов, то положение о проведении соревнований является основанием для командирования спортивной сборной команды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на спортивные мероприятия.</w:t>
      </w:r>
    </w:p>
    <w:bookmarkEnd w:id="7"/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норм, установленных настоящим Порядком, может производиться федерациями и другими проводящими организациями самостоятельно за счет собственных средств, а также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онсоров, внебюджетных средств и иных, не запрещенных законодательством Российской Федерации, источников.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оплатой проезда к месту проведения мероприятия и  обратно, оплатой питания и проживания участников мероприятия, а также другие расходы могут возмещаться за счет других источников согласно положению о проведении физкультурных и (или) спортивных мероприятиях.</w:t>
      </w:r>
    </w:p>
    <w:p w:rsidR="00014F6C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спортивных мероприятиях на территории Российской Федерации и спортивных мероприятиях на территории иностранных государств могут оплачиваться стартовые, заявочные взносы. Сумма оплаты определяется по фактическим расходам стоимости на основании отчетных документов.</w:t>
      </w:r>
    </w:p>
    <w:p w:rsidR="00014F6C" w:rsidRDefault="00014F6C" w:rsidP="00014F6C">
      <w:pPr>
        <w:shd w:val="clear" w:color="auto" w:fill="FFFFFF"/>
        <w:spacing w:line="317" w:lineRule="exact"/>
        <w:ind w:left="19" w:right="14" w:firstLine="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спортивной направленности могут принимать участие в организации и проведении межрегиональных, всероссийских, международных физкультурных мероприятий и (или) спортивных мероприятий, включенных в Единый календарный план региональных, межрегиональных, всероссийских и международных физкультурных мероприятий и спортивных мероприятий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(далее - ЕКП), общероссийских и международных спортивных федераций, проводимых на территории Краснодарского края. Условия финансового обеспечения устанавливаются в положениях об этих мероприятиях в соответствии с действующим законодательством.</w:t>
      </w:r>
    </w:p>
    <w:p w:rsidR="00014F6C" w:rsidRDefault="00014F6C" w:rsidP="00014F6C">
      <w:pPr>
        <w:shd w:val="clear" w:color="auto" w:fill="FFFFFF"/>
        <w:spacing w:line="31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за счет средств бюджета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установленном порядке утверждаются:</w:t>
      </w:r>
    </w:p>
    <w:p w:rsidR="00014F6C" w:rsidRDefault="00014F6C" w:rsidP="00014F6C">
      <w:pPr>
        <w:shd w:val="clear" w:color="auto" w:fill="FFFFFF"/>
        <w:tabs>
          <w:tab w:val="left" w:pos="1243"/>
        </w:tabs>
        <w:spacing w:line="317" w:lineRule="exact"/>
        <w:ind w:firstLine="90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1)</w:t>
      </w:r>
      <w:r>
        <w:rPr>
          <w:sz w:val="28"/>
          <w:szCs w:val="28"/>
        </w:rPr>
        <w:tab/>
        <w:t>положение (регламент) о соревновании, иные документы, регламентирующие порядок проведения спортивных мероприятий;</w:t>
      </w:r>
    </w:p>
    <w:p w:rsidR="00014F6C" w:rsidRDefault="00014F6C" w:rsidP="00014F6C">
      <w:pPr>
        <w:shd w:val="clear" w:color="auto" w:fill="FFFFFF"/>
        <w:tabs>
          <w:tab w:val="left" w:pos="1138"/>
        </w:tabs>
        <w:spacing w:line="317" w:lineRule="exact"/>
        <w:ind w:firstLine="90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  <w:t xml:space="preserve"> приказ и смета, включающие количественный состав судейской коллегии, сроки их проведения и нормы материального обеспечения.</w:t>
      </w:r>
    </w:p>
    <w:p w:rsidR="00014F6C" w:rsidRDefault="00014F6C" w:rsidP="00014F6C">
      <w:pPr>
        <w:shd w:val="clear" w:color="auto" w:fill="FFFFFF"/>
        <w:spacing w:line="317" w:lineRule="exact"/>
        <w:ind w:left="24" w:right="24" w:firstLine="8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Покрытие расходов на мероприятия, проводимые за счет средств бюджета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производится в соответствии с утвержденными нормами расходов.</w:t>
      </w:r>
    </w:p>
    <w:p w:rsidR="00014F6C" w:rsidRDefault="00014F6C" w:rsidP="00014F6C">
      <w:pPr>
        <w:shd w:val="clear" w:color="auto" w:fill="FFFFFF"/>
        <w:spacing w:line="322" w:lineRule="exact"/>
        <w:ind w:right="82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Финансирование осуществляется из средств бюджета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пределах выделенных и согласованных лимитов финансирования, предусмотренных настоящим Порядком, и в соответствии с нормами, утвержденными администрацией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014F6C" w:rsidRDefault="00014F6C" w:rsidP="00014F6C">
      <w:pPr>
        <w:shd w:val="clear" w:color="auto" w:fill="FFFFFF"/>
        <w:spacing w:line="322" w:lineRule="exact"/>
        <w:ind w:right="82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спортивных мероприятиях на территории Российской Федерации и спортивных мероприятиях на территории иностранных государств могут оплачиваться стартовые, заявочные взносы. Сумма оплаты определяется по фактическим расходам стоимости на основании отчетных документов.</w:t>
      </w:r>
    </w:p>
    <w:p w:rsidR="00014F6C" w:rsidRDefault="00014F6C" w:rsidP="00014F6C">
      <w:pPr>
        <w:pBdr>
          <w:bottom w:val="single" w:sz="12" w:space="1" w:color="auto"/>
        </w:pBdr>
        <w:shd w:val="clear" w:color="auto" w:fill="FFFFFF"/>
        <w:spacing w:line="322" w:lineRule="exact"/>
        <w:ind w:right="58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могут быть внесены корректировки в заявленные </w:t>
      </w:r>
      <w:r>
        <w:rPr>
          <w:bCs/>
          <w:sz w:val="28"/>
          <w:szCs w:val="28"/>
        </w:rPr>
        <w:t>физкультурные и спортивные мероприятия</w:t>
      </w:r>
      <w:r>
        <w:rPr>
          <w:sz w:val="28"/>
          <w:szCs w:val="28"/>
        </w:rPr>
        <w:t xml:space="preserve"> в части изменения сроков и места проведения районных соревнований, а также перераспределять средства между спортивными мероприятиями в пределах объемов финансирования, утвержденных в соответствии с принятыми нормами и нормативами.</w:t>
      </w:r>
    </w:p>
    <w:p w:rsidR="00014F6C" w:rsidRDefault="00014F6C" w:rsidP="00014F6C">
      <w:pPr>
        <w:ind w:firstLine="720"/>
        <w:jc w:val="both"/>
        <w:rPr>
          <w:sz w:val="28"/>
          <w:szCs w:val="28"/>
        </w:rPr>
      </w:pPr>
    </w:p>
    <w:p w:rsidR="00014F6C" w:rsidRDefault="00014F6C" w:rsidP="00014F6C">
      <w:pPr>
        <w:shd w:val="clear" w:color="auto" w:fill="FFFFFF"/>
        <w:spacing w:line="317" w:lineRule="exact"/>
        <w:ind w:left="14" w:right="14" w:firstLine="8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*Под словами </w:t>
      </w:r>
      <w:r>
        <w:rPr>
          <w:b/>
          <w:bCs/>
          <w:sz w:val="28"/>
          <w:szCs w:val="28"/>
        </w:rPr>
        <w:t xml:space="preserve">«физкультурные и спортивные мероприятия» </w:t>
      </w:r>
      <w:r>
        <w:rPr>
          <w:sz w:val="28"/>
          <w:szCs w:val="28"/>
        </w:rPr>
        <w:t xml:space="preserve">следует понимать – районные соревнования, чемпионаты, первенства, Кубки Краснодарского края, краевые, всероссийские соревнования, первенства, чемпионаты и кубки России, международные соревнования и турниры, учебно-тренировочные сборы (далее - УТС), а также массовые физкультурно-спортивные соревнования, проводимые как на территории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Краснодарского края, так и за его пределами, на основании положений, правил и других регламентирующих документов.</w:t>
      </w:r>
      <w:proofErr w:type="gramEnd"/>
    </w:p>
    <w:p w:rsidR="00014F6C" w:rsidRDefault="00014F6C" w:rsidP="00014F6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**К </w:t>
      </w:r>
      <w:r>
        <w:rPr>
          <w:b/>
          <w:bCs/>
          <w:sz w:val="28"/>
          <w:szCs w:val="28"/>
        </w:rPr>
        <w:t xml:space="preserve">участникам мероприятий </w:t>
      </w:r>
      <w:r>
        <w:rPr>
          <w:sz w:val="28"/>
          <w:szCs w:val="28"/>
        </w:rPr>
        <w:t xml:space="preserve">относятся спортсмены, тренеры, представители, судьи, специалисты (механики, водители, </w:t>
      </w:r>
      <w:proofErr w:type="spellStart"/>
      <w:r>
        <w:rPr>
          <w:sz w:val="28"/>
          <w:szCs w:val="28"/>
        </w:rPr>
        <w:t>ремонтировщики</w:t>
      </w:r>
      <w:proofErr w:type="spellEnd"/>
      <w:r>
        <w:rPr>
          <w:sz w:val="28"/>
          <w:szCs w:val="28"/>
        </w:rPr>
        <w:t xml:space="preserve">, хореографы, аккомпаниаторы и другие), предусмотренные в правилах, положениях о соревнованиях, вызовах Министерства спорта, туризма и молодежной политики Российской Федерации (далее - </w:t>
      </w:r>
      <w:proofErr w:type="spellStart"/>
      <w:r>
        <w:rPr>
          <w:sz w:val="28"/>
          <w:szCs w:val="28"/>
        </w:rPr>
        <w:t>Минспорттуризм</w:t>
      </w:r>
      <w:proofErr w:type="spellEnd"/>
      <w:r>
        <w:rPr>
          <w:sz w:val="28"/>
          <w:szCs w:val="28"/>
        </w:rPr>
        <w:t xml:space="preserve">) и всероссийских федераций </w:t>
      </w:r>
      <w:r>
        <w:rPr>
          <w:spacing w:val="21"/>
          <w:sz w:val="28"/>
          <w:szCs w:val="28"/>
        </w:rPr>
        <w:t>по</w:t>
      </w:r>
      <w:r>
        <w:rPr>
          <w:sz w:val="28"/>
          <w:szCs w:val="28"/>
        </w:rPr>
        <w:t xml:space="preserve"> видам спорта (далее - Федерация).</w:t>
      </w:r>
      <w:proofErr w:type="gramEnd"/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Р.Ю.Лысенко</w:t>
      </w: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014F6C">
      <w:pPr>
        <w:shd w:val="clear" w:color="auto" w:fill="FFFFFF"/>
        <w:ind w:left="50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 № 2</w:t>
      </w:r>
    </w:p>
    <w:p w:rsidR="00014F6C" w:rsidRPr="00766F22" w:rsidRDefault="00014F6C" w:rsidP="00014F6C">
      <w:pPr>
        <w:shd w:val="clear" w:color="auto" w:fill="FFFFFF"/>
        <w:ind w:left="50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постановлению</w:t>
      </w:r>
      <w:r w:rsidRPr="00766F22">
        <w:rPr>
          <w:color w:val="000000"/>
          <w:spacing w:val="-4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-4"/>
          <w:sz w:val="28"/>
          <w:szCs w:val="28"/>
        </w:rPr>
        <w:t>Прочноокопского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766F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766F22">
        <w:rPr>
          <w:color w:val="000000"/>
          <w:spacing w:val="-4"/>
          <w:sz w:val="28"/>
          <w:szCs w:val="28"/>
        </w:rPr>
        <w:t>Новокубанск</w:t>
      </w:r>
      <w:r>
        <w:rPr>
          <w:color w:val="000000"/>
          <w:spacing w:val="-4"/>
          <w:sz w:val="28"/>
          <w:szCs w:val="28"/>
        </w:rPr>
        <w:t>ого</w:t>
      </w:r>
      <w:proofErr w:type="spellEnd"/>
      <w:r w:rsidRPr="00766F22">
        <w:rPr>
          <w:color w:val="000000"/>
          <w:spacing w:val="-4"/>
          <w:sz w:val="28"/>
          <w:szCs w:val="28"/>
        </w:rPr>
        <w:t xml:space="preserve"> район</w:t>
      </w:r>
      <w:r>
        <w:rPr>
          <w:color w:val="000000"/>
          <w:spacing w:val="-4"/>
          <w:sz w:val="28"/>
          <w:szCs w:val="28"/>
        </w:rPr>
        <w:t>а</w:t>
      </w:r>
    </w:p>
    <w:p w:rsidR="00014F6C" w:rsidRPr="00766F22" w:rsidRDefault="00014F6C" w:rsidP="00014F6C">
      <w:pPr>
        <w:shd w:val="clear" w:color="auto" w:fill="FFFFFF"/>
        <w:ind w:left="50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от________________  №_____</w:t>
      </w:r>
    </w:p>
    <w:p w:rsidR="00014F6C" w:rsidRDefault="00014F6C" w:rsidP="00014F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014F6C" w:rsidRPr="00F1503B" w:rsidRDefault="00014F6C" w:rsidP="00014F6C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014F6C" w:rsidRDefault="00014F6C" w:rsidP="00014F6C">
      <w:pPr>
        <w:rPr>
          <w:sz w:val="28"/>
          <w:szCs w:val="28"/>
        </w:rPr>
      </w:pPr>
    </w:p>
    <w:p w:rsidR="00014F6C" w:rsidRPr="00601389" w:rsidRDefault="00014F6C" w:rsidP="0001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РАСХОДОВ</w:t>
      </w:r>
    </w:p>
    <w:p w:rsidR="00014F6C" w:rsidRPr="00601389" w:rsidRDefault="00014F6C" w:rsidP="00014F6C">
      <w:pPr>
        <w:jc w:val="center"/>
        <w:rPr>
          <w:b/>
          <w:sz w:val="28"/>
          <w:szCs w:val="28"/>
        </w:rPr>
      </w:pPr>
      <w:r w:rsidRPr="00601389">
        <w:rPr>
          <w:b/>
          <w:sz w:val="28"/>
          <w:szCs w:val="28"/>
        </w:rPr>
        <w:t>на обеспечение питанием спор</w:t>
      </w:r>
      <w:r>
        <w:rPr>
          <w:b/>
          <w:sz w:val="28"/>
          <w:szCs w:val="28"/>
        </w:rPr>
        <w:t>тсменов, участников, тренеров (представителей), судей</w:t>
      </w:r>
      <w:r w:rsidRPr="00601389">
        <w:rPr>
          <w:b/>
          <w:sz w:val="28"/>
          <w:szCs w:val="28"/>
        </w:rPr>
        <w:t xml:space="preserve"> при проведении </w:t>
      </w:r>
      <w:r>
        <w:rPr>
          <w:b/>
          <w:sz w:val="28"/>
          <w:szCs w:val="28"/>
        </w:rPr>
        <w:t>и участии в физкультурных и спортивных мероприятиях,</w:t>
      </w:r>
      <w:r w:rsidRPr="0000147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DA71CC">
        <w:rPr>
          <w:b/>
          <w:bCs/>
          <w:color w:val="000000"/>
          <w:spacing w:val="-2"/>
          <w:sz w:val="28"/>
          <w:szCs w:val="28"/>
        </w:rPr>
        <w:t>мероприятий Всероссийского физкультурно-спортивного комплекса «Готов к труду и обороне» (ГТО)</w:t>
      </w:r>
    </w:p>
    <w:p w:rsidR="00014F6C" w:rsidRDefault="00014F6C" w:rsidP="00014F6C">
      <w:pPr>
        <w:rPr>
          <w:sz w:val="28"/>
          <w:szCs w:val="28"/>
        </w:rPr>
      </w:pPr>
    </w:p>
    <w:p w:rsidR="00014F6C" w:rsidRDefault="00014F6C" w:rsidP="00014F6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014F6C" w:rsidRPr="00766F22" w:rsidRDefault="00014F6C" w:rsidP="00014F6C">
      <w:pPr>
        <w:jc w:val="center"/>
        <w:rPr>
          <w:sz w:val="28"/>
          <w:szCs w:val="28"/>
        </w:rPr>
      </w:pPr>
      <w:r>
        <w:rPr>
          <w:sz w:val="28"/>
          <w:szCs w:val="28"/>
        </w:rPr>
        <w:t>1. Нормы расходов на обеспечение питанием</w:t>
      </w:r>
      <w:r w:rsidRPr="00766F22">
        <w:rPr>
          <w:sz w:val="28"/>
          <w:szCs w:val="28"/>
        </w:rPr>
        <w:t xml:space="preserve"> спортсменов, участников, тренеров (представителей) при участии в спортивных мероприятиях</w:t>
      </w:r>
      <w:r>
        <w:rPr>
          <w:sz w:val="28"/>
          <w:szCs w:val="28"/>
        </w:rPr>
        <w:t xml:space="preserve"> и </w:t>
      </w:r>
      <w:r w:rsidRPr="00035C09">
        <w:rPr>
          <w:sz w:val="28"/>
          <w:szCs w:val="28"/>
        </w:rPr>
        <w:t>физкультурных мероприятиях,</w:t>
      </w:r>
      <w:r w:rsidRPr="00035C09">
        <w:t xml:space="preserve"> </w:t>
      </w:r>
      <w:r w:rsidRPr="00035C09">
        <w:rPr>
          <w:sz w:val="28"/>
          <w:szCs w:val="28"/>
        </w:rPr>
        <w:t>мероприятиях Всероссийского физкультурно-спортивного комплекса «Готов к труду и обороне» (ГТО)</w:t>
      </w:r>
      <w:r>
        <w:rPr>
          <w:sz w:val="28"/>
          <w:szCs w:val="28"/>
        </w:rPr>
        <w:t xml:space="preserve"> (спортивных соревнованиях)</w:t>
      </w:r>
    </w:p>
    <w:p w:rsidR="00014F6C" w:rsidRDefault="00014F6C" w:rsidP="00014F6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</w:p>
    <w:p w:rsidR="00014F6C" w:rsidRDefault="00014F6C" w:rsidP="00014F6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244"/>
      </w:tblGrid>
      <w:tr w:rsidR="00014F6C" w:rsidRPr="006D78D8" w:rsidTr="00224943">
        <w:tc>
          <w:tcPr>
            <w:tcW w:w="648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8D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78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8D8">
              <w:rPr>
                <w:sz w:val="24"/>
                <w:szCs w:val="24"/>
              </w:rPr>
              <w:t>/</w:t>
            </w:r>
            <w:proofErr w:type="spellStart"/>
            <w:r w:rsidRPr="006D78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8D8">
              <w:rPr>
                <w:sz w:val="24"/>
                <w:szCs w:val="24"/>
              </w:rPr>
              <w:t>Статус спортивного мероприятия</w:t>
            </w:r>
          </w:p>
        </w:tc>
        <w:tc>
          <w:tcPr>
            <w:tcW w:w="5244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88">
              <w:rPr>
                <w:sz w:val="24"/>
                <w:szCs w:val="24"/>
              </w:rPr>
              <w:t>Норма расходов на одного человека в день (руб.)</w:t>
            </w:r>
          </w:p>
        </w:tc>
      </w:tr>
      <w:tr w:rsidR="00014F6C" w:rsidRPr="006D78D8" w:rsidTr="00224943">
        <w:trPr>
          <w:trHeight w:val="495"/>
        </w:trPr>
        <w:tc>
          <w:tcPr>
            <w:tcW w:w="648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8D8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014F6C" w:rsidRPr="006D78D8" w:rsidRDefault="00014F6C" w:rsidP="00224943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436188">
              <w:rPr>
                <w:sz w:val="24"/>
                <w:szCs w:val="24"/>
              </w:rPr>
              <w:t>Физкультурные мероприятия и (или</w:t>
            </w:r>
            <w:r>
              <w:rPr>
                <w:sz w:val="24"/>
                <w:szCs w:val="24"/>
              </w:rPr>
              <w:t xml:space="preserve">) спортивные мероприятия, </w:t>
            </w:r>
            <w:r>
              <w:rPr>
                <w:sz w:val="24"/>
                <w:szCs w:val="24"/>
              </w:rPr>
              <w:tab/>
              <w:t xml:space="preserve">мероприятия </w:t>
            </w:r>
            <w:r w:rsidRPr="00E72EAE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5244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Pr="006D78D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(включительно)</w:t>
            </w:r>
            <w:r w:rsidRPr="006D78D8">
              <w:rPr>
                <w:sz w:val="24"/>
                <w:szCs w:val="24"/>
              </w:rPr>
              <w:t xml:space="preserve"> </w:t>
            </w:r>
          </w:p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14F6C" w:rsidRDefault="00014F6C" w:rsidP="00014F6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jc w:val="both"/>
        <w:rPr>
          <w:spacing w:val="-33"/>
          <w:sz w:val="28"/>
          <w:szCs w:val="28"/>
        </w:rPr>
      </w:pPr>
    </w:p>
    <w:p w:rsidR="00014F6C" w:rsidRDefault="00014F6C" w:rsidP="00014F6C">
      <w:pPr>
        <w:jc w:val="center"/>
        <w:rPr>
          <w:sz w:val="28"/>
          <w:szCs w:val="28"/>
        </w:rPr>
      </w:pPr>
      <w:r>
        <w:rPr>
          <w:spacing w:val="-33"/>
          <w:sz w:val="28"/>
          <w:szCs w:val="28"/>
        </w:rPr>
        <w:t xml:space="preserve">2.  </w:t>
      </w:r>
      <w:r>
        <w:rPr>
          <w:sz w:val="28"/>
          <w:szCs w:val="28"/>
        </w:rPr>
        <w:t>Нормы расходов на обеспечение питанием</w:t>
      </w:r>
      <w:r w:rsidRPr="00766F22">
        <w:rPr>
          <w:sz w:val="28"/>
          <w:szCs w:val="28"/>
        </w:rPr>
        <w:t xml:space="preserve"> </w:t>
      </w:r>
      <w:r>
        <w:rPr>
          <w:sz w:val="28"/>
          <w:szCs w:val="28"/>
        </w:rPr>
        <w:t>судей</w:t>
      </w:r>
      <w:r w:rsidRPr="00766F22">
        <w:rPr>
          <w:sz w:val="28"/>
          <w:szCs w:val="28"/>
        </w:rPr>
        <w:t xml:space="preserve"> при проведении </w:t>
      </w:r>
      <w:r w:rsidRPr="00C040FA">
        <w:rPr>
          <w:sz w:val="28"/>
          <w:szCs w:val="28"/>
        </w:rPr>
        <w:t>физкультурных и спортивных мероприятий</w:t>
      </w:r>
      <w:r>
        <w:rPr>
          <w:sz w:val="28"/>
          <w:szCs w:val="28"/>
        </w:rPr>
        <w:t>, а также мероприятий</w:t>
      </w:r>
      <w:r w:rsidRPr="0000147D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</w:p>
    <w:p w:rsidR="00014F6C" w:rsidRDefault="00014F6C" w:rsidP="00014F6C">
      <w:pPr>
        <w:jc w:val="center"/>
        <w:rPr>
          <w:sz w:val="28"/>
          <w:szCs w:val="28"/>
        </w:rPr>
      </w:pPr>
    </w:p>
    <w:p w:rsidR="00014F6C" w:rsidRDefault="00014F6C" w:rsidP="00014F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110"/>
      </w:tblGrid>
      <w:tr w:rsidR="00014F6C" w:rsidRPr="006D78D8" w:rsidTr="00224943">
        <w:tc>
          <w:tcPr>
            <w:tcW w:w="648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8D8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78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78D8">
              <w:rPr>
                <w:sz w:val="24"/>
                <w:szCs w:val="24"/>
              </w:rPr>
              <w:t>/</w:t>
            </w:r>
            <w:proofErr w:type="spellStart"/>
            <w:r w:rsidRPr="006D78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8D8">
              <w:rPr>
                <w:sz w:val="24"/>
                <w:szCs w:val="24"/>
              </w:rPr>
              <w:t>Статус спортивного мероприятия</w:t>
            </w:r>
          </w:p>
        </w:tc>
        <w:tc>
          <w:tcPr>
            <w:tcW w:w="4110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8D8">
              <w:rPr>
                <w:sz w:val="24"/>
                <w:szCs w:val="24"/>
              </w:rPr>
              <w:t>Сумма  средств</w:t>
            </w:r>
            <w:r>
              <w:rPr>
                <w:sz w:val="24"/>
                <w:szCs w:val="24"/>
              </w:rPr>
              <w:t>,</w:t>
            </w:r>
            <w:r w:rsidRPr="006D78D8">
              <w:rPr>
                <w:sz w:val="24"/>
                <w:szCs w:val="24"/>
              </w:rPr>
              <w:t xml:space="preserve">  выделяемых  </w:t>
            </w:r>
            <w:r>
              <w:rPr>
                <w:sz w:val="24"/>
                <w:szCs w:val="24"/>
              </w:rPr>
              <w:t>судье</w:t>
            </w:r>
            <w:r w:rsidRPr="006D78D8">
              <w:rPr>
                <w:sz w:val="24"/>
                <w:szCs w:val="24"/>
              </w:rPr>
              <w:t xml:space="preserve">  на питание  в дни  </w:t>
            </w:r>
            <w:r>
              <w:rPr>
                <w:sz w:val="24"/>
                <w:szCs w:val="24"/>
              </w:rPr>
              <w:t>проведения мероприятия</w:t>
            </w:r>
            <w:r w:rsidRPr="006D78D8">
              <w:rPr>
                <w:sz w:val="24"/>
                <w:szCs w:val="24"/>
              </w:rPr>
              <w:t xml:space="preserve"> (рублей)</w:t>
            </w:r>
          </w:p>
        </w:tc>
      </w:tr>
      <w:tr w:rsidR="00014F6C" w:rsidRPr="006D78D8" w:rsidTr="00224943">
        <w:tc>
          <w:tcPr>
            <w:tcW w:w="648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8D8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188">
              <w:rPr>
                <w:sz w:val="24"/>
                <w:szCs w:val="24"/>
              </w:rPr>
              <w:t>Физкультурные мероприятия и (или</w:t>
            </w:r>
            <w:r>
              <w:rPr>
                <w:sz w:val="24"/>
                <w:szCs w:val="24"/>
              </w:rPr>
              <w:t xml:space="preserve">) спортивные мероприятия, </w:t>
            </w:r>
            <w:r>
              <w:rPr>
                <w:sz w:val="24"/>
                <w:szCs w:val="24"/>
              </w:rPr>
              <w:tab/>
              <w:t xml:space="preserve">мероприятия </w:t>
            </w:r>
            <w:r w:rsidRPr="00E72EAE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4110" w:type="dxa"/>
          </w:tcPr>
          <w:p w:rsidR="00014F6C" w:rsidRPr="006D78D8" w:rsidRDefault="00014F6C" w:rsidP="00224943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  <w:r w:rsidRPr="00C10B8B">
              <w:rPr>
                <w:sz w:val="24"/>
                <w:szCs w:val="24"/>
              </w:rPr>
              <w:t>0 (включительно)</w:t>
            </w:r>
          </w:p>
        </w:tc>
      </w:tr>
    </w:tbl>
    <w:p w:rsidR="00014F6C" w:rsidRPr="00766F22" w:rsidRDefault="00014F6C" w:rsidP="00014F6C">
      <w:pPr>
        <w:rPr>
          <w:sz w:val="28"/>
          <w:szCs w:val="28"/>
        </w:rPr>
      </w:pPr>
    </w:p>
    <w:p w:rsidR="00014F6C" w:rsidRPr="002C6D29" w:rsidRDefault="00014F6C" w:rsidP="00014F6C">
      <w:pPr>
        <w:shd w:val="clear" w:color="auto" w:fill="FFFFFF"/>
        <w:spacing w:line="317" w:lineRule="exact"/>
        <w:rPr>
          <w:sz w:val="28"/>
          <w:szCs w:val="28"/>
        </w:rPr>
      </w:pPr>
      <w:r w:rsidRPr="002C6D29">
        <w:rPr>
          <w:spacing w:val="-5"/>
          <w:sz w:val="28"/>
          <w:szCs w:val="28"/>
        </w:rPr>
        <w:t>Примечание:</w:t>
      </w:r>
    </w:p>
    <w:p w:rsidR="00014F6C" w:rsidRPr="00AC4F14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21"/>
      <w:r>
        <w:rPr>
          <w:sz w:val="28"/>
          <w:szCs w:val="28"/>
        </w:rPr>
        <w:t>1. При отсутствии возможности</w:t>
      </w:r>
      <w:r w:rsidRPr="00AC4F14">
        <w:rPr>
          <w:sz w:val="28"/>
          <w:szCs w:val="28"/>
        </w:rPr>
        <w:t xml:space="preserve"> обеспечения органи</w:t>
      </w:r>
      <w:r>
        <w:rPr>
          <w:sz w:val="28"/>
          <w:szCs w:val="28"/>
        </w:rPr>
        <w:t>зованного питания по безналичному расчету</w:t>
      </w:r>
      <w:r w:rsidRPr="00AC4F14">
        <w:rPr>
          <w:sz w:val="28"/>
          <w:szCs w:val="28"/>
        </w:rPr>
        <w:t xml:space="preserve"> участникам мероприятий разрешается выдавать по ведомости наличные деньги по нормам, установленным </w:t>
      </w:r>
      <w:r>
        <w:rPr>
          <w:sz w:val="28"/>
          <w:szCs w:val="28"/>
        </w:rPr>
        <w:t>таблицей №1</w:t>
      </w:r>
      <w:hyperlink w:anchor="sub_2002" w:history="1"/>
      <w:r w:rsidRPr="00AC4F14">
        <w:rPr>
          <w:sz w:val="28"/>
          <w:szCs w:val="28"/>
        </w:rPr>
        <w:t>.</w:t>
      </w:r>
    </w:p>
    <w:p w:rsidR="00014F6C" w:rsidRPr="00AC4F14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23"/>
      <w:bookmarkEnd w:id="8"/>
      <w:r>
        <w:rPr>
          <w:sz w:val="28"/>
          <w:szCs w:val="28"/>
        </w:rPr>
        <w:lastRenderedPageBreak/>
        <w:t>2</w:t>
      </w:r>
      <w:r w:rsidRPr="00AC4F14">
        <w:rPr>
          <w:sz w:val="28"/>
          <w:szCs w:val="28"/>
        </w:rPr>
        <w:t>. При проведении тренировочных мероприятий на специализированных и комплексных спортивных базах норма питания устанавливается из расчета стоимости одного чел./дня пребывания одного участника тренировочного мероприятия.</w:t>
      </w:r>
    </w:p>
    <w:p w:rsidR="00014F6C" w:rsidRPr="00AC4F14" w:rsidRDefault="00014F6C" w:rsidP="00014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0024"/>
      <w:bookmarkEnd w:id="9"/>
      <w:r>
        <w:rPr>
          <w:sz w:val="28"/>
          <w:szCs w:val="28"/>
        </w:rPr>
        <w:t>3</w:t>
      </w:r>
      <w:r w:rsidRPr="00AC4F14">
        <w:rPr>
          <w:sz w:val="28"/>
          <w:szCs w:val="28"/>
        </w:rPr>
        <w:t>. При участии в мероприятиях с выездом, направленные лица на мероприятия обеспечиваются во время нахождения в пути питанием в размере 300 рублей в день, при условии предоставления подтверждающих документов по проезду. В случае начала соревнований в день приезда (тренировки, опробование, пристрелка оружия, ветеринарная выводка (инспекция) и т.д. в соответствии с положениями и вызовами на мероприятие) этот день считается началом мероприятия, и оплата питания участникам производится как в дни мероприятия, согласно сметам расходов на мероприятия по утвержденным нормам.</w:t>
      </w:r>
    </w:p>
    <w:bookmarkEnd w:id="10"/>
    <w:p w:rsidR="00014F6C" w:rsidRDefault="00014F6C" w:rsidP="00014F6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014F6C" w:rsidRDefault="00014F6C" w:rsidP="00014F6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jc w:val="both"/>
        <w:rPr>
          <w:spacing w:val="-33"/>
          <w:sz w:val="28"/>
          <w:szCs w:val="28"/>
        </w:rPr>
      </w:pPr>
    </w:p>
    <w:p w:rsidR="00014F6C" w:rsidRPr="00C10B8B" w:rsidRDefault="00014F6C" w:rsidP="00014F6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jc w:val="both"/>
        <w:rPr>
          <w:spacing w:val="-33"/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Р.Ю.Лысенко</w:t>
      </w: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p w:rsidR="00014F6C" w:rsidRDefault="00014F6C" w:rsidP="00014F6C">
      <w:pPr>
        <w:shd w:val="clear" w:color="auto" w:fill="FFFFFF"/>
        <w:ind w:left="50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 № 3</w:t>
      </w:r>
    </w:p>
    <w:p w:rsidR="00014F6C" w:rsidRPr="00766F22" w:rsidRDefault="00014F6C" w:rsidP="00014F6C">
      <w:pPr>
        <w:shd w:val="clear" w:color="auto" w:fill="FFFFFF"/>
        <w:ind w:left="50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постановлению</w:t>
      </w:r>
      <w:r w:rsidRPr="00766F22">
        <w:rPr>
          <w:color w:val="000000"/>
          <w:spacing w:val="-4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-4"/>
          <w:sz w:val="28"/>
          <w:szCs w:val="28"/>
        </w:rPr>
        <w:t>Прочноокопского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proofErr w:type="spellStart"/>
      <w:r w:rsidRPr="00766F22">
        <w:rPr>
          <w:color w:val="000000"/>
          <w:spacing w:val="-4"/>
          <w:sz w:val="28"/>
          <w:szCs w:val="28"/>
        </w:rPr>
        <w:t>Новокубанский</w:t>
      </w:r>
      <w:proofErr w:type="spellEnd"/>
      <w:r w:rsidRPr="00766F22">
        <w:rPr>
          <w:color w:val="000000"/>
          <w:spacing w:val="-4"/>
          <w:sz w:val="28"/>
          <w:szCs w:val="28"/>
        </w:rPr>
        <w:t xml:space="preserve"> район</w:t>
      </w:r>
    </w:p>
    <w:p w:rsidR="00014F6C" w:rsidRPr="00766F22" w:rsidRDefault="00014F6C" w:rsidP="00014F6C">
      <w:pPr>
        <w:shd w:val="clear" w:color="auto" w:fill="FFFFFF"/>
        <w:ind w:left="50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от________________  №_____</w:t>
      </w:r>
    </w:p>
    <w:p w:rsidR="00014F6C" w:rsidRDefault="00014F6C" w:rsidP="00014F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НОРМЫ РАСХОДОВ</w:t>
      </w:r>
    </w:p>
    <w:p w:rsidR="00014F6C" w:rsidRPr="00C308C0" w:rsidRDefault="00014F6C" w:rsidP="0001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308C0">
        <w:rPr>
          <w:b/>
          <w:bCs/>
          <w:sz w:val="28"/>
          <w:szCs w:val="28"/>
        </w:rPr>
        <w:t>средств на оплату проживания участников физкультурных мероприятий и спортивных мероприятий</w:t>
      </w:r>
    </w:p>
    <w:p w:rsidR="00014F6C" w:rsidRPr="00C308C0" w:rsidRDefault="00014F6C" w:rsidP="00014F6C">
      <w:pPr>
        <w:jc w:val="both"/>
        <w:rPr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3360"/>
      </w:tblGrid>
      <w:tr w:rsidR="00014F6C" w:rsidRPr="00C308C0" w:rsidTr="0022494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C" w:rsidRPr="00C308C0" w:rsidRDefault="00014F6C" w:rsidP="00224943">
            <w:pPr>
              <w:jc w:val="both"/>
              <w:rPr>
                <w:sz w:val="28"/>
                <w:szCs w:val="28"/>
              </w:rPr>
            </w:pPr>
            <w:r w:rsidRPr="00C308C0">
              <w:rPr>
                <w:sz w:val="28"/>
                <w:szCs w:val="28"/>
              </w:rPr>
              <w:t>Категории мероприятий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6C" w:rsidRPr="00C308C0" w:rsidRDefault="00014F6C" w:rsidP="00224943">
            <w:pPr>
              <w:jc w:val="both"/>
              <w:rPr>
                <w:sz w:val="28"/>
                <w:szCs w:val="28"/>
              </w:rPr>
            </w:pPr>
            <w:r w:rsidRPr="00C308C0">
              <w:rPr>
                <w:sz w:val="28"/>
                <w:szCs w:val="28"/>
              </w:rPr>
              <w:t>Размер оплаты на одного человека в сутки (руб.)</w:t>
            </w:r>
          </w:p>
        </w:tc>
      </w:tr>
      <w:tr w:rsidR="00014F6C" w:rsidRPr="00C308C0" w:rsidTr="0022494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C" w:rsidRPr="00C308C0" w:rsidRDefault="00014F6C" w:rsidP="00224943">
            <w:pPr>
              <w:jc w:val="center"/>
              <w:rPr>
                <w:sz w:val="28"/>
                <w:szCs w:val="28"/>
              </w:rPr>
            </w:pPr>
            <w:r w:rsidRPr="00C308C0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6C" w:rsidRPr="00C308C0" w:rsidRDefault="00014F6C" w:rsidP="00224943">
            <w:pPr>
              <w:jc w:val="center"/>
              <w:rPr>
                <w:sz w:val="28"/>
                <w:szCs w:val="28"/>
              </w:rPr>
            </w:pPr>
            <w:r w:rsidRPr="00C308C0">
              <w:rPr>
                <w:sz w:val="28"/>
                <w:szCs w:val="28"/>
              </w:rPr>
              <w:t>2</w:t>
            </w:r>
          </w:p>
        </w:tc>
      </w:tr>
      <w:tr w:rsidR="00014F6C" w:rsidRPr="00C308C0" w:rsidTr="0022494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C" w:rsidRPr="00C308C0" w:rsidRDefault="00014F6C" w:rsidP="00224943">
            <w:pPr>
              <w:jc w:val="both"/>
              <w:rPr>
                <w:sz w:val="28"/>
                <w:szCs w:val="28"/>
              </w:rPr>
            </w:pPr>
            <w:r w:rsidRPr="00C308C0">
              <w:rPr>
                <w:sz w:val="28"/>
                <w:szCs w:val="28"/>
              </w:rPr>
              <w:t>Физкультурные мероприятия и (или) спортивные мероприятия, проводимые в субъектах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6C" w:rsidRPr="00C308C0" w:rsidRDefault="00014F6C" w:rsidP="00224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0</w:t>
            </w:r>
            <w:r w:rsidRPr="00C308C0">
              <w:rPr>
                <w:sz w:val="28"/>
                <w:szCs w:val="28"/>
              </w:rPr>
              <w:t>00</w:t>
            </w:r>
          </w:p>
        </w:tc>
      </w:tr>
      <w:tr w:rsidR="00014F6C" w:rsidRPr="00C308C0" w:rsidTr="0022494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C" w:rsidRPr="00C308C0" w:rsidRDefault="00014F6C" w:rsidP="00224943">
            <w:pPr>
              <w:jc w:val="both"/>
              <w:rPr>
                <w:sz w:val="28"/>
                <w:szCs w:val="28"/>
              </w:rPr>
            </w:pPr>
            <w:r w:rsidRPr="00C308C0">
              <w:rPr>
                <w:sz w:val="28"/>
                <w:szCs w:val="28"/>
              </w:rPr>
              <w:t>Физкультурные мероприятия и (или) спортивные мероприятия, проводимые в городах: Москва, Санкт-Петербург и Сочи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6C" w:rsidRPr="00C308C0" w:rsidRDefault="00014F6C" w:rsidP="00224943">
            <w:pPr>
              <w:jc w:val="both"/>
              <w:rPr>
                <w:sz w:val="28"/>
                <w:szCs w:val="28"/>
              </w:rPr>
            </w:pPr>
            <w:r w:rsidRPr="00C308C0">
              <w:rPr>
                <w:sz w:val="28"/>
                <w:szCs w:val="28"/>
              </w:rPr>
              <w:t>до 4 000</w:t>
            </w:r>
          </w:p>
        </w:tc>
      </w:tr>
    </w:tbl>
    <w:p w:rsidR="00014F6C" w:rsidRPr="00C308C0" w:rsidRDefault="00014F6C" w:rsidP="00014F6C">
      <w:pPr>
        <w:jc w:val="both"/>
        <w:rPr>
          <w:sz w:val="28"/>
          <w:szCs w:val="28"/>
        </w:rPr>
      </w:pPr>
    </w:p>
    <w:p w:rsidR="00014F6C" w:rsidRPr="002F0094" w:rsidRDefault="00014F6C" w:rsidP="00014F6C">
      <w:pPr>
        <w:jc w:val="both"/>
        <w:rPr>
          <w:sz w:val="28"/>
          <w:szCs w:val="28"/>
        </w:rPr>
      </w:pPr>
      <w:r w:rsidRPr="002F0094">
        <w:rPr>
          <w:bCs/>
          <w:sz w:val="28"/>
          <w:szCs w:val="28"/>
        </w:rPr>
        <w:t>Примечание:</w:t>
      </w:r>
    </w:p>
    <w:p w:rsidR="00014F6C" w:rsidRPr="00C308C0" w:rsidRDefault="00014F6C" w:rsidP="00014F6C">
      <w:pPr>
        <w:ind w:firstLine="708"/>
        <w:jc w:val="both"/>
        <w:rPr>
          <w:sz w:val="28"/>
          <w:szCs w:val="28"/>
        </w:rPr>
      </w:pPr>
      <w:r w:rsidRPr="00C308C0">
        <w:rPr>
          <w:sz w:val="28"/>
          <w:szCs w:val="28"/>
        </w:rPr>
        <w:t>Расходы по оплате проживания производятся в размере, не превышающем стоимость одноместного (однокомнатного) номера.</w:t>
      </w: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</w:p>
    <w:p w:rsidR="00014F6C" w:rsidRDefault="00014F6C" w:rsidP="0001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Прочноокопского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Р.Ю.Лысенко</w:t>
      </w:r>
    </w:p>
    <w:p w:rsidR="00014F6C" w:rsidRPr="004C0ACD" w:rsidRDefault="00014F6C" w:rsidP="00014F6C">
      <w:pPr>
        <w:jc w:val="both"/>
        <w:rPr>
          <w:sz w:val="28"/>
          <w:szCs w:val="28"/>
        </w:rPr>
      </w:pPr>
    </w:p>
    <w:p w:rsidR="00014F6C" w:rsidRPr="00B15E37" w:rsidRDefault="00014F6C" w:rsidP="003655C0">
      <w:pPr>
        <w:spacing w:line="216" w:lineRule="auto"/>
        <w:ind w:firstLine="1"/>
        <w:outlineLvl w:val="0"/>
        <w:rPr>
          <w:color w:val="000000"/>
          <w:sz w:val="28"/>
          <w:szCs w:val="28"/>
        </w:rPr>
      </w:pPr>
    </w:p>
    <w:sectPr w:rsidR="00014F6C" w:rsidRPr="00B15E37" w:rsidSect="003655C0">
      <w:pgSz w:w="11907" w:h="16840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B81900"/>
    <w:rsid w:val="00014F6C"/>
    <w:rsid w:val="000262E6"/>
    <w:rsid w:val="000A68E9"/>
    <w:rsid w:val="000E3184"/>
    <w:rsid w:val="001343A2"/>
    <w:rsid w:val="00146F60"/>
    <w:rsid w:val="00195FDF"/>
    <w:rsid w:val="001B6740"/>
    <w:rsid w:val="002C13D1"/>
    <w:rsid w:val="00302DFC"/>
    <w:rsid w:val="003655C0"/>
    <w:rsid w:val="003B01CD"/>
    <w:rsid w:val="00424908"/>
    <w:rsid w:val="0047280C"/>
    <w:rsid w:val="004D3B38"/>
    <w:rsid w:val="00567258"/>
    <w:rsid w:val="006265F9"/>
    <w:rsid w:val="00644726"/>
    <w:rsid w:val="006E7CED"/>
    <w:rsid w:val="00753B40"/>
    <w:rsid w:val="007C7B1F"/>
    <w:rsid w:val="007F0063"/>
    <w:rsid w:val="00803C37"/>
    <w:rsid w:val="00816DA1"/>
    <w:rsid w:val="008952BF"/>
    <w:rsid w:val="008E5622"/>
    <w:rsid w:val="008F2CD4"/>
    <w:rsid w:val="008F6FA4"/>
    <w:rsid w:val="00915F5E"/>
    <w:rsid w:val="00984D3C"/>
    <w:rsid w:val="00A536FE"/>
    <w:rsid w:val="00AC5BB6"/>
    <w:rsid w:val="00B15E37"/>
    <w:rsid w:val="00B81900"/>
    <w:rsid w:val="00C24423"/>
    <w:rsid w:val="00C5736D"/>
    <w:rsid w:val="00CA61C1"/>
    <w:rsid w:val="00D538BC"/>
    <w:rsid w:val="00D9450F"/>
    <w:rsid w:val="00D979F6"/>
    <w:rsid w:val="00E02811"/>
    <w:rsid w:val="00E1043E"/>
    <w:rsid w:val="00E22C84"/>
    <w:rsid w:val="00E96DAC"/>
    <w:rsid w:val="00EC0A84"/>
    <w:rsid w:val="00EC3C36"/>
    <w:rsid w:val="00ED2C2C"/>
    <w:rsid w:val="00EE5AE0"/>
    <w:rsid w:val="00F26C80"/>
    <w:rsid w:val="00F36B19"/>
    <w:rsid w:val="00F52868"/>
    <w:rsid w:val="00F83252"/>
    <w:rsid w:val="00FC6364"/>
    <w:rsid w:val="00FD73AF"/>
    <w:rsid w:val="00F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character" w:styleId="a8">
    <w:name w:val="Strong"/>
    <w:basedOn w:val="a0"/>
    <w:uiPriority w:val="22"/>
    <w:qFormat/>
    <w:rsid w:val="00FC6364"/>
    <w:rPr>
      <w:b/>
      <w:bCs/>
    </w:rPr>
  </w:style>
  <w:style w:type="paragraph" w:customStyle="1" w:styleId="ConsPlusNormal">
    <w:name w:val="ConsPlusNormal"/>
    <w:rsid w:val="00014F6C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1537</Words>
  <Characters>12588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14097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</cp:revision>
  <cp:lastPrinted>2018-11-14T18:14:00Z</cp:lastPrinted>
  <dcterms:created xsi:type="dcterms:W3CDTF">2021-10-20T07:30:00Z</dcterms:created>
  <dcterms:modified xsi:type="dcterms:W3CDTF">2021-10-20T07:35:00Z</dcterms:modified>
</cp:coreProperties>
</file>