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2" w:rsidRPr="00C36932" w:rsidRDefault="00D46F52" w:rsidP="00C36932">
      <w:pPr>
        <w:pStyle w:val="a3"/>
        <w:jc w:val="center"/>
        <w:rPr>
          <w:b/>
          <w:color w:val="000000"/>
          <w:sz w:val="28"/>
          <w:szCs w:val="28"/>
        </w:rPr>
      </w:pPr>
      <w:r w:rsidRPr="00C36932">
        <w:rPr>
          <w:b/>
          <w:color w:val="000000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C36932" w:rsidRDefault="00C36932" w:rsidP="00F55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20A">
        <w:rPr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>
        <w:rPr>
          <w:sz w:val="28"/>
          <w:szCs w:val="28"/>
        </w:rPr>
        <w:t xml:space="preserve">лужбе в Российской Федерации»,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D1020A">
        <w:rPr>
          <w:sz w:val="28"/>
          <w:szCs w:val="28"/>
        </w:rPr>
        <w:t>:</w:t>
      </w:r>
    </w:p>
    <w:p w:rsidR="00D46F52" w:rsidRPr="00C36932" w:rsidRDefault="00D46F52" w:rsidP="00F556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C36932" w:rsidRDefault="00C36932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установленном порядке и разместить его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Кавказского сельского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Кавказского района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"</w:t>
      </w:r>
      <w:r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36932" w:rsidRDefault="00C36932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36932" w:rsidRPr="00D1020A" w:rsidRDefault="00C36932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C36932" w:rsidRDefault="00C36932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644" w:rsidRDefault="00F55644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644" w:rsidRPr="00D1020A" w:rsidRDefault="00F55644" w:rsidP="00F556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52" w:rsidRDefault="00F55644" w:rsidP="00F556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F55644" w:rsidRDefault="00F55644" w:rsidP="00F556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Прочноокопского сельского поселения </w:t>
      </w:r>
    </w:p>
    <w:p w:rsidR="00F55644" w:rsidRPr="00C36932" w:rsidRDefault="00F55644" w:rsidP="00F556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Р.Ю.Лысенко</w:t>
      </w:r>
    </w:p>
    <w:p w:rsidR="00C36932" w:rsidRDefault="00C36932" w:rsidP="00C3693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5644" w:rsidRDefault="00F55644" w:rsidP="00C3693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55644" w:rsidSect="00C369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5644" w:rsidRPr="00D1020A" w:rsidRDefault="00F55644" w:rsidP="00F55644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55644" w:rsidRDefault="00F55644" w:rsidP="00F55644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F55644" w:rsidRPr="00D1020A" w:rsidRDefault="00F55644" w:rsidP="00F55644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Прочноокопского  сельского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F55644" w:rsidRPr="00D1020A" w:rsidRDefault="00F55644" w:rsidP="00F55644">
      <w:pPr>
        <w:pStyle w:val="a4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Новокубанского 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C36932" w:rsidRDefault="00F55644" w:rsidP="00F55644">
      <w:pPr>
        <w:pStyle w:val="a3"/>
        <w:tabs>
          <w:tab w:val="left" w:pos="4678"/>
        </w:tabs>
        <w:spacing w:before="0" w:beforeAutospacing="0" w:after="0" w:afterAutospacing="0"/>
        <w:ind w:firstLine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_______________ года </w:t>
      </w:r>
      <w:r w:rsidRPr="00D1020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F55644" w:rsidRDefault="00F55644" w:rsidP="00C369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55644" w:rsidRDefault="00F55644" w:rsidP="00C369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D46F52" w:rsidRPr="00F55644" w:rsidRDefault="00D46F52" w:rsidP="00F55644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F55644">
        <w:rPr>
          <w:b/>
          <w:color w:val="000000"/>
          <w:sz w:val="28"/>
          <w:szCs w:val="28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D46F52" w:rsidRPr="00C36932" w:rsidRDefault="00B05890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</w:t>
      </w:r>
      <w:r w:rsidR="00D46F52" w:rsidRPr="00C36932">
        <w:rPr>
          <w:color w:val="000000"/>
          <w:sz w:val="28"/>
          <w:szCs w:val="28"/>
        </w:rPr>
        <w:t>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D46F52" w:rsidRPr="00043639" w:rsidRDefault="00D46F52" w:rsidP="00F77C8B">
      <w:pPr>
        <w:pStyle w:val="a3"/>
        <w:ind w:firstLine="709"/>
        <w:jc w:val="both"/>
        <w:rPr>
          <w:sz w:val="28"/>
          <w:szCs w:val="28"/>
        </w:rPr>
      </w:pPr>
      <w:r w:rsidRPr="00043639">
        <w:rPr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r w:rsidR="008E472D" w:rsidRPr="00043639">
        <w:rPr>
          <w:sz w:val="28"/>
          <w:szCs w:val="28"/>
        </w:rPr>
        <w:t>Прочноокопского сельского поселения Новокубанского района</w:t>
      </w:r>
      <w:r w:rsidRPr="00043639">
        <w:rPr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</w:t>
      </w:r>
      <w:r w:rsidR="008E472D" w:rsidRPr="00043639">
        <w:rPr>
          <w:sz w:val="28"/>
          <w:szCs w:val="28"/>
        </w:rPr>
        <w:t>администрации Прочноокопского сельского поселения Новокубанского района,</w:t>
      </w:r>
      <w:r w:rsidRPr="00043639">
        <w:rPr>
          <w:sz w:val="28"/>
          <w:szCs w:val="28"/>
        </w:rPr>
        <w:t xml:space="preserve"> </w:t>
      </w:r>
      <w:r w:rsidR="008E472D" w:rsidRPr="00043639">
        <w:rPr>
          <w:sz w:val="28"/>
          <w:szCs w:val="28"/>
        </w:rPr>
        <w:t>при замещении которых</w:t>
      </w:r>
      <w:r w:rsidRPr="00043639">
        <w:rPr>
          <w:sz w:val="28"/>
          <w:szCs w:val="28"/>
        </w:rPr>
        <w:t xml:space="preserve"> (далее - </w:t>
      </w:r>
      <w:r w:rsidR="00F77C8B" w:rsidRPr="00043639">
        <w:rPr>
          <w:sz w:val="28"/>
          <w:szCs w:val="28"/>
        </w:rPr>
        <w:t>П</w:t>
      </w:r>
      <w:r w:rsidRPr="00043639">
        <w:rPr>
          <w:sz w:val="28"/>
          <w:szCs w:val="28"/>
        </w:rPr>
        <w:t xml:space="preserve">еречни должностей), в течение двух лет после увольнения с муниципальной службы администрации </w:t>
      </w:r>
      <w:r w:rsidR="00F77C8B" w:rsidRPr="00043639">
        <w:rPr>
          <w:sz w:val="28"/>
          <w:szCs w:val="28"/>
        </w:rPr>
        <w:t xml:space="preserve">Прочноокопского сельского поселения Новокубанского района </w:t>
      </w:r>
      <w:r w:rsidRPr="00043639">
        <w:rPr>
          <w:sz w:val="28"/>
          <w:szCs w:val="28"/>
        </w:rPr>
        <w:t xml:space="preserve">(далее - муниципальная служба) </w:t>
      </w:r>
      <w:r w:rsidR="00F77C8B" w:rsidRPr="00043639">
        <w:rPr>
          <w:sz w:val="28"/>
          <w:szCs w:val="28"/>
        </w:rPr>
        <w:t xml:space="preserve">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Прочноокопского сельского поселения Новокубанского района </w:t>
      </w:r>
      <w:r w:rsidRPr="00043639">
        <w:rPr>
          <w:sz w:val="28"/>
          <w:szCs w:val="28"/>
        </w:rPr>
        <w:t>(далее - комиссия);</w:t>
      </w:r>
    </w:p>
    <w:p w:rsidR="00D46F52" w:rsidRPr="00043639" w:rsidRDefault="00D46F52" w:rsidP="00C36932">
      <w:pPr>
        <w:pStyle w:val="a3"/>
        <w:ind w:firstLine="709"/>
        <w:jc w:val="both"/>
        <w:rPr>
          <w:sz w:val="28"/>
          <w:szCs w:val="28"/>
        </w:rPr>
      </w:pPr>
      <w:r w:rsidRPr="00043639">
        <w:rPr>
          <w:sz w:val="28"/>
          <w:szCs w:val="28"/>
        </w:rPr>
        <w:t xml:space="preserve">б) </w:t>
      </w:r>
      <w:r w:rsidR="00F77C8B" w:rsidRPr="00043639">
        <w:rPr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гражданином</w:t>
      </w:r>
      <w:r w:rsidRPr="00043639">
        <w:rPr>
          <w:sz w:val="28"/>
          <w:szCs w:val="28"/>
        </w:rPr>
        <w:t>.</w:t>
      </w:r>
    </w:p>
    <w:p w:rsidR="00F77C8B" w:rsidRPr="00043639" w:rsidRDefault="00F77C8B" w:rsidP="001D40D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639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F77C8B" w:rsidRPr="00043639" w:rsidRDefault="00F77C8B" w:rsidP="00F77C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639">
        <w:rPr>
          <w:rFonts w:ascii="Times New Roman" w:hAnsi="Times New Roman" w:cs="Times New Roman"/>
          <w:sz w:val="28"/>
          <w:szCs w:val="28"/>
          <w:lang w:eastAsia="ru-RU"/>
        </w:rPr>
        <w:tab/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F77C8B" w:rsidRPr="00043639" w:rsidRDefault="00F77C8B" w:rsidP="00F77C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639">
        <w:rPr>
          <w:rFonts w:ascii="Times New Roman" w:hAnsi="Times New Roman" w:cs="Times New Roman"/>
          <w:sz w:val="28"/>
          <w:szCs w:val="28"/>
          <w:lang w:eastAsia="ru-RU"/>
        </w:rPr>
        <w:tab/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F77C8B" w:rsidRDefault="00F77C8B" w:rsidP="00F77C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639">
        <w:rPr>
          <w:rFonts w:ascii="Times New Roman" w:hAnsi="Times New Roman" w:cs="Times New Roman"/>
          <w:sz w:val="28"/>
          <w:szCs w:val="28"/>
          <w:lang w:eastAsia="ru-RU"/>
        </w:rPr>
        <w:tab/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043639" w:rsidRPr="00043639" w:rsidRDefault="00043639" w:rsidP="00F77C8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C8B" w:rsidRPr="000C7428" w:rsidRDefault="00F77C8B" w:rsidP="00F77C8B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0C742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</w:r>
      <w:r w:rsidR="001D40D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3.</w:t>
      </w:r>
      <w:r w:rsidRPr="000C742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Информация анонимного характера не может служить основанием для проверки.</w:t>
      </w:r>
    </w:p>
    <w:p w:rsidR="00D46F52" w:rsidRPr="00C36932" w:rsidRDefault="001F74C0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6F52" w:rsidRPr="00C36932">
        <w:rPr>
          <w:color w:val="000000"/>
          <w:sz w:val="28"/>
          <w:szCs w:val="28"/>
        </w:rPr>
        <w:t>. Гражданин, замещавший должность муниципальной службы, в течение двух лет со дня увольнения с муниципальной службы:</w:t>
      </w: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</w:p>
    <w:p w:rsidR="00F77C8B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 xml:space="preserve">- обязан,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</w:p>
    <w:p w:rsidR="00043639" w:rsidRDefault="001D40D5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74C0" w:rsidRPr="00C36932">
        <w:rPr>
          <w:color w:val="000000"/>
          <w:sz w:val="28"/>
          <w:szCs w:val="28"/>
        </w:rPr>
        <w:t xml:space="preserve">. Проверка, предусмотренная пунктом 1 настоящего порядка, осуществляется на основании распоряжения главы </w:t>
      </w:r>
      <w:r w:rsidR="00B05890"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="001F74C0" w:rsidRPr="00C36932">
        <w:rPr>
          <w:color w:val="000000"/>
          <w:sz w:val="28"/>
          <w:szCs w:val="28"/>
        </w:rPr>
        <w:t>, которое принимается отдельно в отношении каждого гражданина, замещавшего должность муниципальной службы.</w:t>
      </w:r>
      <w:r w:rsidR="00043639" w:rsidRPr="00043639">
        <w:rPr>
          <w:color w:val="000000"/>
          <w:sz w:val="28"/>
          <w:szCs w:val="28"/>
        </w:rPr>
        <w:t xml:space="preserve"> </w:t>
      </w:r>
    </w:p>
    <w:p w:rsidR="00043639" w:rsidRDefault="00B05890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3639" w:rsidRPr="00C36932">
        <w:rPr>
          <w:color w:val="000000"/>
          <w:sz w:val="28"/>
          <w:szCs w:val="28"/>
        </w:rPr>
        <w:t xml:space="preserve">. При осуществлении проверки подлежат установлению следующие фактические обстоятельства: </w:t>
      </w:r>
    </w:p>
    <w:p w:rsidR="00043639" w:rsidRPr="00C36932" w:rsidRDefault="00043639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043639" w:rsidRPr="00C36932" w:rsidRDefault="00043639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б) истечение (</w:t>
      </w:r>
      <w:proofErr w:type="spellStart"/>
      <w:r w:rsidRPr="00C36932">
        <w:rPr>
          <w:color w:val="000000"/>
          <w:sz w:val="28"/>
          <w:szCs w:val="28"/>
        </w:rPr>
        <w:t>неистечение</w:t>
      </w:r>
      <w:proofErr w:type="spellEnd"/>
      <w:r w:rsidRPr="00C36932">
        <w:rPr>
          <w:color w:val="000000"/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043639" w:rsidRPr="00C36932" w:rsidRDefault="00043639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043639" w:rsidRPr="00C36932" w:rsidRDefault="00043639" w:rsidP="0004363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05890" w:rsidRPr="00C36932" w:rsidRDefault="00B05890" w:rsidP="0058396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>7</w:t>
      </w:r>
      <w:r w:rsidR="001F74C0">
        <w:rPr>
          <w:color w:val="C00000"/>
          <w:sz w:val="28"/>
          <w:szCs w:val="28"/>
        </w:rPr>
        <w:t xml:space="preserve">. </w:t>
      </w:r>
      <w:r w:rsidRPr="00C36932">
        <w:rPr>
          <w:color w:val="000000"/>
          <w:sz w:val="28"/>
          <w:szCs w:val="28"/>
        </w:rPr>
        <w:t xml:space="preserve">Проверка </w:t>
      </w:r>
      <w:r w:rsidRPr="00AF628B">
        <w:rPr>
          <w:color w:val="C00000"/>
          <w:sz w:val="28"/>
          <w:szCs w:val="28"/>
        </w:rPr>
        <w:t xml:space="preserve">предусмотренная пунктом 1 настоящего Порядка, и информирование о ее результатах осуществляется специалистом администрации </w:t>
      </w:r>
      <w:r>
        <w:rPr>
          <w:color w:val="C00000"/>
          <w:sz w:val="28"/>
          <w:szCs w:val="28"/>
        </w:rPr>
        <w:t>Прочноокопского</w:t>
      </w:r>
      <w:r w:rsidRPr="00AF628B">
        <w:rPr>
          <w:color w:val="C00000"/>
          <w:sz w:val="28"/>
          <w:szCs w:val="28"/>
        </w:rPr>
        <w:t xml:space="preserve"> сельского поселения </w:t>
      </w:r>
      <w:r>
        <w:rPr>
          <w:color w:val="C00000"/>
          <w:sz w:val="28"/>
          <w:szCs w:val="28"/>
        </w:rPr>
        <w:t xml:space="preserve">Новокубанского </w:t>
      </w:r>
      <w:r w:rsidRPr="00AF628B">
        <w:rPr>
          <w:color w:val="C00000"/>
          <w:sz w:val="28"/>
          <w:szCs w:val="28"/>
        </w:rPr>
        <w:t>района, отвечающим за кадровую работу</w:t>
      </w:r>
      <w:r w:rsidR="0058396C">
        <w:rPr>
          <w:color w:val="C00000"/>
          <w:sz w:val="28"/>
          <w:szCs w:val="28"/>
        </w:rPr>
        <w:t xml:space="preserve"> (далее - специалистом)</w:t>
      </w:r>
      <w:r>
        <w:rPr>
          <w:color w:val="C00000"/>
          <w:sz w:val="28"/>
          <w:szCs w:val="28"/>
        </w:rPr>
        <w:t xml:space="preserve">, </w:t>
      </w:r>
      <w:r w:rsidRPr="00C36932">
        <w:rPr>
          <w:color w:val="000000"/>
          <w:sz w:val="28"/>
          <w:szCs w:val="28"/>
        </w:rPr>
        <w:t xml:space="preserve">в срок, не превышающий 60 дней со дня </w:t>
      </w:r>
      <w:r w:rsidRPr="00AF628B">
        <w:rPr>
          <w:color w:val="C00000"/>
          <w:sz w:val="28"/>
          <w:szCs w:val="28"/>
        </w:rPr>
        <w:t>со дня поступления в администрацию информации о возникновении одного из оснований для проведения проверки, указанных в пункте 2 настоящего Порядка</w:t>
      </w:r>
      <w:r>
        <w:rPr>
          <w:color w:val="C00000"/>
          <w:sz w:val="28"/>
          <w:szCs w:val="28"/>
        </w:rPr>
        <w:t xml:space="preserve">. </w:t>
      </w:r>
      <w:r w:rsidRPr="00C36932">
        <w:rPr>
          <w:color w:val="000000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B05890" w:rsidRDefault="001F74C0" w:rsidP="0058396C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</w:t>
      </w:r>
    </w:p>
    <w:p w:rsidR="00B05890" w:rsidRPr="00C36932" w:rsidRDefault="00B05890" w:rsidP="00B05890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36932">
        <w:rPr>
          <w:color w:val="000000"/>
          <w:sz w:val="28"/>
          <w:szCs w:val="28"/>
        </w:rPr>
        <w:t xml:space="preserve">. По результатам проверки главе </w:t>
      </w:r>
      <w:r w:rsidR="0058396C">
        <w:rPr>
          <w:color w:val="C00000"/>
          <w:sz w:val="28"/>
          <w:szCs w:val="28"/>
        </w:rPr>
        <w:t>Прочноокопского</w:t>
      </w:r>
      <w:r w:rsidR="0058396C" w:rsidRPr="00AF628B">
        <w:rPr>
          <w:color w:val="C00000"/>
          <w:sz w:val="28"/>
          <w:szCs w:val="28"/>
        </w:rPr>
        <w:t xml:space="preserve"> сельского поселения </w:t>
      </w:r>
      <w:r w:rsidR="0058396C">
        <w:rPr>
          <w:color w:val="C00000"/>
          <w:sz w:val="28"/>
          <w:szCs w:val="28"/>
        </w:rPr>
        <w:t xml:space="preserve">Новокубанского </w:t>
      </w:r>
      <w:r w:rsidR="0058396C" w:rsidRPr="00AF628B">
        <w:rPr>
          <w:color w:val="C00000"/>
          <w:sz w:val="28"/>
          <w:szCs w:val="28"/>
        </w:rPr>
        <w:t xml:space="preserve">района </w:t>
      </w:r>
      <w:r w:rsidRPr="00C36932">
        <w:rPr>
          <w:color w:val="000000"/>
          <w:sz w:val="28"/>
          <w:szCs w:val="28"/>
        </w:rPr>
        <w:t xml:space="preserve">представляется </w:t>
      </w:r>
      <w:r w:rsidR="0058396C">
        <w:rPr>
          <w:color w:val="000000"/>
          <w:sz w:val="28"/>
          <w:szCs w:val="28"/>
        </w:rPr>
        <w:t>заключение</w:t>
      </w:r>
      <w:r w:rsidRPr="00C36932">
        <w:rPr>
          <w:color w:val="000000"/>
          <w:sz w:val="28"/>
          <w:szCs w:val="28"/>
        </w:rPr>
        <w:t xml:space="preserve"> о ее результатах. При этом в </w:t>
      </w:r>
      <w:r w:rsidR="0058396C">
        <w:rPr>
          <w:color w:val="000000"/>
          <w:sz w:val="28"/>
          <w:szCs w:val="28"/>
        </w:rPr>
        <w:t xml:space="preserve">заключении </w:t>
      </w:r>
      <w:r w:rsidRPr="00C36932">
        <w:rPr>
          <w:color w:val="000000"/>
          <w:sz w:val="28"/>
          <w:szCs w:val="28"/>
        </w:rPr>
        <w:t>должен содержаться один из следующих выводов:</w:t>
      </w:r>
    </w:p>
    <w:p w:rsidR="00B05890" w:rsidRPr="00C36932" w:rsidRDefault="00B05890" w:rsidP="00B0589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05890" w:rsidRPr="00C36932" w:rsidRDefault="00B05890" w:rsidP="00B0589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58396C" w:rsidRDefault="0058396C" w:rsidP="0058396C">
      <w:pPr>
        <w:pStyle w:val="a4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Заключение подписывается специалистом, проводившим проверку и главой 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Прочноокопского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Новокубанского 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района в течение 3 рабочих дней со дня окончания проверки</w:t>
      </w:r>
    </w:p>
    <w:p w:rsidR="00043639" w:rsidRPr="00AF628B" w:rsidRDefault="00043639" w:rsidP="001F74C0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1D40D5" w:rsidRPr="00AF628B" w:rsidRDefault="0058396C" w:rsidP="0058396C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9</w:t>
      </w:r>
      <w:r w:rsidR="001D40D5"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. В случае поступления информации, предусмотренной пунктом 2.1 пункта </w:t>
      </w:r>
      <w:r w:rsidR="001D40D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2 настоящего Порядка специалист</w:t>
      </w:r>
      <w:r w:rsidR="001D40D5"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1D40D5" w:rsidRPr="00AF628B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1D40D5" w:rsidRPr="00AF628B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58396C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 xml:space="preserve">При наличии протокола с решением о даче согласия, специалист информирует главу </w:t>
      </w:r>
      <w:r w:rsidR="0058396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Прочноокопского</w:t>
      </w:r>
      <w:r w:rsidR="0058396C"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сельского поселения </w:t>
      </w:r>
      <w:r w:rsidR="0058396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Новокубанского </w:t>
      </w:r>
      <w:r w:rsidR="0058396C"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района 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года  № 273-ФЗ «О противодействии коррупции» (далее - Федеральный закон                       № 273-ФЗ). </w:t>
      </w:r>
    </w:p>
    <w:p w:rsidR="001D40D5" w:rsidRPr="00AF628B" w:rsidRDefault="001D40D5" w:rsidP="0058396C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Письмо работодателя и </w:t>
      </w:r>
      <w:r w:rsidR="0058396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заключение специалиста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58396C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</w:r>
    </w:p>
    <w:p w:rsidR="001D40D5" w:rsidRPr="00AF628B" w:rsidRDefault="001D40D5" w:rsidP="00DF4EF4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1D40D5" w:rsidRPr="00AF628B" w:rsidRDefault="001D40D5" w:rsidP="00DF4EF4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Заключение специалиста о несоблюдении гражданином запрета, указанного в пункте 1.1 настоящего Порядка, направляется главе администрации Кавказского сельского поселения Кавказского района в течение 3 рабочих дней со дня окончания проверки.</w:t>
      </w:r>
    </w:p>
    <w:p w:rsidR="001D40D5" w:rsidRPr="00AF628B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 xml:space="preserve">Информация о несоблюдении гражданином требований Федерального закона № 273-ФЗ направляется работодателю в течение </w:t>
      </w:r>
      <w:r w:rsidRPr="00AF628B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>3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1D40D5" w:rsidRPr="00AF628B" w:rsidRDefault="001D40D5" w:rsidP="001D40D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 xml:space="preserve">Одновременно администрация Кавказского сельского поселения Кавказского района в течение </w:t>
      </w:r>
      <w:r w:rsidRPr="00AF628B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>3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043639" w:rsidRPr="00AF628B" w:rsidRDefault="00043639" w:rsidP="00043639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6. В случае </w:t>
      </w:r>
      <w:proofErr w:type="spellStart"/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непоступления</w:t>
      </w:r>
      <w:proofErr w:type="spellEnd"/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Кавказского сельского поселения Кавказского района в правоохранительные органы в течение 3 рабочих дней со дня получения заключения специалиста по кадровой работе.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</w:r>
    </w:p>
    <w:p w:rsidR="00043639" w:rsidRPr="00AF628B" w:rsidRDefault="00043639" w:rsidP="00043639">
      <w:pPr>
        <w:pStyle w:val="a4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43639" w:rsidRPr="00AF628B" w:rsidRDefault="00043639" w:rsidP="00DF4EF4">
      <w:pPr>
        <w:pStyle w:val="a4"/>
        <w:ind w:firstLine="993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Кавказского сельского поселения Кавказского района проверяет наличие в личном деле лица, замещавшего должность муниципальной службы:</w:t>
      </w:r>
    </w:p>
    <w:p w:rsidR="00043639" w:rsidRPr="00AF628B" w:rsidRDefault="00043639" w:rsidP="0004363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а) протокола с решением о даче согласия;</w:t>
      </w:r>
    </w:p>
    <w:p w:rsidR="00043639" w:rsidRPr="00AF628B" w:rsidRDefault="00043639" w:rsidP="0004363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043639" w:rsidRPr="00AF628B" w:rsidRDefault="00043639" w:rsidP="0004363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 xml:space="preserve">В случае наличия указанных документов специалистом администрации Кавказского сельского поселения Кавказского района, отвечающим за кадровую работу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Кавказского сельского поселения Кавказского района в правоохранительные органы или лицам, направившим информацию, в течение </w:t>
      </w:r>
      <w:r w:rsidRPr="00AF628B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>3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043639" w:rsidRPr="00AF628B" w:rsidRDefault="00043639" w:rsidP="0004363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Кавказского сельского поселения Кавказского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Кавказского сельского поселения Кавказского района в течение 3 рабочих дней со дня окончания проверки.</w:t>
      </w:r>
    </w:p>
    <w:p w:rsidR="00043639" w:rsidRPr="00AF628B" w:rsidRDefault="00043639" w:rsidP="00043639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Кавказского сельского поселения Кавказского района в правоохранительные органы или лицам, направившим информацию, в течение </w:t>
      </w:r>
      <w:r w:rsidRPr="00AF628B">
        <w:rPr>
          <w:rFonts w:ascii="Times New Roman" w:hAnsi="Times New Roman" w:cs="Times New Roman"/>
          <w:color w:val="C00000"/>
          <w:sz w:val="28"/>
          <w:szCs w:val="28"/>
          <w:highlight w:val="yellow"/>
          <w:lang w:eastAsia="ru-RU"/>
        </w:rPr>
        <w:t>3</w:t>
      </w:r>
      <w:r w:rsidRPr="00AF628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1D40D5" w:rsidRDefault="001D40D5" w:rsidP="00C369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043639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 xml:space="preserve">9. В случае необходимости специалист,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043639" w:rsidRDefault="00043639" w:rsidP="00C369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10. В запросе, предусмотренном пунктом 9 настоящего порядка, указываются:</w:t>
      </w: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б) правовой акт, на основании которого направляется запрос;</w:t>
      </w: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1D40D5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1D40D5" w:rsidRDefault="001D40D5" w:rsidP="00C36932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D46F52" w:rsidRPr="00C36932" w:rsidRDefault="00D46F52" w:rsidP="00C3693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36932">
        <w:rPr>
          <w:color w:val="000000"/>
          <w:sz w:val="28"/>
          <w:szCs w:val="28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8F1298" w:rsidRPr="00C36932" w:rsidRDefault="008F1298" w:rsidP="00C36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1298" w:rsidRPr="00C36932" w:rsidSect="00C3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6F52"/>
    <w:rsid w:val="00043639"/>
    <w:rsid w:val="001D40D5"/>
    <w:rsid w:val="001F74C0"/>
    <w:rsid w:val="0058396C"/>
    <w:rsid w:val="008E472D"/>
    <w:rsid w:val="008F1298"/>
    <w:rsid w:val="00B05890"/>
    <w:rsid w:val="00C36932"/>
    <w:rsid w:val="00D46F52"/>
    <w:rsid w:val="00DF4EF4"/>
    <w:rsid w:val="00F55644"/>
    <w:rsid w:val="00F77C8B"/>
    <w:rsid w:val="00FD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2022-05-02T15:54:00Z</dcterms:created>
  <dcterms:modified xsi:type="dcterms:W3CDTF">2022-05-02T15:56:00Z</dcterms:modified>
</cp:coreProperties>
</file>