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08"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658"/>
        <w:gridCol w:w="4750"/>
      </w:tblGrid>
      <w:tr w:rsidR="00352038" w:rsidRPr="00127B3E" w:rsidTr="00E95A9F">
        <w:trPr>
          <w:jc w:val="center"/>
        </w:trPr>
        <w:tc>
          <w:tcPr>
            <w:tcW w:w="5658"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E95A9F" w:rsidRDefault="001C3D4C" w:rsidP="00127B3E">
            <w:pPr>
              <w:jc w:val="center"/>
              <w:rPr>
                <w:rFonts w:ascii="Arial" w:hAnsi="Arial" w:cs="Arial"/>
                <w:sz w:val="18"/>
                <w:szCs w:val="18"/>
              </w:rPr>
            </w:pPr>
            <w:r w:rsidRPr="00E95A9F">
              <w:rPr>
                <w:rFonts w:ascii="Arial" w:hAnsi="Arial" w:cs="Arial"/>
                <w:sz w:val="18"/>
                <w:szCs w:val="18"/>
              </w:rPr>
              <w:t xml:space="preserve">Информационный бюллетень </w:t>
            </w:r>
          </w:p>
          <w:p w:rsidR="00352038" w:rsidRPr="00E95A9F" w:rsidRDefault="001C3D4C" w:rsidP="00127B3E">
            <w:pPr>
              <w:jc w:val="center"/>
              <w:rPr>
                <w:rFonts w:ascii="Arial" w:hAnsi="Arial" w:cs="Arial"/>
                <w:sz w:val="18"/>
                <w:szCs w:val="18"/>
              </w:rPr>
            </w:pPr>
            <w:r w:rsidRPr="00E95A9F">
              <w:rPr>
                <w:rFonts w:ascii="Arial" w:hAnsi="Arial" w:cs="Arial"/>
                <w:sz w:val="18"/>
                <w:szCs w:val="18"/>
              </w:rPr>
              <w:t>«Вестник Прочноокопского сельского поселения Новокубанского района»</w:t>
            </w:r>
          </w:p>
        </w:tc>
        <w:tc>
          <w:tcPr>
            <w:tcW w:w="4750"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352038" w:rsidRPr="00E95A9F" w:rsidRDefault="005C7FE9">
            <w:pPr>
              <w:rPr>
                <w:rFonts w:ascii="Arial" w:hAnsi="Arial" w:cs="Arial"/>
                <w:sz w:val="18"/>
                <w:szCs w:val="18"/>
              </w:rPr>
            </w:pPr>
            <w:r w:rsidRPr="00E95A9F">
              <w:rPr>
                <w:rFonts w:ascii="Arial" w:hAnsi="Arial" w:cs="Arial"/>
                <w:sz w:val="18"/>
                <w:szCs w:val="18"/>
              </w:rPr>
              <w:t>№</w:t>
            </w:r>
            <w:r w:rsidR="00303178">
              <w:rPr>
                <w:rFonts w:ascii="Arial" w:hAnsi="Arial" w:cs="Arial"/>
                <w:sz w:val="18"/>
                <w:szCs w:val="18"/>
              </w:rPr>
              <w:t>1</w:t>
            </w:r>
            <w:r w:rsidR="00662175">
              <w:rPr>
                <w:rFonts w:ascii="Arial" w:hAnsi="Arial" w:cs="Arial"/>
                <w:sz w:val="18"/>
                <w:szCs w:val="18"/>
              </w:rPr>
              <w:t>1</w:t>
            </w:r>
            <w:r w:rsidR="006525A2">
              <w:rPr>
                <w:rFonts w:ascii="Arial" w:hAnsi="Arial" w:cs="Arial"/>
                <w:sz w:val="18"/>
                <w:szCs w:val="18"/>
              </w:rPr>
              <w:t xml:space="preserve"> </w:t>
            </w:r>
            <w:r w:rsidR="00A43414" w:rsidRPr="00E95A9F">
              <w:rPr>
                <w:rFonts w:ascii="Arial" w:hAnsi="Arial" w:cs="Arial"/>
                <w:sz w:val="18"/>
                <w:szCs w:val="18"/>
              </w:rPr>
              <w:t xml:space="preserve"> </w:t>
            </w:r>
            <w:r w:rsidR="00D4734B" w:rsidRPr="00E95A9F">
              <w:rPr>
                <w:rFonts w:ascii="Arial" w:hAnsi="Arial" w:cs="Arial"/>
                <w:sz w:val="18"/>
                <w:szCs w:val="18"/>
              </w:rPr>
              <w:t>от</w:t>
            </w:r>
            <w:r w:rsidR="00022FB6" w:rsidRPr="00E95A9F">
              <w:rPr>
                <w:rFonts w:ascii="Arial" w:hAnsi="Arial" w:cs="Arial"/>
                <w:sz w:val="18"/>
                <w:szCs w:val="18"/>
              </w:rPr>
              <w:t xml:space="preserve"> </w:t>
            </w:r>
            <w:r w:rsidR="00662175">
              <w:rPr>
                <w:rFonts w:ascii="Arial" w:hAnsi="Arial" w:cs="Arial"/>
                <w:sz w:val="18"/>
                <w:szCs w:val="18"/>
              </w:rPr>
              <w:t>19</w:t>
            </w:r>
            <w:r w:rsidR="00A43414" w:rsidRPr="00A115A9">
              <w:rPr>
                <w:rFonts w:ascii="Arial" w:hAnsi="Arial" w:cs="Arial"/>
                <w:sz w:val="18"/>
                <w:szCs w:val="18"/>
              </w:rPr>
              <w:t>.</w:t>
            </w:r>
            <w:r w:rsidR="003F79E8">
              <w:rPr>
                <w:rFonts w:ascii="Arial" w:hAnsi="Arial" w:cs="Arial"/>
                <w:sz w:val="18"/>
                <w:szCs w:val="18"/>
              </w:rPr>
              <w:t>1</w:t>
            </w:r>
            <w:r w:rsidR="00662175">
              <w:rPr>
                <w:rFonts w:ascii="Arial" w:hAnsi="Arial" w:cs="Arial"/>
                <w:sz w:val="18"/>
                <w:szCs w:val="18"/>
              </w:rPr>
              <w:t>2</w:t>
            </w:r>
            <w:r w:rsidR="00A43414" w:rsidRPr="00A115A9">
              <w:rPr>
                <w:rFonts w:ascii="Arial" w:hAnsi="Arial" w:cs="Arial"/>
                <w:sz w:val="18"/>
                <w:szCs w:val="18"/>
              </w:rPr>
              <w:t>.201</w:t>
            </w:r>
            <w:r w:rsidR="006525A2">
              <w:rPr>
                <w:rFonts w:ascii="Arial" w:hAnsi="Arial" w:cs="Arial"/>
                <w:sz w:val="18"/>
                <w:szCs w:val="18"/>
              </w:rPr>
              <w:t>9</w:t>
            </w:r>
          </w:p>
          <w:p w:rsidR="00352038" w:rsidRPr="00E95A9F" w:rsidRDefault="00352038" w:rsidP="00E95A9F">
            <w:pPr>
              <w:rPr>
                <w:rFonts w:ascii="Arial" w:hAnsi="Arial" w:cs="Arial"/>
                <w:sz w:val="18"/>
                <w:szCs w:val="18"/>
              </w:rPr>
            </w:pPr>
            <w:r w:rsidRPr="00E95A9F">
              <w:rPr>
                <w:rFonts w:ascii="Arial" w:hAnsi="Arial" w:cs="Arial"/>
                <w:sz w:val="18"/>
                <w:szCs w:val="18"/>
              </w:rPr>
              <w:t>Учредитель:</w:t>
            </w:r>
            <w:r w:rsidR="00E95A9F" w:rsidRPr="00E95A9F">
              <w:rPr>
                <w:rFonts w:ascii="Arial" w:hAnsi="Arial" w:cs="Arial"/>
                <w:sz w:val="18"/>
                <w:szCs w:val="18"/>
              </w:rPr>
              <w:t xml:space="preserve"> </w:t>
            </w:r>
            <w:r w:rsidR="001C3D4C" w:rsidRPr="00E95A9F">
              <w:rPr>
                <w:rFonts w:ascii="Arial" w:hAnsi="Arial" w:cs="Arial"/>
                <w:sz w:val="18"/>
                <w:szCs w:val="18"/>
              </w:rPr>
              <w:t>Совет Прочноокопского сельского поселения Новокубанского района</w:t>
            </w:r>
          </w:p>
        </w:tc>
      </w:tr>
    </w:tbl>
    <w:p w:rsidR="00A27271" w:rsidRDefault="00F95B1B" w:rsidP="00A27271">
      <w:pPr>
        <w:rPr>
          <w:b/>
          <w:sz w:val="16"/>
          <w:szCs w:val="16"/>
        </w:rPr>
      </w:pPr>
      <w:r>
        <w:rPr>
          <w:b/>
          <w:sz w:val="16"/>
          <w:szCs w:val="16"/>
        </w:rPr>
        <w:t xml:space="preserve"> </w:t>
      </w:r>
    </w:p>
    <w:p w:rsidR="00E117A9" w:rsidRPr="00D90E7B" w:rsidRDefault="00E117A9" w:rsidP="00E117A9">
      <w:pPr>
        <w:jc w:val="center"/>
        <w:rPr>
          <w:rFonts w:ascii="Arial" w:hAnsi="Arial" w:cs="Arial"/>
          <w:b/>
          <w:noProof/>
          <w:sz w:val="16"/>
          <w:szCs w:val="16"/>
        </w:rPr>
      </w:pPr>
      <w:r w:rsidRPr="00D90E7B">
        <w:rPr>
          <w:rFonts w:ascii="Arial" w:hAnsi="Arial" w:cs="Arial"/>
          <w:b/>
          <w:noProof/>
          <w:sz w:val="16"/>
          <w:szCs w:val="16"/>
        </w:rPr>
        <w:drawing>
          <wp:anchor distT="0" distB="0" distL="114300" distR="114300" simplePos="0" relativeHeight="251659264"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7" name="Рисунок 4"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D90E7B">
        <w:rPr>
          <w:rFonts w:ascii="Arial" w:hAnsi="Arial" w:cs="Arial"/>
          <w:b/>
          <w:noProof/>
          <w:sz w:val="16"/>
          <w:szCs w:val="16"/>
        </w:rPr>
        <w:drawing>
          <wp:anchor distT="0" distB="0" distL="114300" distR="114300" simplePos="0" relativeHeight="251660288" behindDoc="0" locked="0" layoutInCell="1" allowOverlap="1">
            <wp:simplePos x="0" y="0"/>
            <wp:positionH relativeFrom="column">
              <wp:posOffset>-2218055</wp:posOffset>
            </wp:positionH>
            <wp:positionV relativeFrom="paragraph">
              <wp:posOffset>-69215</wp:posOffset>
            </wp:positionV>
            <wp:extent cx="561340" cy="647700"/>
            <wp:effectExtent l="19050" t="0" r="0" b="0"/>
            <wp:wrapNone/>
            <wp:docPr id="8" name="Рисунок 3" descr="герб_краснодарского_края_чб_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краснодарского_края_чб_контур"/>
                    <pic:cNvPicPr>
                      <a:picLocks noChangeAspect="1" noChangeArrowheads="1"/>
                    </pic:cNvPicPr>
                  </pic:nvPicPr>
                  <pic:blipFill>
                    <a:blip r:embed="rId8" cstate="print"/>
                    <a:srcRect/>
                    <a:stretch>
                      <a:fillRect/>
                    </a:stretch>
                  </pic:blipFill>
                  <pic:spPr bwMode="auto">
                    <a:xfrm>
                      <a:off x="0" y="0"/>
                      <a:ext cx="561340" cy="647700"/>
                    </a:xfrm>
                    <a:prstGeom prst="rect">
                      <a:avLst/>
                    </a:prstGeom>
                    <a:noFill/>
                    <a:ln w="9525">
                      <a:noFill/>
                      <a:miter lim="800000"/>
                      <a:headEnd/>
                      <a:tailEnd/>
                    </a:ln>
                  </pic:spPr>
                </pic:pic>
              </a:graphicData>
            </a:graphic>
          </wp:anchor>
        </w:drawing>
      </w:r>
      <w:r w:rsidRPr="00D90E7B">
        <w:rPr>
          <w:rFonts w:ascii="Arial" w:hAnsi="Arial" w:cs="Arial"/>
          <w:b/>
          <w:noProof/>
          <w:sz w:val="16"/>
          <w:szCs w:val="16"/>
        </w:rPr>
        <w:t>КРАСНОДАРСКИЙ КРАЙ</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НОВОКУБАНСКИЙ РАЙОН</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СОВЕТ ПРОЧНООКОПСКОГО СЕЛЬСКОГО ПОСЕЛЕНИЯ</w:t>
      </w:r>
    </w:p>
    <w:p w:rsidR="00E117A9" w:rsidRPr="00D90E7B" w:rsidRDefault="00E117A9" w:rsidP="00E117A9">
      <w:pPr>
        <w:pStyle w:val="1d"/>
        <w:jc w:val="center"/>
        <w:rPr>
          <w:rFonts w:ascii="Arial" w:hAnsi="Arial" w:cs="Arial"/>
          <w:b/>
          <w:noProof/>
          <w:sz w:val="16"/>
          <w:szCs w:val="16"/>
        </w:rPr>
      </w:pPr>
      <w:r w:rsidRPr="00D90E7B">
        <w:rPr>
          <w:rFonts w:ascii="Arial" w:hAnsi="Arial" w:cs="Arial"/>
          <w:b/>
          <w:noProof/>
          <w:sz w:val="16"/>
          <w:szCs w:val="16"/>
        </w:rPr>
        <w:t>НОВОКУБАНСКОГО РАЙОНА</w:t>
      </w:r>
    </w:p>
    <w:p w:rsidR="00E117A9" w:rsidRPr="00D90E7B" w:rsidRDefault="00E117A9" w:rsidP="00E117A9">
      <w:pPr>
        <w:pStyle w:val="1d"/>
        <w:jc w:val="center"/>
        <w:rPr>
          <w:rFonts w:ascii="Arial" w:hAnsi="Arial" w:cs="Arial"/>
          <w:noProof/>
          <w:sz w:val="16"/>
          <w:szCs w:val="16"/>
        </w:rPr>
      </w:pPr>
    </w:p>
    <w:p w:rsidR="00E117A9" w:rsidRPr="00D90E7B" w:rsidRDefault="00E117A9" w:rsidP="00E117A9">
      <w:pPr>
        <w:pStyle w:val="1d"/>
        <w:jc w:val="center"/>
        <w:rPr>
          <w:rFonts w:ascii="Arial" w:hAnsi="Arial" w:cs="Arial"/>
          <w:b/>
          <w:sz w:val="16"/>
          <w:szCs w:val="16"/>
        </w:rPr>
      </w:pPr>
      <w:r w:rsidRPr="00D90E7B">
        <w:rPr>
          <w:rFonts w:ascii="Arial" w:hAnsi="Arial" w:cs="Arial"/>
          <w:b/>
          <w:sz w:val="16"/>
          <w:szCs w:val="16"/>
        </w:rPr>
        <w:t>РЕШЕНИЕ</w:t>
      </w:r>
    </w:p>
    <w:p w:rsidR="00E117A9" w:rsidRPr="00D90E7B" w:rsidRDefault="00E117A9" w:rsidP="00E117A9">
      <w:pPr>
        <w:pStyle w:val="1d"/>
        <w:jc w:val="center"/>
        <w:rPr>
          <w:rFonts w:ascii="Arial" w:hAnsi="Arial" w:cs="Arial"/>
          <w:sz w:val="16"/>
          <w:szCs w:val="16"/>
        </w:rPr>
      </w:pPr>
    </w:p>
    <w:p w:rsidR="00E117A9" w:rsidRPr="00D90E7B" w:rsidRDefault="00662175" w:rsidP="00E117A9">
      <w:pPr>
        <w:pStyle w:val="1d"/>
        <w:jc w:val="center"/>
        <w:rPr>
          <w:rFonts w:ascii="Arial" w:hAnsi="Arial" w:cs="Arial"/>
          <w:sz w:val="16"/>
          <w:szCs w:val="16"/>
        </w:rPr>
      </w:pPr>
      <w:r>
        <w:rPr>
          <w:rFonts w:ascii="Arial" w:hAnsi="Arial" w:cs="Arial"/>
          <w:sz w:val="16"/>
          <w:szCs w:val="16"/>
        </w:rPr>
        <w:t>18</w:t>
      </w:r>
      <w:r w:rsidR="00E117A9" w:rsidRPr="00D90E7B">
        <w:rPr>
          <w:rFonts w:ascii="Arial" w:hAnsi="Arial" w:cs="Arial"/>
          <w:sz w:val="16"/>
          <w:szCs w:val="16"/>
        </w:rPr>
        <w:t xml:space="preserve"> </w:t>
      </w:r>
      <w:r>
        <w:rPr>
          <w:rFonts w:ascii="Arial" w:hAnsi="Arial" w:cs="Arial"/>
          <w:sz w:val="16"/>
          <w:szCs w:val="16"/>
        </w:rPr>
        <w:t>декабря</w:t>
      </w:r>
      <w:r w:rsidR="00E117A9" w:rsidRPr="00D90E7B">
        <w:rPr>
          <w:rFonts w:ascii="Arial" w:hAnsi="Arial" w:cs="Arial"/>
          <w:sz w:val="16"/>
          <w:szCs w:val="16"/>
        </w:rPr>
        <w:t xml:space="preserve"> 201</w:t>
      </w:r>
      <w:r w:rsidR="00497BC0">
        <w:rPr>
          <w:rFonts w:ascii="Arial" w:hAnsi="Arial" w:cs="Arial"/>
          <w:sz w:val="16"/>
          <w:szCs w:val="16"/>
        </w:rPr>
        <w:t>9</w:t>
      </w:r>
      <w:r w:rsidR="00E117A9" w:rsidRPr="00D90E7B">
        <w:rPr>
          <w:rFonts w:ascii="Arial" w:hAnsi="Arial" w:cs="Arial"/>
          <w:sz w:val="16"/>
          <w:szCs w:val="16"/>
        </w:rPr>
        <w:t xml:space="preserve"> года</w:t>
      </w:r>
      <w:r w:rsidR="00E117A9" w:rsidRPr="00D90E7B">
        <w:rPr>
          <w:rFonts w:ascii="Arial" w:hAnsi="Arial" w:cs="Arial"/>
          <w:sz w:val="16"/>
          <w:szCs w:val="16"/>
        </w:rPr>
        <w:tab/>
      </w:r>
      <w:r w:rsidR="00E117A9" w:rsidRPr="00D90E7B">
        <w:rPr>
          <w:rFonts w:ascii="Arial" w:hAnsi="Arial" w:cs="Arial"/>
          <w:sz w:val="16"/>
          <w:szCs w:val="16"/>
        </w:rPr>
        <w:tab/>
        <w:t>№</w:t>
      </w:r>
      <w:r>
        <w:rPr>
          <w:rFonts w:ascii="Arial" w:hAnsi="Arial" w:cs="Arial"/>
          <w:sz w:val="16"/>
          <w:szCs w:val="16"/>
        </w:rPr>
        <w:t>38</w:t>
      </w:r>
      <w:r w:rsidR="00E117A9" w:rsidRPr="00D90E7B">
        <w:rPr>
          <w:rFonts w:ascii="Arial" w:hAnsi="Arial" w:cs="Arial"/>
          <w:sz w:val="16"/>
          <w:szCs w:val="16"/>
        </w:rPr>
        <w:tab/>
      </w:r>
      <w:r w:rsidR="00E117A9" w:rsidRPr="00D90E7B">
        <w:rPr>
          <w:rFonts w:ascii="Arial" w:hAnsi="Arial" w:cs="Arial"/>
          <w:sz w:val="16"/>
          <w:szCs w:val="16"/>
        </w:rPr>
        <w:tab/>
        <w:t>ст. Прочноокопская</w:t>
      </w:r>
    </w:p>
    <w:p w:rsidR="00E117A9" w:rsidRPr="00D90E7B" w:rsidRDefault="00E117A9" w:rsidP="00E117A9">
      <w:pPr>
        <w:pStyle w:val="1d"/>
        <w:rPr>
          <w:rFonts w:ascii="Arial" w:hAnsi="Arial" w:cs="Arial"/>
          <w:b/>
          <w:snapToGrid w:val="0"/>
          <w:sz w:val="16"/>
          <w:szCs w:val="16"/>
        </w:rPr>
      </w:pPr>
    </w:p>
    <w:p w:rsidR="00662175" w:rsidRPr="00662175" w:rsidRDefault="00662175" w:rsidP="00662175">
      <w:pPr>
        <w:spacing w:line="240" w:lineRule="atLeast"/>
        <w:jc w:val="center"/>
        <w:rPr>
          <w:rFonts w:ascii="Arial" w:hAnsi="Arial" w:cs="Arial"/>
          <w:b/>
          <w:sz w:val="16"/>
          <w:szCs w:val="16"/>
        </w:rPr>
      </w:pPr>
      <w:r w:rsidRPr="00662175">
        <w:rPr>
          <w:rFonts w:ascii="Arial" w:hAnsi="Arial" w:cs="Arial"/>
          <w:b/>
          <w:sz w:val="16"/>
          <w:szCs w:val="16"/>
        </w:rPr>
        <w:t xml:space="preserve">О бюджете Прочноокопского сельского поселения </w:t>
      </w:r>
    </w:p>
    <w:p w:rsidR="008310D8" w:rsidRDefault="00662175" w:rsidP="00662175">
      <w:pPr>
        <w:spacing w:line="240" w:lineRule="atLeast"/>
        <w:jc w:val="center"/>
        <w:rPr>
          <w:rFonts w:ascii="Arial" w:hAnsi="Arial" w:cs="Arial"/>
          <w:b/>
          <w:sz w:val="16"/>
          <w:szCs w:val="16"/>
        </w:rPr>
      </w:pPr>
      <w:r w:rsidRPr="00662175">
        <w:rPr>
          <w:rFonts w:ascii="Arial" w:hAnsi="Arial" w:cs="Arial"/>
          <w:b/>
          <w:sz w:val="16"/>
          <w:szCs w:val="16"/>
        </w:rPr>
        <w:t>Новокубанского района на 2020 год</w:t>
      </w:r>
    </w:p>
    <w:p w:rsidR="00662175" w:rsidRPr="008310D8" w:rsidRDefault="00662175" w:rsidP="00662175">
      <w:pPr>
        <w:spacing w:line="240" w:lineRule="atLeast"/>
        <w:jc w:val="center"/>
        <w:rPr>
          <w:rFonts w:ascii="Arial" w:hAnsi="Arial" w:cs="Arial"/>
          <w:sz w:val="16"/>
          <w:szCs w:val="16"/>
        </w:rPr>
      </w:pP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1. Утвердить основные характеристики бюджета Прочноокопского сельского поселения Новокубанского района на 2020 год:</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1) общий объем доходов в сумме 21 497,9 тысяч рублей;</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2) общий объем расходов в сумме 21 497,9 тысяч рублей;</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3) верхний предел муниципального внутреннего долга Прочноокопского сельского поселения Новокубанского района на 1 января 2021 года в сумме 256,0 тысяч рублей, в том числе верхний предел долга по муниципальным гарантиям Прочноокопского сельского поселения Новокубанского района в сумме 0,0 тысяч рублей;</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4) дефицит бюджета муниципального образования Новокубанский район в сумме 0,0 тысяч рублей.</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 xml:space="preserve">2. Утвердить перечень и коды главных администраторов доходов и закрепляемые за ними виды (подвиды) доходов бюджета Прочноокопского сельского поселения Новокубанского района и перечень главных </w:t>
      </w:r>
      <w:proofErr w:type="gramStart"/>
      <w:r w:rsidRPr="00662175">
        <w:rPr>
          <w:rFonts w:ascii="Arial" w:hAnsi="Arial" w:cs="Arial"/>
          <w:sz w:val="16"/>
          <w:szCs w:val="16"/>
        </w:rPr>
        <w:t>администраторов источников финансирования дефицита бюджета</w:t>
      </w:r>
      <w:proofErr w:type="gramEnd"/>
      <w:r w:rsidRPr="00662175">
        <w:rPr>
          <w:rFonts w:ascii="Arial" w:hAnsi="Arial" w:cs="Arial"/>
          <w:sz w:val="16"/>
          <w:szCs w:val="16"/>
        </w:rPr>
        <w:t xml:space="preserve"> Прочноокопского сельского поселения Новокубанского района согласно приложению № 1 к настоящему решению.</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3. Утвердить перечень и коды главных администраторов доходов – органов государственной власти Краснодарского края, применяемые в бюджете Прочноокопского сельского поселения Новокубанского района согласно приложению № 2 к настоящему решению</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3. Утвердить Объем доходов в бюджет Прочноокопского сельского поселения Новокубанского района по основным источникам на 2020 год в суммах согласно приложению № 3 к настоящему решению.</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4. Утвердить в составе доходов бюджета Прочноокопского сельского поселения Новокубанского района безвозмездные поступления из краевого бюджета в 2020 году согласно приложению № 3 к настоящему решению.</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5. Установить в соответствии с пунктом 2 статьи 184.1 Бюджетного кодекса Российской Федерации нормативы распределения доходов в бюджет Прочноокопского сельского поселения Новокубанского района на 2020 год согласно приложению № 4 к настоящему решению.</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6. Установить, что добровольные взносы и пожертвования, поступившие в бюджет Прочноокопского сельского поселения Новокубанского района, направляются в установленном порядке на увеличение расходов бюджета Прочноокопского сельского поселения Новокубанского района соответственно целям их предоставления.</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7. Утвердить распределение бюджетных ассигнований по разделам и подразделам классификации расходов бюджетов на 2020 год согласно приложению № 5 к настоящему решению.</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 xml:space="preserve">8. Утвердить 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662175">
        <w:rPr>
          <w:rFonts w:ascii="Arial" w:hAnsi="Arial" w:cs="Arial"/>
          <w:sz w:val="16"/>
          <w:szCs w:val="16"/>
        </w:rPr>
        <w:t>непрограммным</w:t>
      </w:r>
      <w:proofErr w:type="spellEnd"/>
      <w:r w:rsidRPr="00662175">
        <w:rPr>
          <w:rFonts w:ascii="Arial" w:hAnsi="Arial" w:cs="Arial"/>
          <w:sz w:val="16"/>
          <w:szCs w:val="16"/>
        </w:rPr>
        <w:t xml:space="preserve"> направлениям деятельности), группам </w:t>
      </w:r>
      <w:proofErr w:type="gramStart"/>
      <w:r w:rsidRPr="00662175">
        <w:rPr>
          <w:rFonts w:ascii="Arial" w:hAnsi="Arial" w:cs="Arial"/>
          <w:sz w:val="16"/>
          <w:szCs w:val="16"/>
        </w:rPr>
        <w:t>видов расходов классификации расходов бюджетов</w:t>
      </w:r>
      <w:proofErr w:type="gramEnd"/>
      <w:r w:rsidRPr="00662175">
        <w:rPr>
          <w:rFonts w:ascii="Arial" w:hAnsi="Arial" w:cs="Arial"/>
          <w:sz w:val="16"/>
          <w:szCs w:val="16"/>
        </w:rPr>
        <w:t xml:space="preserve"> на 2020 год согласно приложению № 6 к настоящему решению.</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9. Утвердить ведомственную структуру расходов бюджета Прочноокопского сельского поселения Новокубанского района на 2020 год согласно приложению № 7 к настоящему решению.</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 xml:space="preserve">10. Утвердить в составе ведомственной структуры расходов бюджета Прочноокопского сельского поселения Новокубанского района на 2020 год перечень главных распорядителей средств бюджета Прочноокопского сельского поселения Новокубанского района, перечень разделов, подразделов, целевых статей (муниципальных программ Прочноокопского сельского поселения Новокубанского района и </w:t>
      </w:r>
      <w:proofErr w:type="spellStart"/>
      <w:r w:rsidRPr="00662175">
        <w:rPr>
          <w:rFonts w:ascii="Arial" w:hAnsi="Arial" w:cs="Arial"/>
          <w:sz w:val="16"/>
          <w:szCs w:val="16"/>
        </w:rPr>
        <w:t>непрограммных</w:t>
      </w:r>
      <w:proofErr w:type="spellEnd"/>
      <w:r w:rsidRPr="00662175">
        <w:rPr>
          <w:rFonts w:ascii="Arial" w:hAnsi="Arial" w:cs="Arial"/>
          <w:sz w:val="16"/>
          <w:szCs w:val="16"/>
        </w:rPr>
        <w:t xml:space="preserve"> направлений деятельности), групп видов расходов бюджета Прочноокопского сельского поселения Новокубанского района.</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11. Утвердить в составе ведомственной структуры расходов бюджета Прочноокопского сельского поселения Новокубанского района на 2020 год:</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1) общий объем бюджетных ассигнований, направляемых на исполнение публичных нормативных обязательств, в сумме 72,0 тысяч рублей;</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2) резервный фонд администрации Прочноокопского сельского поселения Новокубанского района в сумме 20,0 тысяч рублей.</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 xml:space="preserve">12. Утвердить источники внутреннего финансирования дефицита бюджета Прочноокопского сельского поселения Новокубанского района, перечень </w:t>
      </w:r>
      <w:proofErr w:type="gramStart"/>
      <w:r w:rsidRPr="00662175">
        <w:rPr>
          <w:rFonts w:ascii="Arial" w:hAnsi="Arial" w:cs="Arial"/>
          <w:sz w:val="16"/>
          <w:szCs w:val="16"/>
        </w:rPr>
        <w:t>статей источников финансирования дефицитов бюджетов</w:t>
      </w:r>
      <w:proofErr w:type="gramEnd"/>
      <w:r w:rsidRPr="00662175">
        <w:rPr>
          <w:rFonts w:ascii="Arial" w:hAnsi="Arial" w:cs="Arial"/>
          <w:sz w:val="16"/>
          <w:szCs w:val="16"/>
        </w:rPr>
        <w:t xml:space="preserve"> на 2020 год согласно приложению № 8 к настоящему решению.</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 xml:space="preserve">13. </w:t>
      </w:r>
      <w:proofErr w:type="gramStart"/>
      <w:r w:rsidRPr="00662175">
        <w:rPr>
          <w:rFonts w:ascii="Arial" w:hAnsi="Arial" w:cs="Arial"/>
          <w:sz w:val="16"/>
          <w:szCs w:val="16"/>
        </w:rPr>
        <w:t>Остатки средств бюджета Прочноокопского сельского поселения Новокубанского района, сложившиеся на начало текущего финансового года направляются на оплату заключенных от имени Прочноокопского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w:t>
      </w:r>
      <w:proofErr w:type="gramEnd"/>
      <w:r w:rsidRPr="00662175">
        <w:rPr>
          <w:rFonts w:ascii="Arial" w:hAnsi="Arial" w:cs="Arial"/>
          <w:sz w:val="16"/>
          <w:szCs w:val="16"/>
        </w:rPr>
        <w:t xml:space="preserve"> </w:t>
      </w:r>
      <w:proofErr w:type="gramStart"/>
      <w:r w:rsidRPr="00662175">
        <w:rPr>
          <w:rFonts w:ascii="Arial" w:hAnsi="Arial" w:cs="Arial"/>
          <w:sz w:val="16"/>
          <w:szCs w:val="16"/>
        </w:rPr>
        <w:t>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roofErr w:type="gramEnd"/>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14. Утвердить объем бюджетных ассигнований дорожного фонда Прочноокопского сельского поселения Новокубанского района на 2020 год в сумме 3 179,7 тысяч рублей.</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 xml:space="preserve">15. Установить, что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 </w:t>
      </w:r>
      <w:r w:rsidRPr="00662175">
        <w:rPr>
          <w:rFonts w:ascii="Arial" w:hAnsi="Arial" w:cs="Arial"/>
          <w:sz w:val="16"/>
          <w:szCs w:val="16"/>
        </w:rPr>
        <w:lastRenderedPageBreak/>
        <w:t>предусмотренных пунктом 16, и в порядке, предусмотренном принимаемыми в соответствии с настоящим решением нормативными правовыми актами органа местного самоуправления Прочноокопского сельского поселения Новокубанского района.</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16.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1) оказания поддержки субъектам малого и среднего предпринимательства;</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2) оказания мер социальной поддержки отдельным категориям граждан;</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17. Установить, что субсидии иным некоммерческим организациям, не являющимся муниципальными учреждениями, в соответствии с пунктом 2 статьи 78.1 Бюджетного кодекса Российской Федерации предоставляются в пределах бюджетных ассигнований, предусмотренных приложением № 7 к настоящему решению. Порядок определения объема и предоставления указанных субсидий устанавливается нормативными правовыми актами органа местного самоуправления Прочноокопского сельского поселения Новокубанского района.</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 xml:space="preserve">18. </w:t>
      </w:r>
      <w:proofErr w:type="gramStart"/>
      <w:r w:rsidRPr="00662175">
        <w:rPr>
          <w:rFonts w:ascii="Arial" w:hAnsi="Arial" w:cs="Arial"/>
          <w:sz w:val="16"/>
          <w:szCs w:val="16"/>
        </w:rPr>
        <w:t>Увеличить размеры денежного вознаграждения лиц, замещающих муниципальные должности администрации Прочноокопского сельского поселения Новокубанского района, а также размеры месячных окладов муниципальных служащих Прочноокопского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01 января 2020 года на 3,8 процентов.</w:t>
      </w:r>
      <w:proofErr w:type="gramEnd"/>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19. Увеличить должностные оклады работников органов местного самоуправления Прочноокопского сельского Новокубанского района, замещающих должности, не являющиеся муниципальными должностями и должностями муниципальной службы с 01 января 2019 года на 3,8 процентов.</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 xml:space="preserve">20. </w:t>
      </w:r>
      <w:proofErr w:type="gramStart"/>
      <w:r w:rsidRPr="00662175">
        <w:rPr>
          <w:rFonts w:ascii="Arial" w:hAnsi="Arial" w:cs="Arial"/>
          <w:sz w:val="16"/>
          <w:szCs w:val="16"/>
        </w:rPr>
        <w:t>Установить, что администрация Прочноокопского сельского поселения Новокубанского района не вправе принимать решения, приводящие к увеличению в 2019 году штатной численности муниципальных служащих Прочноокопского сельского поселения Новокубанского района в органах местного самоуправления муниципального образования Новокубанский район,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21. Увеличить должностные оклады работников муниципальных учреждений, подведомственных администрации Прочноокопского сельского поселения с 1 января 2020 года на 3,8 процентов.</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22. Утвердить программу муниципальных внутренних заимствований Прочноокопского сельского поселения Новокубанского района на 2020 год согласно приложению № 9 к настоящему решению.</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23. Утвердить программу муниципальных гарантий Прочноокопского сельского поселения Новокубанского района в валюте Российской Федерации на 2019 год согласно приложению № 10 к настоящему решению.</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24. Установить предельный объем муниципального долга Прочноокопского сельского поселения Новокубанского района на 2020 год в сумме 256,0 тысяч рублей.</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25. Установить предельный объем расходов на обслуживание муниципального долга Прочноокопского сельского поселения Новокубанского района на 2020 год в сумме 77,0 тысяч рублей.</w:t>
      </w:r>
    </w:p>
    <w:p w:rsidR="00662175" w:rsidRPr="00662175"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 xml:space="preserve">26. Нормативные правовые акты Прочноокопского сельского поселения Новокубанского района подлежат приведению </w:t>
      </w:r>
      <w:proofErr w:type="gramStart"/>
      <w:r w:rsidRPr="00662175">
        <w:rPr>
          <w:rFonts w:ascii="Arial" w:hAnsi="Arial" w:cs="Arial"/>
          <w:sz w:val="16"/>
          <w:szCs w:val="16"/>
        </w:rPr>
        <w:t>в соответствие с настоящим решением в двухмесячный срок со дня вступления в силу</w:t>
      </w:r>
      <w:proofErr w:type="gramEnd"/>
      <w:r w:rsidRPr="00662175">
        <w:rPr>
          <w:rFonts w:ascii="Arial" w:hAnsi="Arial" w:cs="Arial"/>
          <w:sz w:val="16"/>
          <w:szCs w:val="16"/>
        </w:rPr>
        <w:t xml:space="preserve"> настоящего решения, за исключением случаев, установленных бюджетным законодательством Российской Федерации.</w:t>
      </w:r>
    </w:p>
    <w:p w:rsidR="008310D8" w:rsidRPr="008310D8" w:rsidRDefault="00662175" w:rsidP="00662175">
      <w:pPr>
        <w:spacing w:line="240" w:lineRule="atLeast"/>
        <w:ind w:firstLine="567"/>
        <w:jc w:val="both"/>
        <w:rPr>
          <w:rFonts w:ascii="Arial" w:hAnsi="Arial" w:cs="Arial"/>
          <w:sz w:val="16"/>
          <w:szCs w:val="16"/>
        </w:rPr>
      </w:pPr>
      <w:r w:rsidRPr="00662175">
        <w:rPr>
          <w:rFonts w:ascii="Arial" w:hAnsi="Arial" w:cs="Arial"/>
          <w:sz w:val="16"/>
          <w:szCs w:val="16"/>
        </w:rPr>
        <w:t>27. Настоящее решение вступает в силу с 1 января 2020 года и подлежит официальному опубликованию.</w:t>
      </w:r>
    </w:p>
    <w:p w:rsidR="008310D8" w:rsidRPr="008310D8" w:rsidRDefault="008310D8" w:rsidP="008310D8">
      <w:pPr>
        <w:pStyle w:val="ConsPlusNormal0"/>
        <w:ind w:firstLine="567"/>
        <w:jc w:val="both"/>
        <w:rPr>
          <w:sz w:val="16"/>
          <w:szCs w:val="16"/>
        </w:rPr>
      </w:pPr>
    </w:p>
    <w:p w:rsidR="008310D8" w:rsidRPr="008310D8" w:rsidRDefault="008310D8" w:rsidP="008310D8">
      <w:pPr>
        <w:pStyle w:val="ConsPlusNormal0"/>
        <w:ind w:firstLine="567"/>
        <w:jc w:val="both"/>
        <w:rPr>
          <w:sz w:val="16"/>
          <w:szCs w:val="16"/>
        </w:rPr>
      </w:pPr>
    </w:p>
    <w:tbl>
      <w:tblPr>
        <w:tblStyle w:val="a4"/>
        <w:tblW w:w="0" w:type="auto"/>
        <w:tblLook w:val="04A0"/>
      </w:tblPr>
      <w:tblGrid>
        <w:gridCol w:w="5381"/>
        <w:gridCol w:w="5381"/>
      </w:tblGrid>
      <w:tr w:rsidR="008310D8" w:rsidTr="008310D8">
        <w:tc>
          <w:tcPr>
            <w:tcW w:w="5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10D8" w:rsidRPr="008310D8" w:rsidRDefault="008310D8" w:rsidP="008310D8">
            <w:pPr>
              <w:ind w:firstLine="567"/>
              <w:rPr>
                <w:rFonts w:ascii="Arial" w:hAnsi="Arial" w:cs="Arial"/>
                <w:sz w:val="16"/>
                <w:szCs w:val="16"/>
              </w:rPr>
            </w:pPr>
            <w:r w:rsidRPr="008310D8">
              <w:rPr>
                <w:rFonts w:ascii="Arial" w:hAnsi="Arial" w:cs="Arial"/>
                <w:sz w:val="16"/>
                <w:szCs w:val="16"/>
              </w:rPr>
              <w:t>Глава</w:t>
            </w:r>
          </w:p>
          <w:p w:rsidR="008310D8" w:rsidRPr="008310D8" w:rsidRDefault="008310D8" w:rsidP="008310D8">
            <w:pPr>
              <w:ind w:firstLine="567"/>
              <w:rPr>
                <w:rFonts w:ascii="Arial" w:hAnsi="Arial" w:cs="Arial"/>
                <w:sz w:val="16"/>
                <w:szCs w:val="16"/>
              </w:rPr>
            </w:pPr>
            <w:r w:rsidRPr="008310D8">
              <w:rPr>
                <w:rFonts w:ascii="Arial" w:hAnsi="Arial" w:cs="Arial"/>
                <w:sz w:val="16"/>
                <w:szCs w:val="16"/>
              </w:rPr>
              <w:t>Прочноокопского сельского поселения</w:t>
            </w:r>
          </w:p>
          <w:p w:rsidR="008310D8" w:rsidRPr="008310D8" w:rsidRDefault="008310D8" w:rsidP="008310D8">
            <w:pPr>
              <w:ind w:firstLine="567"/>
              <w:rPr>
                <w:rFonts w:ascii="Arial" w:hAnsi="Arial" w:cs="Arial"/>
                <w:sz w:val="16"/>
                <w:szCs w:val="16"/>
              </w:rPr>
            </w:pPr>
            <w:r w:rsidRPr="008310D8">
              <w:rPr>
                <w:rFonts w:ascii="Arial" w:hAnsi="Arial" w:cs="Arial"/>
                <w:sz w:val="16"/>
                <w:szCs w:val="16"/>
              </w:rPr>
              <w:t>Новокубанского района</w:t>
            </w:r>
          </w:p>
          <w:p w:rsidR="008310D8" w:rsidRPr="008310D8" w:rsidRDefault="008310D8" w:rsidP="008310D8">
            <w:pPr>
              <w:pStyle w:val="ConsPlusNormal0"/>
              <w:ind w:firstLine="567"/>
              <w:jc w:val="both"/>
              <w:rPr>
                <w:sz w:val="16"/>
                <w:szCs w:val="16"/>
              </w:rPr>
            </w:pPr>
            <w:proofErr w:type="spellStart"/>
            <w:r w:rsidRPr="008310D8">
              <w:rPr>
                <w:sz w:val="16"/>
                <w:szCs w:val="16"/>
              </w:rPr>
              <w:t>А.А.Заровный</w:t>
            </w:r>
            <w:proofErr w:type="spellEnd"/>
          </w:p>
          <w:p w:rsidR="008310D8" w:rsidRDefault="008310D8" w:rsidP="008310D8">
            <w:pPr>
              <w:pStyle w:val="ConsPlusNormal0"/>
              <w:jc w:val="both"/>
              <w:rPr>
                <w:sz w:val="16"/>
                <w:szCs w:val="16"/>
              </w:rPr>
            </w:pPr>
          </w:p>
        </w:tc>
        <w:tc>
          <w:tcPr>
            <w:tcW w:w="53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10D8" w:rsidRPr="008310D8" w:rsidRDefault="008310D8" w:rsidP="008310D8">
            <w:pPr>
              <w:ind w:firstLine="6"/>
              <w:jc w:val="both"/>
              <w:rPr>
                <w:rFonts w:ascii="Arial" w:hAnsi="Arial" w:cs="Arial"/>
                <w:sz w:val="16"/>
                <w:szCs w:val="16"/>
              </w:rPr>
            </w:pPr>
            <w:r w:rsidRPr="008310D8">
              <w:rPr>
                <w:rFonts w:ascii="Arial" w:hAnsi="Arial" w:cs="Arial"/>
                <w:sz w:val="16"/>
                <w:szCs w:val="16"/>
              </w:rPr>
              <w:t>Председатель Совета</w:t>
            </w:r>
          </w:p>
          <w:p w:rsidR="008310D8" w:rsidRPr="008310D8" w:rsidRDefault="008310D8" w:rsidP="008310D8">
            <w:pPr>
              <w:ind w:firstLine="6"/>
              <w:jc w:val="both"/>
              <w:rPr>
                <w:rFonts w:ascii="Arial" w:hAnsi="Arial" w:cs="Arial"/>
                <w:sz w:val="16"/>
                <w:szCs w:val="16"/>
              </w:rPr>
            </w:pPr>
            <w:r w:rsidRPr="008310D8">
              <w:rPr>
                <w:rFonts w:ascii="Arial" w:hAnsi="Arial" w:cs="Arial"/>
                <w:sz w:val="16"/>
                <w:szCs w:val="16"/>
              </w:rPr>
              <w:t xml:space="preserve">Прочноокопского сельского поселения </w:t>
            </w:r>
          </w:p>
          <w:p w:rsidR="008310D8" w:rsidRPr="008310D8" w:rsidRDefault="008310D8" w:rsidP="008310D8">
            <w:pPr>
              <w:ind w:firstLine="6"/>
              <w:jc w:val="both"/>
              <w:rPr>
                <w:rFonts w:ascii="Arial" w:hAnsi="Arial" w:cs="Arial"/>
                <w:sz w:val="16"/>
                <w:szCs w:val="16"/>
              </w:rPr>
            </w:pPr>
            <w:r w:rsidRPr="008310D8">
              <w:rPr>
                <w:rFonts w:ascii="Arial" w:hAnsi="Arial" w:cs="Arial"/>
                <w:sz w:val="16"/>
                <w:szCs w:val="16"/>
              </w:rPr>
              <w:t>Новокубанского района</w:t>
            </w:r>
          </w:p>
          <w:p w:rsidR="008310D8" w:rsidRDefault="003F79E8" w:rsidP="008310D8">
            <w:pPr>
              <w:pStyle w:val="ConsPlusNormal0"/>
              <w:ind w:firstLine="6"/>
              <w:jc w:val="both"/>
              <w:rPr>
                <w:sz w:val="16"/>
                <w:szCs w:val="16"/>
              </w:rPr>
            </w:pPr>
            <w:r>
              <w:rPr>
                <w:sz w:val="16"/>
                <w:szCs w:val="16"/>
              </w:rPr>
              <w:t xml:space="preserve">Д.Н. </w:t>
            </w:r>
            <w:proofErr w:type="spellStart"/>
            <w:r>
              <w:rPr>
                <w:sz w:val="16"/>
                <w:szCs w:val="16"/>
              </w:rPr>
              <w:t>Симбирский</w:t>
            </w:r>
            <w:proofErr w:type="spellEnd"/>
          </w:p>
        </w:tc>
      </w:tr>
    </w:tbl>
    <w:p w:rsidR="008310D8" w:rsidRPr="008310D8" w:rsidRDefault="008310D8" w:rsidP="008310D8">
      <w:pPr>
        <w:pStyle w:val="ConsPlusNormal0"/>
        <w:ind w:firstLine="567"/>
        <w:jc w:val="both"/>
        <w:rPr>
          <w:sz w:val="10"/>
          <w:szCs w:val="10"/>
        </w:rPr>
      </w:pPr>
    </w:p>
    <w:p w:rsidR="008310D8" w:rsidRPr="008310D8" w:rsidRDefault="008310D8" w:rsidP="0039109F">
      <w:pPr>
        <w:pStyle w:val="af3"/>
        <w:tabs>
          <w:tab w:val="clear" w:pos="4153"/>
          <w:tab w:val="clear" w:pos="8306"/>
        </w:tabs>
        <w:ind w:left="7371"/>
        <w:rPr>
          <w:rFonts w:ascii="Arial" w:hAnsi="Arial" w:cs="Arial"/>
          <w:sz w:val="16"/>
          <w:szCs w:val="16"/>
        </w:rPr>
      </w:pPr>
      <w:r w:rsidRPr="008310D8">
        <w:rPr>
          <w:rFonts w:ascii="Arial" w:hAnsi="Arial" w:cs="Arial"/>
          <w:sz w:val="16"/>
          <w:szCs w:val="16"/>
        </w:rPr>
        <w:t>Приложение №1</w:t>
      </w:r>
    </w:p>
    <w:p w:rsidR="008310D8" w:rsidRPr="008310D8" w:rsidRDefault="008310D8" w:rsidP="0039109F">
      <w:pPr>
        <w:pStyle w:val="af3"/>
        <w:tabs>
          <w:tab w:val="clear" w:pos="4153"/>
          <w:tab w:val="clear" w:pos="8306"/>
        </w:tabs>
        <w:ind w:left="7371"/>
        <w:rPr>
          <w:rFonts w:ascii="Arial" w:hAnsi="Arial" w:cs="Arial"/>
          <w:sz w:val="16"/>
          <w:szCs w:val="16"/>
        </w:rPr>
      </w:pPr>
      <w:r w:rsidRPr="008310D8">
        <w:rPr>
          <w:rFonts w:ascii="Arial" w:hAnsi="Arial" w:cs="Arial"/>
          <w:sz w:val="16"/>
          <w:szCs w:val="16"/>
        </w:rPr>
        <w:t>к решению Совета</w:t>
      </w:r>
    </w:p>
    <w:p w:rsidR="008310D8" w:rsidRPr="008310D8" w:rsidRDefault="008310D8" w:rsidP="0039109F">
      <w:pPr>
        <w:pStyle w:val="af3"/>
        <w:tabs>
          <w:tab w:val="clear" w:pos="4153"/>
          <w:tab w:val="clear" w:pos="8306"/>
        </w:tabs>
        <w:ind w:left="7371"/>
        <w:rPr>
          <w:rFonts w:ascii="Arial" w:hAnsi="Arial" w:cs="Arial"/>
          <w:sz w:val="16"/>
          <w:szCs w:val="16"/>
        </w:rPr>
      </w:pPr>
      <w:r w:rsidRPr="008310D8">
        <w:rPr>
          <w:rFonts w:ascii="Arial" w:hAnsi="Arial" w:cs="Arial"/>
          <w:sz w:val="16"/>
          <w:szCs w:val="16"/>
        </w:rPr>
        <w:t>Прочноокопского сельского поселения</w:t>
      </w:r>
    </w:p>
    <w:p w:rsidR="008310D8" w:rsidRPr="008310D8" w:rsidRDefault="008310D8" w:rsidP="0039109F">
      <w:pPr>
        <w:pStyle w:val="af3"/>
        <w:tabs>
          <w:tab w:val="clear" w:pos="4153"/>
          <w:tab w:val="clear" w:pos="8306"/>
        </w:tabs>
        <w:ind w:left="7371"/>
        <w:rPr>
          <w:rFonts w:ascii="Arial" w:hAnsi="Arial" w:cs="Arial"/>
          <w:sz w:val="16"/>
          <w:szCs w:val="16"/>
        </w:rPr>
      </w:pPr>
      <w:r w:rsidRPr="008310D8">
        <w:rPr>
          <w:rFonts w:ascii="Arial" w:hAnsi="Arial" w:cs="Arial"/>
          <w:sz w:val="16"/>
          <w:szCs w:val="16"/>
        </w:rPr>
        <w:t xml:space="preserve">Новокубанского района </w:t>
      </w:r>
    </w:p>
    <w:p w:rsidR="008310D8" w:rsidRPr="008310D8" w:rsidRDefault="008310D8" w:rsidP="0039109F">
      <w:pPr>
        <w:pStyle w:val="af3"/>
        <w:tabs>
          <w:tab w:val="clear" w:pos="4153"/>
          <w:tab w:val="clear" w:pos="8306"/>
        </w:tabs>
        <w:ind w:left="7371"/>
        <w:rPr>
          <w:rFonts w:ascii="Arial" w:hAnsi="Arial" w:cs="Arial"/>
          <w:sz w:val="16"/>
          <w:szCs w:val="16"/>
        </w:rPr>
      </w:pPr>
      <w:r w:rsidRPr="008310D8">
        <w:rPr>
          <w:rFonts w:ascii="Arial" w:hAnsi="Arial" w:cs="Arial"/>
          <w:sz w:val="16"/>
          <w:szCs w:val="16"/>
        </w:rPr>
        <w:t xml:space="preserve">от </w:t>
      </w:r>
      <w:r w:rsidR="00662175">
        <w:rPr>
          <w:rFonts w:ascii="Arial" w:hAnsi="Arial" w:cs="Arial"/>
          <w:sz w:val="16"/>
          <w:szCs w:val="16"/>
        </w:rPr>
        <w:t>19</w:t>
      </w:r>
      <w:r w:rsidRPr="008310D8">
        <w:rPr>
          <w:rFonts w:ascii="Arial" w:hAnsi="Arial" w:cs="Arial"/>
          <w:sz w:val="16"/>
          <w:szCs w:val="16"/>
        </w:rPr>
        <w:t>.</w:t>
      </w:r>
      <w:r w:rsidR="003F79E8">
        <w:rPr>
          <w:rFonts w:ascii="Arial" w:hAnsi="Arial" w:cs="Arial"/>
          <w:sz w:val="16"/>
          <w:szCs w:val="16"/>
        </w:rPr>
        <w:t>1</w:t>
      </w:r>
      <w:r w:rsidR="00662175">
        <w:rPr>
          <w:rFonts w:ascii="Arial" w:hAnsi="Arial" w:cs="Arial"/>
          <w:sz w:val="16"/>
          <w:szCs w:val="16"/>
        </w:rPr>
        <w:t>2</w:t>
      </w:r>
      <w:r w:rsidRPr="008310D8">
        <w:rPr>
          <w:rFonts w:ascii="Arial" w:hAnsi="Arial" w:cs="Arial"/>
          <w:sz w:val="16"/>
          <w:szCs w:val="16"/>
        </w:rPr>
        <w:t xml:space="preserve">.2019 г. № </w:t>
      </w:r>
      <w:r w:rsidR="003F79E8">
        <w:rPr>
          <w:rFonts w:ascii="Arial" w:hAnsi="Arial" w:cs="Arial"/>
          <w:sz w:val="16"/>
          <w:szCs w:val="16"/>
        </w:rPr>
        <w:t>3</w:t>
      </w:r>
      <w:r w:rsidR="00662175">
        <w:rPr>
          <w:rFonts w:ascii="Arial" w:hAnsi="Arial" w:cs="Arial"/>
          <w:sz w:val="16"/>
          <w:szCs w:val="16"/>
        </w:rPr>
        <w:t>8</w:t>
      </w:r>
    </w:p>
    <w:p w:rsidR="008310D8" w:rsidRPr="008310D8" w:rsidRDefault="008310D8" w:rsidP="0039109F">
      <w:pPr>
        <w:pStyle w:val="af3"/>
        <w:tabs>
          <w:tab w:val="clear" w:pos="4153"/>
          <w:tab w:val="clear" w:pos="8306"/>
        </w:tabs>
        <w:ind w:left="7371"/>
        <w:rPr>
          <w:rFonts w:ascii="Arial" w:hAnsi="Arial" w:cs="Arial"/>
          <w:sz w:val="10"/>
          <w:szCs w:val="10"/>
        </w:rPr>
      </w:pPr>
    </w:p>
    <w:p w:rsidR="00662175" w:rsidRDefault="00231543" w:rsidP="00662175">
      <w:pPr>
        <w:spacing w:line="240" w:lineRule="atLeast"/>
        <w:jc w:val="center"/>
        <w:rPr>
          <w:rFonts w:ascii="Arial" w:hAnsi="Arial" w:cs="Arial"/>
          <w:b/>
          <w:sz w:val="16"/>
          <w:szCs w:val="16"/>
        </w:rPr>
      </w:pPr>
      <w:hyperlink r:id="rId9" w:history="1">
        <w:r w:rsidR="00662175" w:rsidRPr="00662175">
          <w:rPr>
            <w:rFonts w:ascii="Arial" w:hAnsi="Arial" w:cs="Arial"/>
            <w:b/>
            <w:sz w:val="16"/>
            <w:szCs w:val="16"/>
          </w:rPr>
          <w:t>Перечень</w:t>
        </w:r>
      </w:hyperlink>
      <w:r w:rsidR="00662175" w:rsidRPr="00662175">
        <w:rPr>
          <w:rFonts w:ascii="Arial" w:hAnsi="Arial" w:cs="Arial"/>
          <w:b/>
          <w:sz w:val="16"/>
          <w:szCs w:val="16"/>
        </w:rPr>
        <w:t xml:space="preserve"> и коды главных администраторов доходов и закрепляемые за ними виды (подвиды) доходов бюджета Прочноокопского сельского поселения   Новокубанского района и перечень главных </w:t>
      </w:r>
      <w:proofErr w:type="gramStart"/>
      <w:r w:rsidR="00662175" w:rsidRPr="00662175">
        <w:rPr>
          <w:rFonts w:ascii="Arial" w:hAnsi="Arial" w:cs="Arial"/>
          <w:b/>
          <w:sz w:val="16"/>
          <w:szCs w:val="16"/>
        </w:rPr>
        <w:t>администраторов источников финансирования дефицита бюджета</w:t>
      </w:r>
      <w:proofErr w:type="gramEnd"/>
      <w:r w:rsidR="00662175" w:rsidRPr="00662175">
        <w:rPr>
          <w:rFonts w:ascii="Arial" w:hAnsi="Arial" w:cs="Arial"/>
          <w:b/>
          <w:sz w:val="16"/>
          <w:szCs w:val="16"/>
        </w:rPr>
        <w:t xml:space="preserve"> Прочноокопского сельского поселения Новокубанского района </w:t>
      </w:r>
    </w:p>
    <w:p w:rsidR="00662175" w:rsidRPr="00662175" w:rsidRDefault="00662175" w:rsidP="00662175">
      <w:pPr>
        <w:spacing w:line="240" w:lineRule="atLeast"/>
        <w:jc w:val="center"/>
        <w:rPr>
          <w:rFonts w:ascii="Arial" w:hAnsi="Arial" w:cs="Arial"/>
          <w:b/>
          <w:sz w:val="16"/>
          <w:szCs w:val="16"/>
        </w:rPr>
      </w:pPr>
    </w:p>
    <w:tbl>
      <w:tblPr>
        <w:tblW w:w="0" w:type="auto"/>
        <w:tblLook w:val="0000"/>
      </w:tblPr>
      <w:tblGrid>
        <w:gridCol w:w="1985"/>
        <w:gridCol w:w="2479"/>
        <w:gridCol w:w="6298"/>
      </w:tblGrid>
      <w:tr w:rsidR="00662175" w:rsidRPr="00E22A98" w:rsidTr="00662175">
        <w:trPr>
          <w:trHeight w:val="361"/>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Код бюджетной классификации Российской Федерации</w:t>
            </w:r>
          </w:p>
        </w:tc>
        <w:tc>
          <w:tcPr>
            <w:tcW w:w="0" w:type="auto"/>
            <w:vMerge w:val="restart"/>
            <w:tcBorders>
              <w:top w:val="single" w:sz="4" w:space="0" w:color="auto"/>
              <w:left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Наименование главного администратора доходов  и источников финансирования дефицита бюджета поселения</w:t>
            </w:r>
          </w:p>
        </w:tc>
      </w:tr>
      <w:tr w:rsidR="00662175" w:rsidRPr="00E22A98" w:rsidTr="00662175">
        <w:trPr>
          <w:trHeight w:val="1118"/>
        </w:trPr>
        <w:tc>
          <w:tcPr>
            <w:tcW w:w="0" w:type="auto"/>
            <w:tcBorders>
              <w:top w:val="nil"/>
              <w:left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Главного администратора доходов  бюджета поселения</w:t>
            </w:r>
          </w:p>
        </w:tc>
        <w:tc>
          <w:tcPr>
            <w:tcW w:w="0" w:type="auto"/>
            <w:tcBorders>
              <w:top w:val="nil"/>
              <w:left w:val="nil"/>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доходов и источников финансирования дефицита бюджета</w:t>
            </w:r>
          </w:p>
          <w:p w:rsidR="00662175" w:rsidRPr="00662175" w:rsidRDefault="00662175" w:rsidP="00662175">
            <w:pPr>
              <w:jc w:val="center"/>
              <w:rPr>
                <w:rFonts w:ascii="Arial" w:hAnsi="Arial" w:cs="Arial"/>
                <w:sz w:val="16"/>
                <w:szCs w:val="16"/>
              </w:rPr>
            </w:pPr>
            <w:r w:rsidRPr="00662175">
              <w:rPr>
                <w:rFonts w:ascii="Arial" w:hAnsi="Arial" w:cs="Arial"/>
                <w:sz w:val="16"/>
                <w:szCs w:val="16"/>
              </w:rPr>
              <w:t>поселения</w:t>
            </w:r>
          </w:p>
        </w:tc>
        <w:tc>
          <w:tcPr>
            <w:tcW w:w="0" w:type="auto"/>
            <w:vMerge/>
            <w:tcBorders>
              <w:top w:val="single" w:sz="4" w:space="0" w:color="auto"/>
              <w:left w:val="single" w:sz="4" w:space="0" w:color="auto"/>
              <w:right w:val="single" w:sz="4" w:space="0" w:color="auto"/>
            </w:tcBorders>
            <w:vAlign w:val="center"/>
          </w:tcPr>
          <w:p w:rsidR="00662175" w:rsidRPr="00662175" w:rsidRDefault="00662175" w:rsidP="00662175">
            <w:pPr>
              <w:rPr>
                <w:rFonts w:ascii="Arial" w:hAnsi="Arial" w:cs="Arial"/>
                <w:sz w:val="16"/>
                <w:szCs w:val="16"/>
              </w:rPr>
            </w:pPr>
          </w:p>
        </w:tc>
      </w:tr>
      <w:tr w:rsidR="00662175" w:rsidRPr="00E22A98" w:rsidTr="00662175">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62175" w:rsidRPr="00662175" w:rsidRDefault="00662175" w:rsidP="00662175">
            <w:pPr>
              <w:ind w:left="-125"/>
              <w:jc w:val="center"/>
              <w:rPr>
                <w:rFonts w:ascii="Arial" w:hAnsi="Arial" w:cs="Arial"/>
                <w:sz w:val="16"/>
                <w:szCs w:val="16"/>
              </w:rPr>
            </w:pPr>
            <w:r w:rsidRPr="00662175">
              <w:rPr>
                <w:rFonts w:ascii="Arial" w:hAnsi="Arial" w:cs="Arial"/>
                <w:sz w:val="16"/>
                <w:szCs w:val="16"/>
              </w:rPr>
              <w:t>Администрация Прочноокопского сельского поселения</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1 11 05035 10 0000 120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662175" w:rsidRPr="00E22A98" w:rsidTr="00662175">
        <w:trPr>
          <w:trHeight w:val="3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1 11 05075 10 0000 120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Доходы от сдачи в аренду имущества, составляющего казну сельских поселений (за исключением земельных участков)</w:t>
            </w:r>
          </w:p>
        </w:tc>
      </w:tr>
      <w:tr w:rsidR="00662175" w:rsidRPr="00E22A98" w:rsidTr="00662175">
        <w:trPr>
          <w:trHeight w:val="3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1 11 09045 10 0000 120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 xml:space="preserve">Прочие поступления от использования имущества, находящегося в собственности сельских поселений (за исключением имущества муниципальных </w:t>
            </w:r>
            <w:r w:rsidRPr="00662175">
              <w:rPr>
                <w:rFonts w:ascii="Arial" w:hAnsi="Arial" w:cs="Arial"/>
                <w:sz w:val="16"/>
                <w:szCs w:val="16"/>
              </w:rPr>
              <w:lastRenderedPageBreak/>
              <w:t>бюджетных и автономных учреждений, а также имущества муниципальных унитарных предприятий, в том числе казенных)</w:t>
            </w:r>
          </w:p>
        </w:tc>
      </w:tr>
      <w:tr w:rsidR="00662175" w:rsidRPr="00E22A98" w:rsidTr="00662175">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lastRenderedPageBreak/>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1 13 02995 10 0000 130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Прочие доходы от компенсации затрат бюджетов сельских поселений</w:t>
            </w:r>
          </w:p>
        </w:tc>
      </w:tr>
      <w:tr w:rsidR="00662175" w:rsidRPr="00E22A98" w:rsidTr="00662175">
        <w:trPr>
          <w:trHeight w:val="2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1 14 02052 10 0000 410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62175" w:rsidRPr="00E22A98" w:rsidTr="00662175">
        <w:trPr>
          <w:trHeight w:val="27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1 14 02053 10 0000 410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62175" w:rsidRPr="00E22A98" w:rsidTr="00662175">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1 14 02052 10 0000 440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662175" w:rsidRPr="00E22A98" w:rsidTr="00662175">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1 14 02053 10 0000 440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662175" w:rsidRPr="00E22A98" w:rsidTr="00662175">
        <w:trPr>
          <w:trHeight w:val="6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1 14 06025 10 0000 430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62175" w:rsidRPr="00E22A98" w:rsidTr="00662175">
        <w:trPr>
          <w:trHeight w:val="71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1 16 07010 10 0000 140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pStyle w:val="ConsPlusNormal0"/>
              <w:jc w:val="both"/>
              <w:rPr>
                <w:rFonts w:eastAsia="Times New Roman" w:cs="Arial"/>
                <w:kern w:val="0"/>
                <w:sz w:val="16"/>
                <w:szCs w:val="16"/>
                <w:lang w:eastAsia="ru-RU" w:bidi="ar-SA"/>
              </w:rPr>
            </w:pPr>
            <w:proofErr w:type="gramStart"/>
            <w:r w:rsidRPr="00662175">
              <w:rPr>
                <w:rFonts w:eastAsia="Times New Roman" w:cs="Arial"/>
                <w:kern w:val="0"/>
                <w:sz w:val="16"/>
                <w:szCs w:val="16"/>
                <w:lang w:eastAsia="ru-RU" w:bidi="ar-SA"/>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1 16 10031 10 0000 140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pStyle w:val="ConsPlusNormal0"/>
              <w:jc w:val="both"/>
              <w:rPr>
                <w:rFonts w:eastAsia="Times New Roman" w:cs="Arial"/>
                <w:kern w:val="0"/>
                <w:sz w:val="16"/>
                <w:szCs w:val="16"/>
                <w:lang w:eastAsia="ru-RU" w:bidi="ar-SA"/>
              </w:rPr>
            </w:pPr>
            <w:r w:rsidRPr="00662175">
              <w:rPr>
                <w:rFonts w:eastAsia="Times New Roman" w:cs="Arial"/>
                <w:kern w:val="0"/>
                <w:sz w:val="16"/>
                <w:szCs w:val="16"/>
                <w:lang w:eastAsia="ru-RU" w:bidi="ar-SA"/>
              </w:rPr>
              <w:t xml:space="preserve">Возмещение ущерба при возникновении страховых случаев, когда </w:t>
            </w:r>
            <w:proofErr w:type="spellStart"/>
            <w:r w:rsidRPr="00662175">
              <w:rPr>
                <w:rFonts w:eastAsia="Times New Roman" w:cs="Arial"/>
                <w:kern w:val="0"/>
                <w:sz w:val="16"/>
                <w:szCs w:val="16"/>
                <w:lang w:eastAsia="ru-RU" w:bidi="ar-SA"/>
              </w:rPr>
              <w:t>выгодоприобретателями</w:t>
            </w:r>
            <w:proofErr w:type="spellEnd"/>
            <w:r w:rsidRPr="00662175">
              <w:rPr>
                <w:rFonts w:eastAsia="Times New Roman" w:cs="Arial"/>
                <w:kern w:val="0"/>
                <w:sz w:val="16"/>
                <w:szCs w:val="16"/>
                <w:lang w:eastAsia="ru-RU" w:bidi="ar-SA"/>
              </w:rPr>
              <w:t xml:space="preserve"> выступают получатели средств бюджета сельского поселения</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1 16 10061 10 0000 140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tabs>
                <w:tab w:val="left" w:pos="6351"/>
              </w:tabs>
              <w:jc w:val="both"/>
              <w:rPr>
                <w:rFonts w:ascii="Arial" w:hAnsi="Arial" w:cs="Arial"/>
                <w:sz w:val="16"/>
                <w:szCs w:val="16"/>
              </w:rPr>
            </w:pPr>
            <w:r w:rsidRPr="00662175">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1 16 10062 10 0000 140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1 16 10082 10 0000 140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1 17 01050 10 0000 180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pStyle w:val="ConsPlusNormal0"/>
              <w:jc w:val="both"/>
              <w:rPr>
                <w:rFonts w:eastAsia="Times New Roman" w:cs="Arial"/>
                <w:kern w:val="0"/>
                <w:sz w:val="16"/>
                <w:szCs w:val="16"/>
                <w:lang w:eastAsia="ru-RU" w:bidi="ar-SA"/>
              </w:rPr>
            </w:pPr>
            <w:r w:rsidRPr="00662175">
              <w:rPr>
                <w:rFonts w:eastAsia="Times New Roman" w:cs="Arial"/>
                <w:kern w:val="0"/>
                <w:sz w:val="16"/>
                <w:szCs w:val="16"/>
                <w:lang w:eastAsia="ru-RU" w:bidi="ar-SA"/>
              </w:rPr>
              <w:t>Невыясненные поступления, зачисляемые в бюджеты сельских поселений</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1 17 05050 10 0000 180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pStyle w:val="ConsPlusNormal0"/>
              <w:jc w:val="both"/>
              <w:rPr>
                <w:rFonts w:eastAsia="Times New Roman" w:cs="Arial"/>
                <w:kern w:val="0"/>
                <w:sz w:val="16"/>
                <w:szCs w:val="16"/>
                <w:lang w:eastAsia="ru-RU" w:bidi="ar-SA"/>
              </w:rPr>
            </w:pPr>
            <w:r w:rsidRPr="00662175">
              <w:rPr>
                <w:rFonts w:eastAsia="Times New Roman" w:cs="Arial"/>
                <w:kern w:val="0"/>
                <w:sz w:val="16"/>
                <w:szCs w:val="16"/>
                <w:lang w:eastAsia="ru-RU" w:bidi="ar-SA"/>
              </w:rPr>
              <w:t>Прочие неналоговые доходы бюджетов сельских поселений</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2 02 15001 10 0000 150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Дотации бюджетам сельских поселений на выравнивание бюджетной обеспеченности</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2 02 15002 10 0000 150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Дотации бюджетам сельских поселений на поддержку мер по обеспечению сбалансированности бюджетов</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2 02 19999 10 0000 150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Прочие дотации бюджетам сельских поселений</w:t>
            </w:r>
          </w:p>
        </w:tc>
      </w:tr>
      <w:tr w:rsidR="00662175" w:rsidRPr="00E22A98" w:rsidTr="00662175">
        <w:trPr>
          <w:trHeight w:val="117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2 02 25027 10 0000 150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Субсидии бюджетам сельских поселений на реализацию мероприятий государственной программы Российской Федерации «Доступная среда»</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spacing w:before="40"/>
              <w:jc w:val="center"/>
              <w:rPr>
                <w:rFonts w:ascii="Arial" w:hAnsi="Arial" w:cs="Arial"/>
                <w:sz w:val="16"/>
                <w:szCs w:val="16"/>
              </w:rPr>
            </w:pPr>
            <w:r w:rsidRPr="00662175">
              <w:rPr>
                <w:rFonts w:ascii="Arial" w:hAnsi="Arial" w:cs="Arial"/>
                <w:sz w:val="16"/>
                <w:szCs w:val="16"/>
              </w:rPr>
              <w:t>2 02 29999 10 0000 150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Прочие субсидии бюджетам сельских поселений</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spacing w:before="40"/>
              <w:jc w:val="center"/>
              <w:rPr>
                <w:rFonts w:ascii="Arial" w:hAnsi="Arial" w:cs="Arial"/>
                <w:sz w:val="16"/>
                <w:szCs w:val="16"/>
              </w:rPr>
            </w:pPr>
            <w:r w:rsidRPr="00662175">
              <w:rPr>
                <w:rFonts w:ascii="Arial" w:hAnsi="Arial" w:cs="Arial"/>
                <w:sz w:val="16"/>
                <w:szCs w:val="16"/>
              </w:rPr>
              <w:t>2 02 30024 10 0000 150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spacing w:before="40"/>
              <w:jc w:val="center"/>
              <w:rPr>
                <w:rFonts w:ascii="Arial" w:hAnsi="Arial" w:cs="Arial"/>
                <w:sz w:val="16"/>
                <w:szCs w:val="16"/>
              </w:rPr>
            </w:pPr>
            <w:r w:rsidRPr="00662175">
              <w:rPr>
                <w:rFonts w:ascii="Arial" w:hAnsi="Arial" w:cs="Arial"/>
                <w:sz w:val="16"/>
                <w:szCs w:val="16"/>
              </w:rPr>
              <w:t>2 02 35118 10 0000 150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spacing w:before="40"/>
              <w:jc w:val="both"/>
              <w:rPr>
                <w:rFonts w:ascii="Arial" w:hAnsi="Arial" w:cs="Arial"/>
                <w:sz w:val="16"/>
                <w:szCs w:val="16"/>
              </w:rPr>
            </w:pPr>
            <w:r w:rsidRPr="0066217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spacing w:before="40"/>
              <w:jc w:val="center"/>
              <w:rPr>
                <w:rFonts w:ascii="Arial" w:hAnsi="Arial" w:cs="Arial"/>
                <w:sz w:val="16"/>
                <w:szCs w:val="16"/>
              </w:rPr>
            </w:pPr>
            <w:r w:rsidRPr="00662175">
              <w:rPr>
                <w:rFonts w:ascii="Arial" w:hAnsi="Arial" w:cs="Arial"/>
                <w:sz w:val="16"/>
                <w:szCs w:val="16"/>
              </w:rPr>
              <w:t>2 02 39999 10 0000 150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Прочие субвенции бюджетам сельских поселений</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spacing w:before="40"/>
              <w:jc w:val="center"/>
              <w:rPr>
                <w:rFonts w:ascii="Arial" w:hAnsi="Arial" w:cs="Arial"/>
                <w:sz w:val="16"/>
                <w:szCs w:val="16"/>
              </w:rPr>
            </w:pPr>
            <w:r w:rsidRPr="00662175">
              <w:rPr>
                <w:rFonts w:ascii="Arial" w:hAnsi="Arial" w:cs="Arial"/>
                <w:sz w:val="16"/>
                <w:szCs w:val="16"/>
              </w:rPr>
              <w:t>2 02 40014 10 0000 150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jc w:val="both"/>
              <w:rPr>
                <w:rFonts w:ascii="Arial" w:hAnsi="Arial" w:cs="Arial"/>
                <w:sz w:val="16"/>
                <w:szCs w:val="16"/>
              </w:rPr>
            </w:pPr>
            <w:r w:rsidRPr="00662175">
              <w:rPr>
                <w:rFonts w:ascii="Arial" w:hAnsi="Arial" w:cs="Arial"/>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spacing w:before="40"/>
              <w:jc w:val="center"/>
              <w:rPr>
                <w:rFonts w:ascii="Arial" w:hAnsi="Arial" w:cs="Arial"/>
                <w:sz w:val="16"/>
                <w:szCs w:val="16"/>
              </w:rPr>
            </w:pPr>
            <w:r w:rsidRPr="00662175">
              <w:rPr>
                <w:rFonts w:ascii="Arial" w:hAnsi="Arial" w:cs="Arial"/>
                <w:sz w:val="16"/>
                <w:szCs w:val="16"/>
              </w:rPr>
              <w:t>2 02 49999 10 0000 150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spacing w:before="40"/>
              <w:jc w:val="both"/>
              <w:rPr>
                <w:rFonts w:ascii="Arial" w:hAnsi="Arial" w:cs="Arial"/>
                <w:sz w:val="16"/>
                <w:szCs w:val="16"/>
              </w:rPr>
            </w:pPr>
            <w:r w:rsidRPr="00662175">
              <w:rPr>
                <w:rFonts w:ascii="Arial" w:hAnsi="Arial" w:cs="Arial"/>
                <w:sz w:val="16"/>
                <w:szCs w:val="16"/>
              </w:rPr>
              <w:t>Прочие межбюджетные трансферты, передаваемые бюджетам сельских поселений</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spacing w:before="40"/>
              <w:jc w:val="center"/>
              <w:rPr>
                <w:rFonts w:ascii="Arial" w:hAnsi="Arial" w:cs="Arial"/>
                <w:sz w:val="16"/>
                <w:szCs w:val="16"/>
              </w:rPr>
            </w:pPr>
            <w:r w:rsidRPr="00662175">
              <w:rPr>
                <w:rFonts w:ascii="Arial" w:hAnsi="Arial" w:cs="Arial"/>
                <w:sz w:val="16"/>
                <w:szCs w:val="16"/>
              </w:rPr>
              <w:t>2 07 05020 10 0000 150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spacing w:before="40"/>
              <w:jc w:val="both"/>
              <w:rPr>
                <w:rFonts w:ascii="Arial" w:hAnsi="Arial" w:cs="Arial"/>
                <w:sz w:val="16"/>
                <w:szCs w:val="16"/>
              </w:rPr>
            </w:pPr>
            <w:r w:rsidRPr="00662175">
              <w:rPr>
                <w:rFonts w:ascii="Arial" w:hAnsi="Arial"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spacing w:before="40"/>
              <w:jc w:val="center"/>
              <w:rPr>
                <w:rFonts w:ascii="Arial" w:hAnsi="Arial" w:cs="Arial"/>
                <w:sz w:val="16"/>
                <w:szCs w:val="16"/>
              </w:rPr>
            </w:pPr>
            <w:r w:rsidRPr="00662175">
              <w:rPr>
                <w:rFonts w:ascii="Arial" w:hAnsi="Arial" w:cs="Arial"/>
                <w:sz w:val="16"/>
                <w:szCs w:val="16"/>
              </w:rPr>
              <w:t>2 07 05030 10 0000 150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spacing w:before="40"/>
              <w:jc w:val="both"/>
              <w:rPr>
                <w:rFonts w:ascii="Arial" w:hAnsi="Arial" w:cs="Arial"/>
                <w:sz w:val="16"/>
                <w:szCs w:val="16"/>
              </w:rPr>
            </w:pPr>
            <w:r w:rsidRPr="00662175">
              <w:rPr>
                <w:rFonts w:ascii="Arial" w:hAnsi="Arial" w:cs="Arial"/>
                <w:sz w:val="16"/>
                <w:szCs w:val="16"/>
              </w:rPr>
              <w:t>Прочие безвозмездные поступления в бюджеты сельских поселений</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spacing w:before="40"/>
              <w:jc w:val="center"/>
              <w:rPr>
                <w:rFonts w:ascii="Arial" w:hAnsi="Arial" w:cs="Arial"/>
                <w:sz w:val="16"/>
                <w:szCs w:val="16"/>
              </w:rPr>
            </w:pPr>
            <w:r w:rsidRPr="00662175">
              <w:rPr>
                <w:rFonts w:ascii="Arial" w:hAnsi="Arial" w:cs="Arial"/>
                <w:sz w:val="16"/>
                <w:szCs w:val="16"/>
              </w:rPr>
              <w:t>2 08 05000 10 0000 150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62175" w:rsidRPr="00662175" w:rsidRDefault="00662175" w:rsidP="00662175">
            <w:pPr>
              <w:pStyle w:val="ConsPlusNormal0"/>
              <w:jc w:val="both"/>
              <w:rPr>
                <w:rFonts w:eastAsia="Times New Roman" w:cs="Arial"/>
                <w:kern w:val="0"/>
                <w:sz w:val="16"/>
                <w:szCs w:val="16"/>
                <w:lang w:eastAsia="ru-RU" w:bidi="ar-SA"/>
              </w:rPr>
            </w:pPr>
            <w:r w:rsidRPr="00662175">
              <w:rPr>
                <w:rFonts w:eastAsia="Times New Roman" w:cs="Arial"/>
                <w:kern w:val="0"/>
                <w:sz w:val="16"/>
                <w:szCs w:val="16"/>
                <w:lang w:eastAsia="ru-RU" w:bidi="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spacing w:before="40"/>
              <w:jc w:val="center"/>
              <w:rPr>
                <w:rFonts w:ascii="Arial" w:hAnsi="Arial" w:cs="Arial"/>
                <w:sz w:val="16"/>
                <w:szCs w:val="16"/>
              </w:rPr>
            </w:pPr>
            <w:r w:rsidRPr="00662175">
              <w:rPr>
                <w:rFonts w:ascii="Arial" w:hAnsi="Arial" w:cs="Arial"/>
                <w:sz w:val="16"/>
                <w:szCs w:val="16"/>
              </w:rPr>
              <w:t>2 18 60010 10 0000 150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662175" w:rsidRPr="00662175" w:rsidRDefault="00662175" w:rsidP="00662175">
            <w:pPr>
              <w:pStyle w:val="ConsPlusNormal0"/>
              <w:jc w:val="both"/>
              <w:rPr>
                <w:rFonts w:eastAsia="Times New Roman" w:cs="Arial"/>
                <w:kern w:val="0"/>
                <w:sz w:val="16"/>
                <w:szCs w:val="16"/>
                <w:lang w:eastAsia="ru-RU" w:bidi="ar-SA"/>
              </w:rPr>
            </w:pPr>
            <w:r w:rsidRPr="00662175">
              <w:rPr>
                <w:rFonts w:eastAsia="Times New Roman" w:cs="Arial"/>
                <w:kern w:val="0"/>
                <w:sz w:val="16"/>
                <w:szCs w:val="16"/>
                <w:lang w:eastAsia="ru-RU" w:bidi="ar-SA"/>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lastRenderedPageBreak/>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spacing w:before="40"/>
              <w:jc w:val="center"/>
              <w:rPr>
                <w:rFonts w:ascii="Arial" w:hAnsi="Arial" w:cs="Arial"/>
                <w:sz w:val="16"/>
                <w:szCs w:val="16"/>
              </w:rPr>
            </w:pPr>
            <w:r w:rsidRPr="00662175">
              <w:rPr>
                <w:rFonts w:ascii="Arial" w:hAnsi="Arial" w:cs="Arial"/>
                <w:sz w:val="16"/>
                <w:szCs w:val="16"/>
              </w:rPr>
              <w:t>2 19 60010 10 0000 150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spacing w:before="40"/>
              <w:jc w:val="both"/>
              <w:rPr>
                <w:rFonts w:ascii="Arial" w:hAnsi="Arial" w:cs="Arial"/>
                <w:sz w:val="16"/>
                <w:szCs w:val="16"/>
              </w:rPr>
            </w:pPr>
            <w:r w:rsidRPr="00662175">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01 02 00 00 10 0000 710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both"/>
              <w:rPr>
                <w:rFonts w:ascii="Arial" w:hAnsi="Arial" w:cs="Arial"/>
                <w:sz w:val="16"/>
                <w:szCs w:val="16"/>
              </w:rPr>
            </w:pPr>
            <w:r w:rsidRPr="00662175">
              <w:rPr>
                <w:rFonts w:ascii="Arial" w:hAnsi="Arial" w:cs="Arial"/>
                <w:sz w:val="16"/>
                <w:szCs w:val="16"/>
              </w:rPr>
              <w:t>Получение кредитов от кредитных организаций бюджетами сельских поселений в валюте Российской Федерации</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 xml:space="preserve">01 02 00 </w:t>
            </w:r>
            <w:proofErr w:type="spellStart"/>
            <w:r w:rsidRPr="00662175">
              <w:rPr>
                <w:rFonts w:ascii="Arial" w:hAnsi="Arial" w:cs="Arial"/>
                <w:sz w:val="16"/>
                <w:szCs w:val="16"/>
              </w:rPr>
              <w:t>00</w:t>
            </w:r>
            <w:proofErr w:type="spellEnd"/>
            <w:r w:rsidRPr="00662175">
              <w:rPr>
                <w:rFonts w:ascii="Arial" w:hAnsi="Arial" w:cs="Arial"/>
                <w:sz w:val="16"/>
                <w:szCs w:val="16"/>
              </w:rPr>
              <w:t xml:space="preserve"> 10 0000 810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pStyle w:val="ConsPlusNormal0"/>
              <w:jc w:val="both"/>
              <w:rPr>
                <w:rFonts w:eastAsia="Times New Roman" w:cs="Arial"/>
                <w:kern w:val="0"/>
                <w:sz w:val="16"/>
                <w:szCs w:val="16"/>
                <w:lang w:eastAsia="ru-RU" w:bidi="ar-SA"/>
              </w:rPr>
            </w:pPr>
            <w:r w:rsidRPr="00662175">
              <w:rPr>
                <w:rFonts w:eastAsia="Times New Roman" w:cs="Arial"/>
                <w:kern w:val="0"/>
                <w:sz w:val="16"/>
                <w:szCs w:val="16"/>
                <w:lang w:eastAsia="ru-RU" w:bidi="ar-SA"/>
              </w:rPr>
              <w:t>Погашение бюджетами сельских поселений кредитов от кредитных организаций в валюте Российской Федерации</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01 03 01 00 10 0000 710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pStyle w:val="ConsPlusNormal0"/>
              <w:jc w:val="both"/>
              <w:rPr>
                <w:rFonts w:eastAsia="Times New Roman" w:cs="Arial"/>
                <w:kern w:val="0"/>
                <w:sz w:val="16"/>
                <w:szCs w:val="16"/>
                <w:lang w:eastAsia="ru-RU" w:bidi="ar-SA"/>
              </w:rPr>
            </w:pPr>
            <w:r w:rsidRPr="00662175">
              <w:rPr>
                <w:rFonts w:eastAsia="Times New Roman" w:cs="Arial"/>
                <w:kern w:val="0"/>
                <w:sz w:val="16"/>
                <w:szCs w:val="16"/>
                <w:lang w:eastAsia="ru-RU" w:bidi="ar-SA"/>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01 03 02 00 10 0000 810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662175" w:rsidRPr="00662175" w:rsidRDefault="00662175" w:rsidP="00662175">
            <w:pPr>
              <w:pStyle w:val="ConsPlusNormal0"/>
              <w:jc w:val="both"/>
              <w:rPr>
                <w:rFonts w:eastAsia="Times New Roman" w:cs="Arial"/>
                <w:kern w:val="0"/>
                <w:sz w:val="16"/>
                <w:szCs w:val="16"/>
                <w:lang w:eastAsia="ru-RU" w:bidi="ar-SA"/>
              </w:rPr>
            </w:pPr>
            <w:r w:rsidRPr="00662175">
              <w:rPr>
                <w:rFonts w:eastAsia="Times New Roman" w:cs="Arial"/>
                <w:kern w:val="0"/>
                <w:sz w:val="16"/>
                <w:szCs w:val="16"/>
                <w:lang w:eastAsia="ru-RU" w:bidi="ar-SA"/>
              </w:rPr>
              <w:t>Погашение бюджетами сельских поселений бюджетных кредитов в иностранной валюте, предоставленных из федерального бюджета в рамках использования целевых иностранных кредитов (заимствований)</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01 05 02 01 10 0000 510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both"/>
              <w:rPr>
                <w:rFonts w:ascii="Arial" w:hAnsi="Arial" w:cs="Arial"/>
                <w:sz w:val="16"/>
                <w:szCs w:val="16"/>
              </w:rPr>
            </w:pPr>
            <w:r w:rsidRPr="00662175">
              <w:rPr>
                <w:rFonts w:ascii="Arial" w:hAnsi="Arial" w:cs="Arial"/>
                <w:sz w:val="16"/>
                <w:szCs w:val="16"/>
              </w:rPr>
              <w:t>Увеличение прочих остатков денежных средств бюджетов сельских поселений</w:t>
            </w:r>
          </w:p>
        </w:tc>
      </w:tr>
      <w:tr w:rsidR="00662175" w:rsidRPr="00E22A98" w:rsidTr="00662175">
        <w:trPr>
          <w:trHeight w:val="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992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center"/>
              <w:rPr>
                <w:rFonts w:ascii="Arial" w:hAnsi="Arial" w:cs="Arial"/>
                <w:sz w:val="16"/>
                <w:szCs w:val="16"/>
              </w:rPr>
            </w:pPr>
            <w:r w:rsidRPr="00662175">
              <w:rPr>
                <w:rFonts w:ascii="Arial" w:hAnsi="Arial" w:cs="Arial"/>
                <w:sz w:val="16"/>
                <w:szCs w:val="16"/>
              </w:rPr>
              <w:t>01 05 02 01 10 0000 610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62175" w:rsidRPr="00662175" w:rsidRDefault="00662175" w:rsidP="00662175">
            <w:pPr>
              <w:jc w:val="both"/>
              <w:rPr>
                <w:rFonts w:ascii="Arial" w:hAnsi="Arial" w:cs="Arial"/>
                <w:sz w:val="16"/>
                <w:szCs w:val="16"/>
              </w:rPr>
            </w:pPr>
            <w:r w:rsidRPr="00662175">
              <w:rPr>
                <w:rFonts w:ascii="Arial" w:hAnsi="Arial" w:cs="Arial"/>
                <w:sz w:val="16"/>
                <w:szCs w:val="16"/>
              </w:rPr>
              <w:t>Уменьшение прочих остатков денежных средств бюджетов сельских поселений</w:t>
            </w:r>
          </w:p>
        </w:tc>
      </w:tr>
    </w:tbl>
    <w:p w:rsidR="008310D8" w:rsidRPr="008310D8" w:rsidRDefault="008310D8" w:rsidP="008310D8">
      <w:pPr>
        <w:ind w:firstLine="567"/>
        <w:rPr>
          <w:rFonts w:ascii="Arial" w:hAnsi="Arial" w:cs="Arial"/>
          <w:sz w:val="10"/>
          <w:szCs w:val="10"/>
        </w:rPr>
      </w:pPr>
    </w:p>
    <w:p w:rsidR="008310D8" w:rsidRPr="008310D8" w:rsidRDefault="008310D8" w:rsidP="008310D8">
      <w:pPr>
        <w:ind w:firstLine="567"/>
        <w:rPr>
          <w:rFonts w:ascii="Arial" w:hAnsi="Arial" w:cs="Arial"/>
          <w:sz w:val="10"/>
          <w:szCs w:val="10"/>
        </w:rPr>
      </w:pPr>
    </w:p>
    <w:p w:rsidR="008310D8" w:rsidRPr="008310D8" w:rsidRDefault="008310D8" w:rsidP="008310D8">
      <w:pPr>
        <w:ind w:firstLine="567"/>
        <w:rPr>
          <w:rFonts w:ascii="Arial" w:hAnsi="Arial" w:cs="Arial"/>
          <w:sz w:val="16"/>
          <w:szCs w:val="16"/>
        </w:rPr>
      </w:pPr>
      <w:r w:rsidRPr="008310D8">
        <w:rPr>
          <w:rFonts w:ascii="Arial" w:hAnsi="Arial" w:cs="Arial"/>
          <w:sz w:val="16"/>
          <w:szCs w:val="16"/>
        </w:rPr>
        <w:t>Глава</w:t>
      </w:r>
    </w:p>
    <w:p w:rsidR="008310D8" w:rsidRPr="008310D8" w:rsidRDefault="008310D8" w:rsidP="008310D8">
      <w:pPr>
        <w:ind w:firstLine="567"/>
        <w:rPr>
          <w:rFonts w:ascii="Arial" w:hAnsi="Arial" w:cs="Arial"/>
          <w:sz w:val="16"/>
          <w:szCs w:val="16"/>
        </w:rPr>
      </w:pPr>
      <w:r w:rsidRPr="008310D8">
        <w:rPr>
          <w:rFonts w:ascii="Arial" w:hAnsi="Arial" w:cs="Arial"/>
          <w:sz w:val="16"/>
          <w:szCs w:val="16"/>
        </w:rPr>
        <w:t>Прочноокопского сельского поселения</w:t>
      </w:r>
    </w:p>
    <w:p w:rsidR="008310D8" w:rsidRPr="008310D8" w:rsidRDefault="008310D8" w:rsidP="008310D8">
      <w:pPr>
        <w:ind w:firstLine="567"/>
        <w:rPr>
          <w:rFonts w:ascii="Arial" w:hAnsi="Arial" w:cs="Arial"/>
          <w:sz w:val="16"/>
          <w:szCs w:val="16"/>
        </w:rPr>
      </w:pPr>
      <w:r w:rsidRPr="008310D8">
        <w:rPr>
          <w:rFonts w:ascii="Arial" w:hAnsi="Arial" w:cs="Arial"/>
          <w:sz w:val="16"/>
          <w:szCs w:val="16"/>
        </w:rPr>
        <w:t>Новокубанского района</w:t>
      </w:r>
    </w:p>
    <w:p w:rsidR="008310D8" w:rsidRPr="008310D8" w:rsidRDefault="008310D8" w:rsidP="008310D8">
      <w:pPr>
        <w:ind w:firstLine="567"/>
        <w:rPr>
          <w:rFonts w:ascii="Arial" w:hAnsi="Arial" w:cs="Arial"/>
          <w:sz w:val="16"/>
          <w:szCs w:val="16"/>
        </w:rPr>
      </w:pPr>
      <w:proofErr w:type="spellStart"/>
      <w:r w:rsidRPr="008310D8">
        <w:rPr>
          <w:rFonts w:ascii="Arial" w:hAnsi="Arial" w:cs="Arial"/>
          <w:sz w:val="16"/>
          <w:szCs w:val="16"/>
        </w:rPr>
        <w:t>А.А.Заровный</w:t>
      </w:r>
      <w:proofErr w:type="spellEnd"/>
    </w:p>
    <w:p w:rsidR="008310D8" w:rsidRPr="008310D8" w:rsidRDefault="008310D8" w:rsidP="008310D8">
      <w:pPr>
        <w:pStyle w:val="af3"/>
        <w:tabs>
          <w:tab w:val="clear" w:pos="4153"/>
          <w:tab w:val="clear" w:pos="8306"/>
        </w:tabs>
        <w:ind w:firstLine="567"/>
        <w:rPr>
          <w:rFonts w:ascii="Arial" w:hAnsi="Arial" w:cs="Arial"/>
          <w:sz w:val="16"/>
          <w:szCs w:val="16"/>
        </w:rPr>
      </w:pPr>
    </w:p>
    <w:p w:rsidR="008310D8" w:rsidRPr="008310D8" w:rsidRDefault="008310D8" w:rsidP="00497BC0">
      <w:pPr>
        <w:pStyle w:val="af3"/>
        <w:tabs>
          <w:tab w:val="clear" w:pos="4153"/>
          <w:tab w:val="clear" w:pos="8306"/>
        </w:tabs>
        <w:ind w:left="7371"/>
        <w:rPr>
          <w:rFonts w:ascii="Arial" w:hAnsi="Arial" w:cs="Arial"/>
          <w:sz w:val="16"/>
          <w:szCs w:val="16"/>
        </w:rPr>
      </w:pPr>
      <w:r w:rsidRPr="008310D8">
        <w:rPr>
          <w:rFonts w:ascii="Arial" w:hAnsi="Arial" w:cs="Arial"/>
          <w:sz w:val="16"/>
          <w:szCs w:val="16"/>
        </w:rPr>
        <w:t>Приложение №2</w:t>
      </w:r>
    </w:p>
    <w:p w:rsidR="008310D8" w:rsidRPr="008310D8" w:rsidRDefault="008310D8" w:rsidP="00497BC0">
      <w:pPr>
        <w:pStyle w:val="af3"/>
        <w:tabs>
          <w:tab w:val="clear" w:pos="4153"/>
          <w:tab w:val="clear" w:pos="8306"/>
        </w:tabs>
        <w:ind w:left="7371"/>
        <w:rPr>
          <w:rFonts w:ascii="Arial" w:hAnsi="Arial" w:cs="Arial"/>
          <w:sz w:val="16"/>
          <w:szCs w:val="16"/>
        </w:rPr>
      </w:pPr>
      <w:r w:rsidRPr="008310D8">
        <w:rPr>
          <w:rFonts w:ascii="Arial" w:hAnsi="Arial" w:cs="Arial"/>
          <w:sz w:val="16"/>
          <w:szCs w:val="16"/>
        </w:rPr>
        <w:t>к решению Совета</w:t>
      </w:r>
    </w:p>
    <w:p w:rsidR="008310D8" w:rsidRPr="008310D8" w:rsidRDefault="008310D8" w:rsidP="00497BC0">
      <w:pPr>
        <w:pStyle w:val="af3"/>
        <w:tabs>
          <w:tab w:val="clear" w:pos="4153"/>
          <w:tab w:val="clear" w:pos="8306"/>
        </w:tabs>
        <w:ind w:left="7371"/>
        <w:rPr>
          <w:rFonts w:ascii="Arial" w:hAnsi="Arial" w:cs="Arial"/>
          <w:sz w:val="16"/>
          <w:szCs w:val="16"/>
        </w:rPr>
      </w:pPr>
      <w:r w:rsidRPr="008310D8">
        <w:rPr>
          <w:rFonts w:ascii="Arial" w:hAnsi="Arial" w:cs="Arial"/>
          <w:sz w:val="16"/>
          <w:szCs w:val="16"/>
        </w:rPr>
        <w:t>Прочноокопского сельского поселения</w:t>
      </w:r>
    </w:p>
    <w:p w:rsidR="008310D8" w:rsidRPr="008310D8" w:rsidRDefault="008310D8" w:rsidP="00497BC0">
      <w:pPr>
        <w:pStyle w:val="af3"/>
        <w:tabs>
          <w:tab w:val="clear" w:pos="4153"/>
          <w:tab w:val="clear" w:pos="8306"/>
        </w:tabs>
        <w:ind w:left="7371"/>
        <w:rPr>
          <w:rFonts w:ascii="Arial" w:hAnsi="Arial" w:cs="Arial"/>
          <w:sz w:val="16"/>
          <w:szCs w:val="16"/>
        </w:rPr>
      </w:pPr>
      <w:r w:rsidRPr="008310D8">
        <w:rPr>
          <w:rFonts w:ascii="Arial" w:hAnsi="Arial" w:cs="Arial"/>
          <w:sz w:val="16"/>
          <w:szCs w:val="16"/>
        </w:rPr>
        <w:t xml:space="preserve">Новокубанского района </w:t>
      </w:r>
    </w:p>
    <w:p w:rsidR="008B67E2" w:rsidRPr="008310D8" w:rsidRDefault="008B67E2" w:rsidP="008B67E2">
      <w:pPr>
        <w:pStyle w:val="af3"/>
        <w:tabs>
          <w:tab w:val="clear" w:pos="4153"/>
          <w:tab w:val="clear" w:pos="8306"/>
        </w:tabs>
        <w:ind w:left="7371"/>
        <w:rPr>
          <w:rFonts w:ascii="Arial" w:hAnsi="Arial" w:cs="Arial"/>
          <w:sz w:val="16"/>
          <w:szCs w:val="16"/>
        </w:rPr>
      </w:pPr>
      <w:r w:rsidRPr="008310D8">
        <w:rPr>
          <w:rFonts w:ascii="Arial" w:hAnsi="Arial" w:cs="Arial"/>
          <w:sz w:val="16"/>
          <w:szCs w:val="16"/>
        </w:rPr>
        <w:t xml:space="preserve">от </w:t>
      </w:r>
      <w:r>
        <w:rPr>
          <w:rFonts w:ascii="Arial" w:hAnsi="Arial" w:cs="Arial"/>
          <w:sz w:val="16"/>
          <w:szCs w:val="16"/>
        </w:rPr>
        <w:t>19</w:t>
      </w:r>
      <w:r w:rsidRPr="008310D8">
        <w:rPr>
          <w:rFonts w:ascii="Arial" w:hAnsi="Arial" w:cs="Arial"/>
          <w:sz w:val="16"/>
          <w:szCs w:val="16"/>
        </w:rPr>
        <w:t>.</w:t>
      </w:r>
      <w:r>
        <w:rPr>
          <w:rFonts w:ascii="Arial" w:hAnsi="Arial" w:cs="Arial"/>
          <w:sz w:val="16"/>
          <w:szCs w:val="16"/>
        </w:rPr>
        <w:t>12</w:t>
      </w:r>
      <w:r w:rsidRPr="008310D8">
        <w:rPr>
          <w:rFonts w:ascii="Arial" w:hAnsi="Arial" w:cs="Arial"/>
          <w:sz w:val="16"/>
          <w:szCs w:val="16"/>
        </w:rPr>
        <w:t xml:space="preserve">.2019 г. № </w:t>
      </w:r>
      <w:r>
        <w:rPr>
          <w:rFonts w:ascii="Arial" w:hAnsi="Arial" w:cs="Arial"/>
          <w:sz w:val="16"/>
          <w:szCs w:val="16"/>
        </w:rPr>
        <w:t>38</w:t>
      </w:r>
    </w:p>
    <w:p w:rsidR="008310D8" w:rsidRPr="008310D8" w:rsidRDefault="008310D8" w:rsidP="00497BC0">
      <w:pPr>
        <w:pStyle w:val="af3"/>
        <w:tabs>
          <w:tab w:val="clear" w:pos="4153"/>
          <w:tab w:val="clear" w:pos="8306"/>
        </w:tabs>
        <w:ind w:left="7371"/>
        <w:rPr>
          <w:rFonts w:ascii="Arial" w:hAnsi="Arial" w:cs="Arial"/>
          <w:sz w:val="10"/>
          <w:szCs w:val="10"/>
        </w:rPr>
      </w:pPr>
    </w:p>
    <w:p w:rsidR="008B67E2" w:rsidRPr="008B67E2" w:rsidRDefault="008B67E2" w:rsidP="008B67E2">
      <w:pPr>
        <w:tabs>
          <w:tab w:val="left" w:pos="10401"/>
        </w:tabs>
        <w:jc w:val="center"/>
        <w:rPr>
          <w:rFonts w:ascii="Arial" w:hAnsi="Arial" w:cs="Arial"/>
          <w:b/>
          <w:sz w:val="16"/>
          <w:szCs w:val="16"/>
        </w:rPr>
      </w:pPr>
      <w:r w:rsidRPr="008B67E2">
        <w:rPr>
          <w:rFonts w:ascii="Arial" w:hAnsi="Arial" w:cs="Arial"/>
          <w:b/>
          <w:sz w:val="16"/>
          <w:szCs w:val="16"/>
        </w:rPr>
        <w:t>Перечень и коды главных администраторов доходов – органов</w:t>
      </w:r>
      <w:r>
        <w:rPr>
          <w:rFonts w:ascii="Arial" w:hAnsi="Arial" w:cs="Arial"/>
          <w:b/>
          <w:sz w:val="16"/>
          <w:szCs w:val="16"/>
        </w:rPr>
        <w:t xml:space="preserve"> </w:t>
      </w:r>
      <w:r w:rsidRPr="008B67E2">
        <w:rPr>
          <w:rFonts w:ascii="Arial" w:hAnsi="Arial" w:cs="Arial"/>
          <w:b/>
          <w:sz w:val="16"/>
          <w:szCs w:val="16"/>
        </w:rPr>
        <w:t>государственной власти Краснодарского края, применяемые</w:t>
      </w:r>
    </w:p>
    <w:p w:rsidR="008B67E2" w:rsidRPr="008B67E2" w:rsidRDefault="008B67E2" w:rsidP="008B67E2">
      <w:pPr>
        <w:tabs>
          <w:tab w:val="left" w:pos="10401"/>
        </w:tabs>
        <w:jc w:val="center"/>
        <w:rPr>
          <w:rFonts w:ascii="Arial" w:hAnsi="Arial" w:cs="Arial"/>
          <w:b/>
          <w:sz w:val="16"/>
          <w:szCs w:val="16"/>
        </w:rPr>
      </w:pPr>
      <w:r w:rsidRPr="008B67E2">
        <w:rPr>
          <w:rFonts w:ascii="Arial" w:hAnsi="Arial" w:cs="Arial"/>
          <w:b/>
          <w:sz w:val="16"/>
          <w:szCs w:val="16"/>
        </w:rPr>
        <w:t>в бюджете Прочноокопского сельского поселения Новокубанского района</w:t>
      </w:r>
    </w:p>
    <w:p w:rsidR="008310D8" w:rsidRPr="008310D8" w:rsidRDefault="008310D8" w:rsidP="00662175">
      <w:pPr>
        <w:jc w:val="both"/>
        <w:rPr>
          <w:rFonts w:ascii="Arial" w:hAnsi="Arial" w:cs="Arial"/>
          <w:sz w:val="16"/>
          <w:szCs w:val="16"/>
        </w:rPr>
      </w:pPr>
    </w:p>
    <w:tbl>
      <w:tblPr>
        <w:tblW w:w="0" w:type="auto"/>
        <w:tblLook w:val="0000"/>
      </w:tblPr>
      <w:tblGrid>
        <w:gridCol w:w="2220"/>
        <w:gridCol w:w="2655"/>
        <w:gridCol w:w="5887"/>
      </w:tblGrid>
      <w:tr w:rsidR="008B67E2" w:rsidRPr="00331055" w:rsidTr="008B67E2">
        <w:trPr>
          <w:trHeight w:val="358"/>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Код бюджетной классификации Ро</w:t>
            </w:r>
            <w:r w:rsidRPr="008B67E2">
              <w:rPr>
                <w:rFonts w:ascii="Arial" w:hAnsi="Arial" w:cs="Arial"/>
                <w:sz w:val="16"/>
                <w:szCs w:val="16"/>
              </w:rPr>
              <w:t>с</w:t>
            </w:r>
            <w:r w:rsidRPr="008B67E2">
              <w:rPr>
                <w:rFonts w:ascii="Arial" w:hAnsi="Arial" w:cs="Arial"/>
                <w:sz w:val="16"/>
                <w:szCs w:val="16"/>
              </w:rPr>
              <w:t>сийской Федерации</w:t>
            </w:r>
          </w:p>
        </w:tc>
        <w:tc>
          <w:tcPr>
            <w:tcW w:w="0" w:type="auto"/>
            <w:vMerge w:val="restart"/>
            <w:tcBorders>
              <w:top w:val="single" w:sz="4" w:space="0" w:color="auto"/>
              <w:left w:val="single" w:sz="4" w:space="0" w:color="auto"/>
              <w:right w:val="single" w:sz="4" w:space="0" w:color="auto"/>
            </w:tcBorders>
            <w:shd w:val="clear" w:color="auto" w:fill="auto"/>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Наименование главного администратора доходов  и источников финансирования дефицита бюджета поселения</w:t>
            </w:r>
          </w:p>
        </w:tc>
      </w:tr>
      <w:tr w:rsidR="008B67E2" w:rsidRPr="00331055" w:rsidTr="008B67E2">
        <w:trPr>
          <w:trHeight w:val="860"/>
        </w:trPr>
        <w:tc>
          <w:tcPr>
            <w:tcW w:w="0" w:type="auto"/>
            <w:tcBorders>
              <w:top w:val="nil"/>
              <w:left w:val="single" w:sz="4" w:space="0" w:color="auto"/>
              <w:right w:val="single" w:sz="4" w:space="0" w:color="auto"/>
            </w:tcBorders>
            <w:shd w:val="clear" w:color="auto" w:fill="auto"/>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Главного админ</w:t>
            </w:r>
            <w:r w:rsidRPr="008B67E2">
              <w:rPr>
                <w:rFonts w:ascii="Arial" w:hAnsi="Arial" w:cs="Arial"/>
                <w:sz w:val="16"/>
                <w:szCs w:val="16"/>
              </w:rPr>
              <w:t>и</w:t>
            </w:r>
            <w:r w:rsidRPr="008B67E2">
              <w:rPr>
                <w:rFonts w:ascii="Arial" w:hAnsi="Arial" w:cs="Arial"/>
                <w:sz w:val="16"/>
                <w:szCs w:val="16"/>
              </w:rPr>
              <w:t>стратора доходов  бюджета посел</w:t>
            </w:r>
            <w:r w:rsidRPr="008B67E2">
              <w:rPr>
                <w:rFonts w:ascii="Arial" w:hAnsi="Arial" w:cs="Arial"/>
                <w:sz w:val="16"/>
                <w:szCs w:val="16"/>
              </w:rPr>
              <w:t>е</w:t>
            </w:r>
            <w:r w:rsidRPr="008B67E2">
              <w:rPr>
                <w:rFonts w:ascii="Arial" w:hAnsi="Arial" w:cs="Arial"/>
                <w:sz w:val="16"/>
                <w:szCs w:val="16"/>
              </w:rPr>
              <w:t>ния</w:t>
            </w:r>
          </w:p>
        </w:tc>
        <w:tc>
          <w:tcPr>
            <w:tcW w:w="0" w:type="auto"/>
            <w:tcBorders>
              <w:top w:val="nil"/>
              <w:left w:val="nil"/>
              <w:right w:val="single" w:sz="4" w:space="0" w:color="auto"/>
            </w:tcBorders>
            <w:shd w:val="clear" w:color="auto" w:fill="auto"/>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доходов и источников финансирования деф</w:t>
            </w:r>
            <w:r w:rsidRPr="008B67E2">
              <w:rPr>
                <w:rFonts w:ascii="Arial" w:hAnsi="Arial" w:cs="Arial"/>
                <w:sz w:val="16"/>
                <w:szCs w:val="16"/>
              </w:rPr>
              <w:t>и</w:t>
            </w:r>
            <w:r w:rsidRPr="008B67E2">
              <w:rPr>
                <w:rFonts w:ascii="Arial" w:hAnsi="Arial" w:cs="Arial"/>
                <w:sz w:val="16"/>
                <w:szCs w:val="16"/>
              </w:rPr>
              <w:t xml:space="preserve">цита </w:t>
            </w:r>
            <w:proofErr w:type="spellStart"/>
            <w:r w:rsidRPr="008B67E2">
              <w:rPr>
                <w:rFonts w:ascii="Arial" w:hAnsi="Arial" w:cs="Arial"/>
                <w:sz w:val="16"/>
                <w:szCs w:val="16"/>
              </w:rPr>
              <w:t>бюджетапоселения</w:t>
            </w:r>
            <w:proofErr w:type="spellEnd"/>
          </w:p>
        </w:tc>
        <w:tc>
          <w:tcPr>
            <w:tcW w:w="0" w:type="auto"/>
            <w:vMerge/>
            <w:tcBorders>
              <w:top w:val="single" w:sz="4" w:space="0" w:color="auto"/>
              <w:left w:val="single" w:sz="4" w:space="0" w:color="auto"/>
              <w:right w:val="single" w:sz="4" w:space="0" w:color="auto"/>
            </w:tcBorders>
            <w:vAlign w:val="center"/>
          </w:tcPr>
          <w:p w:rsidR="008B67E2" w:rsidRPr="008B67E2" w:rsidRDefault="008B67E2" w:rsidP="008B67E2">
            <w:pPr>
              <w:rPr>
                <w:rFonts w:ascii="Arial" w:hAnsi="Arial" w:cs="Arial"/>
                <w:sz w:val="16"/>
                <w:szCs w:val="16"/>
              </w:rPr>
            </w:pPr>
          </w:p>
        </w:tc>
      </w:tr>
      <w:tr w:rsidR="008B67E2" w:rsidRPr="00331055" w:rsidTr="008B67E2">
        <w:trPr>
          <w:trHeight w:val="33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3</w:t>
            </w:r>
          </w:p>
        </w:tc>
      </w:tr>
      <w:tr w:rsidR="008B67E2" w:rsidRPr="00331055" w:rsidTr="008B67E2">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805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rPr>
                <w:rFonts w:ascii="Arial" w:hAnsi="Arial" w:cs="Arial"/>
                <w:sz w:val="16"/>
                <w:szCs w:val="16"/>
              </w:rPr>
            </w:pPr>
            <w:r w:rsidRPr="008B67E2">
              <w:rPr>
                <w:rFonts w:ascii="Arial" w:hAnsi="Arial" w:cs="Arial"/>
                <w:sz w:val="16"/>
                <w:szCs w:val="16"/>
              </w:rPr>
              <w:t>Министерство финансов</w:t>
            </w:r>
          </w:p>
          <w:p w:rsidR="008B67E2" w:rsidRPr="008B67E2" w:rsidRDefault="008B67E2" w:rsidP="008B67E2">
            <w:pPr>
              <w:rPr>
                <w:rFonts w:ascii="Arial" w:hAnsi="Arial" w:cs="Arial"/>
                <w:sz w:val="16"/>
                <w:szCs w:val="16"/>
              </w:rPr>
            </w:pPr>
            <w:r w:rsidRPr="008B67E2">
              <w:rPr>
                <w:rFonts w:ascii="Arial" w:hAnsi="Arial" w:cs="Arial"/>
                <w:sz w:val="16"/>
                <w:szCs w:val="16"/>
              </w:rPr>
              <w:t>Краснодарского края</w:t>
            </w:r>
          </w:p>
        </w:tc>
      </w:tr>
      <w:tr w:rsidR="008B67E2" w:rsidRPr="00331055" w:rsidTr="008B67E2">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805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1 16 18050 10 0000 140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rPr>
                <w:rFonts w:ascii="Arial" w:hAnsi="Arial" w:cs="Arial"/>
                <w:sz w:val="16"/>
                <w:szCs w:val="16"/>
              </w:rPr>
            </w:pPr>
            <w:r w:rsidRPr="008B67E2">
              <w:rPr>
                <w:rFonts w:ascii="Arial" w:hAnsi="Arial" w:cs="Arial"/>
                <w:sz w:val="16"/>
                <w:szCs w:val="16"/>
              </w:rPr>
              <w:t>Денежные взыскания (штрафы) за нарушение бюджетного законодательства (в части бюджетов сельских поселений)</w:t>
            </w:r>
          </w:p>
        </w:tc>
      </w:tr>
      <w:tr w:rsidR="008B67E2" w:rsidRPr="00331055" w:rsidTr="008B67E2">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821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rPr>
                <w:rFonts w:ascii="Arial" w:hAnsi="Arial" w:cs="Arial"/>
                <w:sz w:val="16"/>
                <w:szCs w:val="16"/>
              </w:rPr>
            </w:pPr>
            <w:r w:rsidRPr="008B67E2">
              <w:rPr>
                <w:rFonts w:ascii="Arial" w:hAnsi="Arial" w:cs="Arial"/>
                <w:sz w:val="16"/>
                <w:szCs w:val="16"/>
              </w:rPr>
              <w:t>Департамент имущественных отнош</w:t>
            </w:r>
            <w:r w:rsidRPr="008B67E2">
              <w:rPr>
                <w:rFonts w:ascii="Arial" w:hAnsi="Arial" w:cs="Arial"/>
                <w:sz w:val="16"/>
                <w:szCs w:val="16"/>
              </w:rPr>
              <w:t>е</w:t>
            </w:r>
            <w:r w:rsidRPr="008B67E2">
              <w:rPr>
                <w:rFonts w:ascii="Arial" w:hAnsi="Arial" w:cs="Arial"/>
                <w:sz w:val="16"/>
                <w:szCs w:val="16"/>
              </w:rPr>
              <w:t>ний Краснодарского края</w:t>
            </w:r>
          </w:p>
        </w:tc>
      </w:tr>
      <w:tr w:rsidR="008B67E2" w:rsidRPr="00331055" w:rsidTr="008B67E2">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821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1 16 51040 02 0000 140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rPr>
                <w:rFonts w:ascii="Arial" w:hAnsi="Arial" w:cs="Arial"/>
                <w:sz w:val="16"/>
                <w:szCs w:val="16"/>
              </w:rPr>
            </w:pPr>
            <w:r w:rsidRPr="008B67E2">
              <w:rPr>
                <w:rFonts w:ascii="Arial" w:hAnsi="Arial" w:cs="Arial"/>
                <w:sz w:val="16"/>
                <w:szCs w:val="16"/>
              </w:rPr>
              <w:t>Денежные взыскания (штрафы), установленные законами субъектов Ро</w:t>
            </w:r>
            <w:r w:rsidRPr="008B67E2">
              <w:rPr>
                <w:rFonts w:ascii="Arial" w:hAnsi="Arial" w:cs="Arial"/>
                <w:sz w:val="16"/>
                <w:szCs w:val="16"/>
              </w:rPr>
              <w:t>с</w:t>
            </w:r>
            <w:r w:rsidRPr="008B67E2">
              <w:rPr>
                <w:rFonts w:ascii="Arial" w:hAnsi="Arial" w:cs="Arial"/>
                <w:sz w:val="16"/>
                <w:szCs w:val="16"/>
              </w:rPr>
              <w:t>сийской Федерации за несоблюдение муниципальных правовых актов, з</w:t>
            </w:r>
            <w:r w:rsidRPr="008B67E2">
              <w:rPr>
                <w:rFonts w:ascii="Arial" w:hAnsi="Arial" w:cs="Arial"/>
                <w:sz w:val="16"/>
                <w:szCs w:val="16"/>
              </w:rPr>
              <w:t>а</w:t>
            </w:r>
            <w:r w:rsidRPr="008B67E2">
              <w:rPr>
                <w:rFonts w:ascii="Arial" w:hAnsi="Arial" w:cs="Arial"/>
                <w:sz w:val="16"/>
                <w:szCs w:val="16"/>
              </w:rPr>
              <w:t>числяемые в бюджеты поселений</w:t>
            </w:r>
          </w:p>
        </w:tc>
      </w:tr>
      <w:tr w:rsidR="008B67E2" w:rsidRPr="00331055" w:rsidTr="008B67E2">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816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rPr>
                <w:rFonts w:ascii="Arial" w:hAnsi="Arial" w:cs="Arial"/>
                <w:sz w:val="16"/>
                <w:szCs w:val="16"/>
              </w:rPr>
            </w:pPr>
            <w:r w:rsidRPr="008B67E2">
              <w:rPr>
                <w:rFonts w:ascii="Arial" w:hAnsi="Arial" w:cs="Arial"/>
                <w:sz w:val="16"/>
                <w:szCs w:val="16"/>
              </w:rPr>
              <w:t>Министерство экономики</w:t>
            </w:r>
          </w:p>
          <w:p w:rsidR="008B67E2" w:rsidRPr="008B67E2" w:rsidRDefault="008B67E2" w:rsidP="008B67E2">
            <w:pPr>
              <w:rPr>
                <w:rFonts w:ascii="Arial" w:hAnsi="Arial" w:cs="Arial"/>
                <w:sz w:val="16"/>
                <w:szCs w:val="16"/>
              </w:rPr>
            </w:pPr>
            <w:r w:rsidRPr="008B67E2">
              <w:rPr>
                <w:rFonts w:ascii="Arial" w:hAnsi="Arial" w:cs="Arial"/>
                <w:sz w:val="16"/>
                <w:szCs w:val="16"/>
              </w:rPr>
              <w:t>Краснодарского края</w:t>
            </w:r>
          </w:p>
        </w:tc>
      </w:tr>
      <w:tr w:rsidR="008B67E2" w:rsidRPr="00331055" w:rsidTr="008B67E2">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816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1 16 33050 10 0000 140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rPr>
                <w:rFonts w:ascii="Arial" w:hAnsi="Arial" w:cs="Arial"/>
                <w:sz w:val="16"/>
                <w:szCs w:val="16"/>
              </w:rPr>
            </w:pPr>
            <w:r w:rsidRPr="008B67E2">
              <w:rPr>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8B67E2" w:rsidRPr="00331055" w:rsidTr="008B67E2">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910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rPr>
                <w:rFonts w:ascii="Arial" w:hAnsi="Arial" w:cs="Arial"/>
                <w:sz w:val="16"/>
                <w:szCs w:val="16"/>
              </w:rPr>
            </w:pPr>
            <w:r w:rsidRPr="008B67E2">
              <w:rPr>
                <w:rFonts w:ascii="Arial" w:hAnsi="Arial" w:cs="Arial"/>
                <w:sz w:val="16"/>
                <w:szCs w:val="16"/>
              </w:rPr>
              <w:t>Контрольно-счетный орган муниципал</w:t>
            </w:r>
            <w:r w:rsidRPr="008B67E2">
              <w:rPr>
                <w:rFonts w:ascii="Arial" w:hAnsi="Arial" w:cs="Arial"/>
                <w:sz w:val="16"/>
                <w:szCs w:val="16"/>
              </w:rPr>
              <w:t>ь</w:t>
            </w:r>
            <w:r w:rsidRPr="008B67E2">
              <w:rPr>
                <w:rFonts w:ascii="Arial" w:hAnsi="Arial" w:cs="Arial"/>
                <w:sz w:val="16"/>
                <w:szCs w:val="16"/>
              </w:rPr>
              <w:t>ного образования Новокубанский район</w:t>
            </w:r>
          </w:p>
        </w:tc>
      </w:tr>
      <w:tr w:rsidR="008B67E2" w:rsidRPr="00331055" w:rsidTr="008B67E2">
        <w:trPr>
          <w:trHeight w:val="8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910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jc w:val="center"/>
              <w:rPr>
                <w:rFonts w:ascii="Arial" w:hAnsi="Arial" w:cs="Arial"/>
                <w:sz w:val="16"/>
                <w:szCs w:val="16"/>
              </w:rPr>
            </w:pPr>
            <w:r w:rsidRPr="008B67E2">
              <w:rPr>
                <w:rFonts w:ascii="Arial" w:hAnsi="Arial" w:cs="Arial"/>
                <w:sz w:val="16"/>
                <w:szCs w:val="16"/>
              </w:rPr>
              <w:t>1 16 18050 10 0000 140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8B67E2" w:rsidRPr="008B67E2" w:rsidRDefault="008B67E2" w:rsidP="008B67E2">
            <w:pPr>
              <w:rPr>
                <w:rFonts w:ascii="Arial" w:hAnsi="Arial" w:cs="Arial"/>
                <w:sz w:val="16"/>
                <w:szCs w:val="16"/>
              </w:rPr>
            </w:pPr>
            <w:r w:rsidRPr="008B67E2">
              <w:rPr>
                <w:rFonts w:ascii="Arial" w:hAnsi="Arial" w:cs="Arial"/>
                <w:sz w:val="16"/>
                <w:szCs w:val="16"/>
              </w:rPr>
              <w:t>Денежные взыскания (штрафы) за нарушение бюджетного законодательства (в части бюджетов сельских поселений)</w:t>
            </w:r>
          </w:p>
        </w:tc>
      </w:tr>
    </w:tbl>
    <w:p w:rsidR="008310D8" w:rsidRPr="008310D8" w:rsidRDefault="008310D8" w:rsidP="008310D8">
      <w:pPr>
        <w:ind w:firstLine="567"/>
        <w:jc w:val="both"/>
        <w:rPr>
          <w:rFonts w:ascii="Arial" w:hAnsi="Arial" w:cs="Arial"/>
          <w:sz w:val="16"/>
          <w:szCs w:val="16"/>
        </w:rPr>
      </w:pPr>
      <w:r w:rsidRPr="008310D8">
        <w:rPr>
          <w:rFonts w:ascii="Arial" w:hAnsi="Arial" w:cs="Arial"/>
          <w:sz w:val="16"/>
          <w:szCs w:val="16"/>
        </w:rPr>
        <w:t xml:space="preserve">                                                                                                                                    </w:t>
      </w:r>
      <w:r w:rsidRPr="008310D8">
        <w:rPr>
          <w:rFonts w:ascii="Arial" w:hAnsi="Arial" w:cs="Arial"/>
          <w:color w:val="FFFFFF" w:themeColor="background1"/>
          <w:sz w:val="16"/>
          <w:szCs w:val="16"/>
        </w:rPr>
        <w:t>.</w:t>
      </w:r>
      <w:r w:rsidRPr="008310D8">
        <w:rPr>
          <w:rFonts w:ascii="Arial" w:hAnsi="Arial" w:cs="Arial"/>
          <w:sz w:val="16"/>
          <w:szCs w:val="16"/>
        </w:rPr>
        <w:t>».</w:t>
      </w:r>
    </w:p>
    <w:p w:rsidR="008310D8" w:rsidRPr="008310D8" w:rsidRDefault="008310D8" w:rsidP="008310D8">
      <w:pPr>
        <w:ind w:firstLine="567"/>
        <w:jc w:val="both"/>
        <w:rPr>
          <w:rFonts w:ascii="Arial" w:hAnsi="Arial" w:cs="Arial"/>
          <w:sz w:val="16"/>
          <w:szCs w:val="16"/>
        </w:rPr>
      </w:pPr>
    </w:p>
    <w:p w:rsidR="008310D8" w:rsidRPr="008310D8" w:rsidRDefault="008310D8" w:rsidP="008310D8">
      <w:pPr>
        <w:ind w:firstLine="567"/>
        <w:rPr>
          <w:rFonts w:ascii="Arial" w:hAnsi="Arial" w:cs="Arial"/>
          <w:sz w:val="16"/>
          <w:szCs w:val="16"/>
        </w:rPr>
      </w:pPr>
      <w:r w:rsidRPr="008310D8">
        <w:rPr>
          <w:rFonts w:ascii="Arial" w:hAnsi="Arial" w:cs="Arial"/>
          <w:sz w:val="16"/>
          <w:szCs w:val="16"/>
        </w:rPr>
        <w:t>Глава</w:t>
      </w:r>
    </w:p>
    <w:p w:rsidR="008310D8" w:rsidRPr="008310D8" w:rsidRDefault="008310D8" w:rsidP="008310D8">
      <w:pPr>
        <w:ind w:firstLine="567"/>
        <w:rPr>
          <w:rFonts w:ascii="Arial" w:hAnsi="Arial" w:cs="Arial"/>
          <w:sz w:val="16"/>
          <w:szCs w:val="16"/>
        </w:rPr>
      </w:pPr>
      <w:r w:rsidRPr="008310D8">
        <w:rPr>
          <w:rFonts w:ascii="Arial" w:hAnsi="Arial" w:cs="Arial"/>
          <w:sz w:val="16"/>
          <w:szCs w:val="16"/>
        </w:rPr>
        <w:t>Прочноокопского сельского поселения</w:t>
      </w:r>
    </w:p>
    <w:p w:rsidR="008310D8" w:rsidRPr="008310D8" w:rsidRDefault="008310D8" w:rsidP="008310D8">
      <w:pPr>
        <w:ind w:firstLine="567"/>
        <w:rPr>
          <w:rFonts w:ascii="Arial" w:hAnsi="Arial" w:cs="Arial"/>
          <w:sz w:val="16"/>
          <w:szCs w:val="16"/>
        </w:rPr>
      </w:pPr>
      <w:r w:rsidRPr="008310D8">
        <w:rPr>
          <w:rFonts w:ascii="Arial" w:hAnsi="Arial" w:cs="Arial"/>
          <w:sz w:val="16"/>
          <w:szCs w:val="16"/>
        </w:rPr>
        <w:t>Новокубанского района</w:t>
      </w:r>
    </w:p>
    <w:p w:rsidR="008310D8" w:rsidRPr="008310D8" w:rsidRDefault="008310D8" w:rsidP="008310D8">
      <w:pPr>
        <w:ind w:firstLine="567"/>
        <w:rPr>
          <w:rFonts w:ascii="Arial" w:hAnsi="Arial" w:cs="Arial"/>
          <w:sz w:val="16"/>
          <w:szCs w:val="16"/>
        </w:rPr>
      </w:pPr>
      <w:proofErr w:type="spellStart"/>
      <w:r w:rsidRPr="008310D8">
        <w:rPr>
          <w:rFonts w:ascii="Arial" w:hAnsi="Arial" w:cs="Arial"/>
          <w:sz w:val="16"/>
          <w:szCs w:val="16"/>
        </w:rPr>
        <w:t>А.А.Заровный</w:t>
      </w:r>
      <w:proofErr w:type="spellEnd"/>
    </w:p>
    <w:p w:rsidR="008310D8" w:rsidRPr="008310D8" w:rsidRDefault="008310D8" w:rsidP="008310D8">
      <w:pPr>
        <w:ind w:left="567"/>
        <w:jc w:val="both"/>
        <w:rPr>
          <w:rFonts w:ascii="Arial" w:hAnsi="Arial" w:cs="Arial"/>
          <w:sz w:val="16"/>
          <w:szCs w:val="16"/>
        </w:rPr>
      </w:pPr>
    </w:p>
    <w:p w:rsidR="008310D8" w:rsidRPr="008310D8" w:rsidRDefault="008310D8" w:rsidP="00497BC0">
      <w:pPr>
        <w:pStyle w:val="af3"/>
        <w:tabs>
          <w:tab w:val="clear" w:pos="4153"/>
          <w:tab w:val="clear" w:pos="8306"/>
        </w:tabs>
        <w:ind w:left="7513"/>
        <w:rPr>
          <w:rFonts w:ascii="Arial" w:hAnsi="Arial" w:cs="Arial"/>
          <w:sz w:val="16"/>
          <w:szCs w:val="16"/>
        </w:rPr>
      </w:pPr>
      <w:r w:rsidRPr="008310D8">
        <w:rPr>
          <w:rFonts w:ascii="Arial" w:hAnsi="Arial" w:cs="Arial"/>
          <w:sz w:val="16"/>
          <w:szCs w:val="16"/>
        </w:rPr>
        <w:t>Приложение №3</w:t>
      </w:r>
    </w:p>
    <w:p w:rsidR="008310D8" w:rsidRPr="008310D8" w:rsidRDefault="008310D8" w:rsidP="00497BC0">
      <w:pPr>
        <w:pStyle w:val="af3"/>
        <w:tabs>
          <w:tab w:val="clear" w:pos="4153"/>
          <w:tab w:val="clear" w:pos="8306"/>
        </w:tabs>
        <w:ind w:left="7513"/>
        <w:rPr>
          <w:rFonts w:ascii="Arial" w:hAnsi="Arial" w:cs="Arial"/>
          <w:sz w:val="16"/>
          <w:szCs w:val="16"/>
        </w:rPr>
      </w:pPr>
      <w:r w:rsidRPr="008310D8">
        <w:rPr>
          <w:rFonts w:ascii="Arial" w:hAnsi="Arial" w:cs="Arial"/>
          <w:sz w:val="16"/>
          <w:szCs w:val="16"/>
        </w:rPr>
        <w:t>к решению Совета</w:t>
      </w:r>
    </w:p>
    <w:p w:rsidR="008310D8" w:rsidRPr="008310D8" w:rsidRDefault="008310D8" w:rsidP="00497BC0">
      <w:pPr>
        <w:pStyle w:val="af3"/>
        <w:tabs>
          <w:tab w:val="clear" w:pos="4153"/>
          <w:tab w:val="clear" w:pos="8306"/>
        </w:tabs>
        <w:ind w:left="7513"/>
        <w:rPr>
          <w:rFonts w:ascii="Arial" w:hAnsi="Arial" w:cs="Arial"/>
          <w:sz w:val="16"/>
          <w:szCs w:val="16"/>
        </w:rPr>
      </w:pPr>
      <w:r w:rsidRPr="008310D8">
        <w:rPr>
          <w:rFonts w:ascii="Arial" w:hAnsi="Arial" w:cs="Arial"/>
          <w:sz w:val="16"/>
          <w:szCs w:val="16"/>
        </w:rPr>
        <w:t>Прочноокопского сельского поселения</w:t>
      </w:r>
    </w:p>
    <w:p w:rsidR="008310D8" w:rsidRPr="008310D8" w:rsidRDefault="008310D8" w:rsidP="00497BC0">
      <w:pPr>
        <w:pStyle w:val="af3"/>
        <w:tabs>
          <w:tab w:val="clear" w:pos="4153"/>
          <w:tab w:val="clear" w:pos="8306"/>
        </w:tabs>
        <w:ind w:left="7513"/>
        <w:rPr>
          <w:rFonts w:ascii="Arial" w:hAnsi="Arial" w:cs="Arial"/>
          <w:sz w:val="16"/>
          <w:szCs w:val="16"/>
        </w:rPr>
      </w:pPr>
      <w:r w:rsidRPr="008310D8">
        <w:rPr>
          <w:rFonts w:ascii="Arial" w:hAnsi="Arial" w:cs="Arial"/>
          <w:sz w:val="16"/>
          <w:szCs w:val="16"/>
        </w:rPr>
        <w:t xml:space="preserve">Новокубанского района </w:t>
      </w:r>
    </w:p>
    <w:p w:rsidR="008310D8" w:rsidRPr="00965602" w:rsidRDefault="008B67E2" w:rsidP="00497BC0">
      <w:pPr>
        <w:pStyle w:val="af3"/>
        <w:tabs>
          <w:tab w:val="clear" w:pos="4153"/>
          <w:tab w:val="clear" w:pos="8306"/>
        </w:tabs>
        <w:ind w:left="7513"/>
        <w:rPr>
          <w:rFonts w:ascii="Arial" w:hAnsi="Arial" w:cs="Arial"/>
          <w:sz w:val="10"/>
          <w:szCs w:val="10"/>
        </w:rPr>
      </w:pPr>
      <w:r w:rsidRPr="008B67E2">
        <w:rPr>
          <w:rFonts w:ascii="Arial" w:hAnsi="Arial" w:cs="Arial"/>
          <w:sz w:val="16"/>
          <w:szCs w:val="16"/>
        </w:rPr>
        <w:t>от 19.12.2019 г. № 38</w:t>
      </w:r>
    </w:p>
    <w:p w:rsidR="008310D8" w:rsidRPr="00965602" w:rsidRDefault="008310D8" w:rsidP="008310D8">
      <w:pPr>
        <w:ind w:left="567"/>
        <w:jc w:val="both"/>
        <w:rPr>
          <w:rFonts w:ascii="Arial" w:hAnsi="Arial" w:cs="Arial"/>
          <w:sz w:val="10"/>
          <w:szCs w:val="10"/>
        </w:rPr>
      </w:pPr>
    </w:p>
    <w:p w:rsidR="00EF0E05" w:rsidRDefault="00EF0E05" w:rsidP="00EF0E05">
      <w:pPr>
        <w:jc w:val="right"/>
        <w:rPr>
          <w:rFonts w:ascii="Arial" w:hAnsi="Arial" w:cs="Arial"/>
          <w:b/>
          <w:bCs/>
          <w:color w:val="000000"/>
          <w:sz w:val="16"/>
          <w:szCs w:val="16"/>
        </w:rPr>
      </w:pPr>
      <w:r w:rsidRPr="00EF0E05">
        <w:rPr>
          <w:rFonts w:ascii="Arial" w:hAnsi="Arial" w:cs="Arial"/>
          <w:b/>
          <w:bCs/>
          <w:color w:val="000000"/>
          <w:sz w:val="16"/>
          <w:szCs w:val="16"/>
        </w:rPr>
        <w:t xml:space="preserve">Объем доходов в бюджет Прочноокопского сельского поселения Новокубанского района по основным источникам на 2020 год </w:t>
      </w:r>
    </w:p>
    <w:p w:rsidR="00EF0E05" w:rsidRDefault="00EF0E05" w:rsidP="00EF0E05">
      <w:pPr>
        <w:jc w:val="right"/>
        <w:rPr>
          <w:rFonts w:ascii="Arial" w:hAnsi="Arial" w:cs="Arial"/>
          <w:b/>
          <w:bCs/>
          <w:color w:val="000000"/>
          <w:sz w:val="16"/>
          <w:szCs w:val="16"/>
        </w:rPr>
      </w:pPr>
    </w:p>
    <w:p w:rsidR="008310D8" w:rsidRPr="008310D8" w:rsidRDefault="008310D8" w:rsidP="00EF0E05">
      <w:pPr>
        <w:jc w:val="right"/>
        <w:rPr>
          <w:rFonts w:ascii="Arial" w:hAnsi="Arial" w:cs="Arial"/>
          <w:sz w:val="16"/>
          <w:szCs w:val="16"/>
        </w:rPr>
      </w:pPr>
      <w:r w:rsidRPr="008310D8">
        <w:rPr>
          <w:rFonts w:ascii="Arial" w:hAnsi="Arial" w:cs="Arial"/>
          <w:sz w:val="16"/>
          <w:szCs w:val="16"/>
        </w:rPr>
        <w:t>(тысяч  рублей)</w:t>
      </w:r>
    </w:p>
    <w:tbl>
      <w:tblPr>
        <w:tblW w:w="10760" w:type="dxa"/>
        <w:tblInd w:w="93" w:type="dxa"/>
        <w:tblLook w:val="04A0"/>
      </w:tblPr>
      <w:tblGrid>
        <w:gridCol w:w="3080"/>
        <w:gridCol w:w="5720"/>
        <w:gridCol w:w="1960"/>
      </w:tblGrid>
      <w:tr w:rsidR="00EF0E05" w:rsidRPr="00EF0E05" w:rsidTr="00EF0E05">
        <w:trPr>
          <w:trHeight w:val="405"/>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Код</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Наименование дохода</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Сумма</w:t>
            </w:r>
          </w:p>
        </w:tc>
      </w:tr>
      <w:tr w:rsidR="00EF0E05" w:rsidRPr="00EF0E05" w:rsidTr="00EF0E05">
        <w:trPr>
          <w:trHeight w:val="37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1</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3</w:t>
            </w:r>
          </w:p>
        </w:tc>
      </w:tr>
      <w:tr w:rsidR="00EF0E05" w:rsidRPr="00EF0E05" w:rsidTr="00EF0E05">
        <w:trPr>
          <w:trHeight w:val="37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1 00 00000 00 0000 000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Налоговые и неналоговые доходы</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15 526,0</w:t>
            </w:r>
          </w:p>
        </w:tc>
      </w:tr>
      <w:tr w:rsidR="00EF0E05" w:rsidRPr="00EF0E05" w:rsidTr="00EF0E05">
        <w:trPr>
          <w:trHeight w:val="40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1 01 02000 01 0000 110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Налог на доходы физических лиц*</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4 635,0</w:t>
            </w:r>
          </w:p>
        </w:tc>
      </w:tr>
      <w:tr w:rsidR="00EF0E05" w:rsidRPr="00EF0E05" w:rsidTr="00EF0E05">
        <w:trPr>
          <w:trHeight w:val="707"/>
        </w:trPr>
        <w:tc>
          <w:tcPr>
            <w:tcW w:w="3080" w:type="dxa"/>
            <w:tcBorders>
              <w:top w:val="nil"/>
              <w:left w:val="single" w:sz="4" w:space="0" w:color="auto"/>
              <w:bottom w:val="nil"/>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1 03 02230 01 0000 110</w:t>
            </w:r>
          </w:p>
        </w:tc>
        <w:tc>
          <w:tcPr>
            <w:tcW w:w="5720" w:type="dxa"/>
            <w:tcBorders>
              <w:top w:val="nil"/>
              <w:left w:val="nil"/>
              <w:bottom w:val="nil"/>
              <w:right w:val="nil"/>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3 179,7</w:t>
            </w:r>
          </w:p>
        </w:tc>
      </w:tr>
      <w:tr w:rsidR="00EF0E05" w:rsidRPr="00EF0E05" w:rsidTr="00EF0E05">
        <w:trPr>
          <w:trHeight w:val="1274"/>
        </w:trPr>
        <w:tc>
          <w:tcPr>
            <w:tcW w:w="3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lastRenderedPageBreak/>
              <w:t>1 03 02240 01 0000 110</w:t>
            </w:r>
          </w:p>
        </w:tc>
        <w:tc>
          <w:tcPr>
            <w:tcW w:w="5720" w:type="dxa"/>
            <w:tcBorders>
              <w:top w:val="single" w:sz="4" w:space="0" w:color="auto"/>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Доходы от уплаты акцизов на моторные масла для дизельных и (или) карбюраторных (</w:t>
            </w:r>
            <w:proofErr w:type="spellStart"/>
            <w:r w:rsidRPr="00EF0E05">
              <w:rPr>
                <w:rFonts w:ascii="Arial" w:hAnsi="Arial" w:cs="Arial"/>
                <w:sz w:val="16"/>
                <w:szCs w:val="16"/>
              </w:rPr>
              <w:t>инжекторных</w:t>
            </w:r>
            <w:proofErr w:type="spellEnd"/>
            <w:r w:rsidRPr="00EF0E05">
              <w:rPr>
                <w:rFonts w:ascii="Arial" w:hAnsi="Arial"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vMerge/>
            <w:tcBorders>
              <w:top w:val="nil"/>
              <w:left w:val="single" w:sz="4" w:space="0" w:color="auto"/>
              <w:bottom w:val="single" w:sz="4" w:space="0" w:color="000000"/>
              <w:right w:val="single" w:sz="4" w:space="0" w:color="auto"/>
            </w:tcBorders>
            <w:vAlign w:val="center"/>
            <w:hideMark/>
          </w:tcPr>
          <w:p w:rsidR="00EF0E05" w:rsidRPr="00EF0E05" w:rsidRDefault="00EF0E05" w:rsidP="00EF0E05">
            <w:pPr>
              <w:jc w:val="center"/>
              <w:rPr>
                <w:rFonts w:ascii="Arial" w:hAnsi="Arial" w:cs="Arial"/>
                <w:sz w:val="16"/>
                <w:szCs w:val="16"/>
              </w:rPr>
            </w:pPr>
          </w:p>
        </w:tc>
      </w:tr>
      <w:tr w:rsidR="00EF0E05" w:rsidRPr="00EF0E05" w:rsidTr="00EF0E05">
        <w:trPr>
          <w:trHeight w:val="979"/>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1 03 02250 01 0000 110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vMerge/>
            <w:tcBorders>
              <w:top w:val="nil"/>
              <w:left w:val="single" w:sz="4" w:space="0" w:color="auto"/>
              <w:bottom w:val="single" w:sz="4" w:space="0" w:color="000000"/>
              <w:right w:val="single" w:sz="4" w:space="0" w:color="auto"/>
            </w:tcBorders>
            <w:vAlign w:val="center"/>
            <w:hideMark/>
          </w:tcPr>
          <w:p w:rsidR="00EF0E05" w:rsidRPr="00EF0E05" w:rsidRDefault="00EF0E05" w:rsidP="00EF0E05">
            <w:pPr>
              <w:jc w:val="center"/>
              <w:rPr>
                <w:rFonts w:ascii="Arial" w:hAnsi="Arial" w:cs="Arial"/>
                <w:sz w:val="16"/>
                <w:szCs w:val="16"/>
              </w:rPr>
            </w:pPr>
          </w:p>
        </w:tc>
      </w:tr>
      <w:tr w:rsidR="00EF0E05" w:rsidRPr="00EF0E05" w:rsidTr="00EF0E05">
        <w:trPr>
          <w:trHeight w:val="98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1 03 02260 01 0000 110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60" w:type="dxa"/>
            <w:vMerge/>
            <w:tcBorders>
              <w:top w:val="nil"/>
              <w:left w:val="single" w:sz="4" w:space="0" w:color="auto"/>
              <w:bottom w:val="single" w:sz="4" w:space="0" w:color="000000"/>
              <w:right w:val="single" w:sz="4" w:space="0" w:color="auto"/>
            </w:tcBorders>
            <w:vAlign w:val="center"/>
            <w:hideMark/>
          </w:tcPr>
          <w:p w:rsidR="00EF0E05" w:rsidRPr="00EF0E05" w:rsidRDefault="00EF0E05" w:rsidP="00EF0E05">
            <w:pPr>
              <w:jc w:val="center"/>
              <w:rPr>
                <w:rFonts w:ascii="Arial" w:hAnsi="Arial" w:cs="Arial"/>
                <w:sz w:val="16"/>
                <w:szCs w:val="16"/>
              </w:rPr>
            </w:pPr>
          </w:p>
        </w:tc>
      </w:tr>
      <w:tr w:rsidR="00EF0E05" w:rsidRPr="00EF0E05" w:rsidTr="00EF0E05">
        <w:trPr>
          <w:trHeight w:val="40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1 05 03000 01 0000 110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Единый сельскохозяйственный налог*</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250,0</w:t>
            </w:r>
          </w:p>
        </w:tc>
      </w:tr>
      <w:tr w:rsidR="00EF0E05" w:rsidRPr="00EF0E05" w:rsidTr="00EF0E05">
        <w:trPr>
          <w:trHeight w:val="420"/>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1 06 01030 10 0000 110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Налог на имущество физических лиц</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720,3</w:t>
            </w:r>
          </w:p>
        </w:tc>
      </w:tr>
      <w:tr w:rsidR="00EF0E05" w:rsidRPr="00EF0E05" w:rsidTr="00EF0E05">
        <w:trPr>
          <w:trHeight w:val="375"/>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1 06 06000 10 0000 110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Земельный налог*</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6 500,0</w:t>
            </w:r>
          </w:p>
        </w:tc>
      </w:tr>
      <w:tr w:rsidR="00EF0E05" w:rsidRPr="00EF0E05" w:rsidTr="00EF0E05">
        <w:trPr>
          <w:trHeight w:val="601"/>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1 11 00000 00 0000 000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1960" w:type="dxa"/>
            <w:tcBorders>
              <w:top w:val="nil"/>
              <w:left w:val="nil"/>
              <w:bottom w:val="single" w:sz="4" w:space="0" w:color="auto"/>
              <w:right w:val="single" w:sz="4" w:space="0" w:color="auto"/>
            </w:tcBorders>
            <w:shd w:val="clear" w:color="auto" w:fill="auto"/>
            <w:noWrap/>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241,0</w:t>
            </w:r>
          </w:p>
        </w:tc>
      </w:tr>
      <w:tr w:rsidR="00EF0E05" w:rsidRPr="00EF0E05" w:rsidTr="00EF0E05">
        <w:trPr>
          <w:trHeight w:val="836"/>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1 11 05035 10 0000 120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241,0</w:t>
            </w:r>
          </w:p>
        </w:tc>
      </w:tr>
      <w:tr w:rsidR="00EF0E05" w:rsidRPr="00EF0E05" w:rsidTr="00EF0E05">
        <w:trPr>
          <w:trHeight w:val="37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2 00 00000 00 0000 000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Безвозмездные поступления</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5 971,9</w:t>
            </w:r>
          </w:p>
        </w:tc>
      </w:tr>
      <w:tr w:rsidR="00EF0E05" w:rsidRPr="00EF0E05" w:rsidTr="00EF0E05">
        <w:trPr>
          <w:trHeight w:val="598"/>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2 02 00000 00 0000 000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Безвозмездные поступления от других бюджетов бюджетной системы Российской Федерации</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5 971,9</w:t>
            </w:r>
          </w:p>
        </w:tc>
      </w:tr>
      <w:tr w:rsidR="00EF0E05" w:rsidRPr="00EF0E05" w:rsidTr="00EF0E05">
        <w:trPr>
          <w:trHeight w:val="423"/>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2 02 10000 00 0000 150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Дотации бюджетам бюджетной системы Российской Федерации</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5 753,4</w:t>
            </w:r>
          </w:p>
        </w:tc>
      </w:tr>
      <w:tr w:rsidR="00EF0E05" w:rsidRPr="00EF0E05" w:rsidTr="00EF0E05">
        <w:trPr>
          <w:trHeight w:val="41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2 02 15001 10 0000 150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Дотации бюджетам сельских поселений на выравнивание бюджетной обеспеченности</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5 753,4</w:t>
            </w:r>
          </w:p>
        </w:tc>
      </w:tr>
      <w:tr w:rsidR="00EF0E05" w:rsidRPr="00EF0E05" w:rsidTr="00EF0E05">
        <w:trPr>
          <w:trHeight w:val="562"/>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2 02 30000 00 0000 150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Субвенции бюджетам субъектов РФ и муниципальных образований</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218,5</w:t>
            </w:r>
          </w:p>
        </w:tc>
      </w:tr>
      <w:tr w:rsidR="00EF0E05" w:rsidRPr="00EF0E05" w:rsidTr="00EF0E05">
        <w:trPr>
          <w:trHeight w:val="685"/>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2 02 30024 10 0000 150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3,8</w:t>
            </w:r>
          </w:p>
        </w:tc>
      </w:tr>
      <w:tr w:rsidR="00EF0E05" w:rsidRPr="00EF0E05" w:rsidTr="00EF0E05">
        <w:trPr>
          <w:trHeight w:val="567"/>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2 02 35118 10 0000 150</w:t>
            </w: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214,7</w:t>
            </w:r>
          </w:p>
        </w:tc>
      </w:tr>
      <w:tr w:rsidR="00EF0E05" w:rsidRPr="00EF0E05" w:rsidTr="00EF0E05">
        <w:trPr>
          <w:trHeight w:val="390"/>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EF0E05" w:rsidRPr="00EF0E05" w:rsidRDefault="00EF0E05" w:rsidP="00EF0E05">
            <w:pPr>
              <w:jc w:val="center"/>
              <w:rPr>
                <w:rFonts w:ascii="Arial" w:hAnsi="Arial" w:cs="Arial"/>
                <w:sz w:val="16"/>
                <w:szCs w:val="16"/>
              </w:rPr>
            </w:pPr>
          </w:p>
        </w:tc>
        <w:tc>
          <w:tcPr>
            <w:tcW w:w="572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rPr>
                <w:rFonts w:ascii="Arial" w:hAnsi="Arial" w:cs="Arial"/>
                <w:sz w:val="16"/>
                <w:szCs w:val="16"/>
              </w:rPr>
            </w:pPr>
            <w:r w:rsidRPr="00EF0E05">
              <w:rPr>
                <w:rFonts w:ascii="Arial" w:hAnsi="Arial" w:cs="Arial"/>
                <w:sz w:val="16"/>
                <w:szCs w:val="16"/>
              </w:rPr>
              <w:t>ИТОГО  ДОХОДОВ</w:t>
            </w:r>
          </w:p>
        </w:tc>
        <w:tc>
          <w:tcPr>
            <w:tcW w:w="1960" w:type="dxa"/>
            <w:tcBorders>
              <w:top w:val="nil"/>
              <w:left w:val="nil"/>
              <w:bottom w:val="single" w:sz="4" w:space="0" w:color="auto"/>
              <w:right w:val="single" w:sz="4" w:space="0" w:color="auto"/>
            </w:tcBorders>
            <w:shd w:val="clear" w:color="auto" w:fill="auto"/>
            <w:vAlign w:val="center"/>
            <w:hideMark/>
          </w:tcPr>
          <w:p w:rsidR="00EF0E05" w:rsidRPr="00EF0E05" w:rsidRDefault="00EF0E05" w:rsidP="00EF0E05">
            <w:pPr>
              <w:jc w:val="center"/>
              <w:rPr>
                <w:rFonts w:ascii="Arial" w:hAnsi="Arial" w:cs="Arial"/>
                <w:sz w:val="16"/>
                <w:szCs w:val="16"/>
              </w:rPr>
            </w:pPr>
            <w:r w:rsidRPr="00EF0E05">
              <w:rPr>
                <w:rFonts w:ascii="Arial" w:hAnsi="Arial" w:cs="Arial"/>
                <w:sz w:val="16"/>
                <w:szCs w:val="16"/>
              </w:rPr>
              <w:t>21 497,9</w:t>
            </w:r>
          </w:p>
        </w:tc>
      </w:tr>
      <w:tr w:rsidR="00EF0E05" w:rsidRPr="00EF0E05" w:rsidTr="00EF0E05">
        <w:trPr>
          <w:trHeight w:val="255"/>
        </w:trPr>
        <w:tc>
          <w:tcPr>
            <w:tcW w:w="10760" w:type="dxa"/>
            <w:gridSpan w:val="3"/>
            <w:vMerge w:val="restart"/>
            <w:tcBorders>
              <w:top w:val="nil"/>
              <w:left w:val="nil"/>
              <w:bottom w:val="nil"/>
              <w:right w:val="nil"/>
            </w:tcBorders>
            <w:shd w:val="clear" w:color="auto" w:fill="auto"/>
            <w:vAlign w:val="bottom"/>
            <w:hideMark/>
          </w:tcPr>
          <w:p w:rsidR="00EF0E05" w:rsidRPr="00EF0E05" w:rsidRDefault="00EF0E05" w:rsidP="00EF0E05">
            <w:pPr>
              <w:jc w:val="both"/>
              <w:rPr>
                <w:sz w:val="20"/>
                <w:szCs w:val="20"/>
              </w:rPr>
            </w:pPr>
            <w:r w:rsidRPr="00EF0E05">
              <w:rPr>
                <w:sz w:val="20"/>
                <w:szCs w:val="20"/>
              </w:rPr>
              <w:t xml:space="preserve">          * По  видам  и  подвидам  доходов,  входящим  в  соответствующий  </w:t>
            </w:r>
            <w:proofErr w:type="spellStart"/>
            <w:r w:rsidRPr="00EF0E05">
              <w:rPr>
                <w:sz w:val="20"/>
                <w:szCs w:val="20"/>
              </w:rPr>
              <w:t>группировочный</w:t>
            </w:r>
            <w:proofErr w:type="spellEnd"/>
            <w:r w:rsidRPr="00EF0E05">
              <w:rPr>
                <w:sz w:val="20"/>
                <w:szCs w:val="20"/>
              </w:rPr>
              <w:t xml:space="preserve">  код  бюджетной  классификации,  зачисляемым в  местный  бюджет  в  соответствии  с  законодательством  Российской  Федерации</w:t>
            </w:r>
          </w:p>
        </w:tc>
      </w:tr>
      <w:tr w:rsidR="00EF0E05" w:rsidRPr="00EF0E05" w:rsidTr="00EF0E05">
        <w:trPr>
          <w:trHeight w:val="230"/>
        </w:trPr>
        <w:tc>
          <w:tcPr>
            <w:tcW w:w="10760" w:type="dxa"/>
            <w:gridSpan w:val="3"/>
            <w:vMerge/>
            <w:tcBorders>
              <w:top w:val="nil"/>
              <w:left w:val="nil"/>
              <w:bottom w:val="nil"/>
              <w:right w:val="nil"/>
            </w:tcBorders>
            <w:vAlign w:val="center"/>
            <w:hideMark/>
          </w:tcPr>
          <w:p w:rsidR="00EF0E05" w:rsidRPr="00EF0E05" w:rsidRDefault="00EF0E05" w:rsidP="00EF0E05">
            <w:pPr>
              <w:rPr>
                <w:sz w:val="20"/>
                <w:szCs w:val="20"/>
              </w:rPr>
            </w:pPr>
          </w:p>
        </w:tc>
      </w:tr>
      <w:tr w:rsidR="00EF0E05" w:rsidRPr="00EF0E05" w:rsidTr="00EF0E05">
        <w:trPr>
          <w:trHeight w:val="230"/>
        </w:trPr>
        <w:tc>
          <w:tcPr>
            <w:tcW w:w="10760" w:type="dxa"/>
            <w:gridSpan w:val="3"/>
            <w:vMerge/>
            <w:tcBorders>
              <w:top w:val="nil"/>
              <w:left w:val="nil"/>
              <w:bottom w:val="nil"/>
              <w:right w:val="nil"/>
            </w:tcBorders>
            <w:vAlign w:val="center"/>
            <w:hideMark/>
          </w:tcPr>
          <w:p w:rsidR="00EF0E05" w:rsidRPr="00EF0E05" w:rsidRDefault="00EF0E05" w:rsidP="00EF0E05">
            <w:pPr>
              <w:rPr>
                <w:sz w:val="20"/>
                <w:szCs w:val="20"/>
              </w:rPr>
            </w:pPr>
          </w:p>
        </w:tc>
      </w:tr>
      <w:tr w:rsidR="00EF0E05" w:rsidRPr="00EF0E05" w:rsidTr="00EF0E05">
        <w:trPr>
          <w:trHeight w:val="300"/>
        </w:trPr>
        <w:tc>
          <w:tcPr>
            <w:tcW w:w="10760" w:type="dxa"/>
            <w:gridSpan w:val="3"/>
            <w:vMerge/>
            <w:tcBorders>
              <w:top w:val="nil"/>
              <w:left w:val="nil"/>
              <w:bottom w:val="nil"/>
              <w:right w:val="nil"/>
            </w:tcBorders>
            <w:vAlign w:val="center"/>
            <w:hideMark/>
          </w:tcPr>
          <w:p w:rsidR="00EF0E05" w:rsidRPr="00EF0E05" w:rsidRDefault="00EF0E05" w:rsidP="00EF0E05">
            <w:pPr>
              <w:rPr>
                <w:sz w:val="20"/>
                <w:szCs w:val="20"/>
              </w:rPr>
            </w:pPr>
          </w:p>
        </w:tc>
      </w:tr>
    </w:tbl>
    <w:p w:rsidR="008310D8" w:rsidRPr="008310D8" w:rsidRDefault="008310D8" w:rsidP="008310D8">
      <w:pPr>
        <w:ind w:left="6804" w:firstLine="567"/>
        <w:jc w:val="right"/>
        <w:rPr>
          <w:rFonts w:ascii="Arial" w:hAnsi="Arial" w:cs="Arial"/>
          <w:color w:val="000000"/>
          <w:sz w:val="16"/>
          <w:szCs w:val="16"/>
        </w:rPr>
      </w:pPr>
      <w:r w:rsidRPr="008310D8">
        <w:rPr>
          <w:rFonts w:ascii="Arial" w:hAnsi="Arial" w:cs="Arial"/>
          <w:color w:val="000000"/>
          <w:sz w:val="16"/>
          <w:szCs w:val="16"/>
        </w:rPr>
        <w:t>.</w:t>
      </w:r>
    </w:p>
    <w:p w:rsidR="008310D8" w:rsidRPr="008310D8" w:rsidRDefault="008310D8" w:rsidP="008310D8">
      <w:pPr>
        <w:ind w:firstLine="567"/>
        <w:jc w:val="both"/>
        <w:rPr>
          <w:rFonts w:ascii="Arial" w:hAnsi="Arial" w:cs="Arial"/>
          <w:sz w:val="16"/>
          <w:szCs w:val="16"/>
        </w:rPr>
      </w:pPr>
    </w:p>
    <w:p w:rsidR="008310D8" w:rsidRPr="008310D8" w:rsidRDefault="008310D8" w:rsidP="008310D8">
      <w:pPr>
        <w:ind w:firstLine="567"/>
        <w:rPr>
          <w:rFonts w:ascii="Arial" w:hAnsi="Arial" w:cs="Arial"/>
          <w:sz w:val="16"/>
          <w:szCs w:val="16"/>
        </w:rPr>
      </w:pPr>
      <w:r w:rsidRPr="008310D8">
        <w:rPr>
          <w:rFonts w:ascii="Arial" w:hAnsi="Arial" w:cs="Arial"/>
          <w:sz w:val="16"/>
          <w:szCs w:val="16"/>
        </w:rPr>
        <w:t>Глава</w:t>
      </w:r>
    </w:p>
    <w:p w:rsidR="008310D8" w:rsidRPr="008310D8" w:rsidRDefault="008310D8" w:rsidP="008310D8">
      <w:pPr>
        <w:ind w:firstLine="567"/>
        <w:rPr>
          <w:rFonts w:ascii="Arial" w:hAnsi="Arial" w:cs="Arial"/>
          <w:sz w:val="16"/>
          <w:szCs w:val="16"/>
        </w:rPr>
      </w:pPr>
      <w:r w:rsidRPr="008310D8">
        <w:rPr>
          <w:rFonts w:ascii="Arial" w:hAnsi="Arial" w:cs="Arial"/>
          <w:sz w:val="16"/>
          <w:szCs w:val="16"/>
        </w:rPr>
        <w:t>Прочноокопского сельского поселения</w:t>
      </w:r>
    </w:p>
    <w:p w:rsidR="008310D8" w:rsidRPr="008310D8" w:rsidRDefault="008310D8" w:rsidP="008310D8">
      <w:pPr>
        <w:ind w:firstLine="567"/>
        <w:rPr>
          <w:rFonts w:ascii="Arial" w:hAnsi="Arial" w:cs="Arial"/>
          <w:sz w:val="16"/>
          <w:szCs w:val="16"/>
        </w:rPr>
      </w:pPr>
      <w:r w:rsidRPr="008310D8">
        <w:rPr>
          <w:rFonts w:ascii="Arial" w:hAnsi="Arial" w:cs="Arial"/>
          <w:sz w:val="16"/>
          <w:szCs w:val="16"/>
        </w:rPr>
        <w:t>Новокубанского района</w:t>
      </w:r>
    </w:p>
    <w:p w:rsidR="008310D8" w:rsidRPr="008310D8" w:rsidRDefault="008310D8" w:rsidP="008310D8">
      <w:pPr>
        <w:ind w:firstLine="567"/>
        <w:rPr>
          <w:rFonts w:ascii="Arial" w:hAnsi="Arial" w:cs="Arial"/>
          <w:sz w:val="16"/>
          <w:szCs w:val="16"/>
        </w:rPr>
      </w:pPr>
      <w:proofErr w:type="spellStart"/>
      <w:r w:rsidRPr="008310D8">
        <w:rPr>
          <w:rFonts w:ascii="Arial" w:hAnsi="Arial" w:cs="Arial"/>
          <w:sz w:val="16"/>
          <w:szCs w:val="16"/>
        </w:rPr>
        <w:t>А.А.Заровный</w:t>
      </w:r>
      <w:proofErr w:type="spellEnd"/>
    </w:p>
    <w:p w:rsidR="008310D8" w:rsidRPr="008310D8" w:rsidRDefault="008310D8" w:rsidP="008310D8">
      <w:pPr>
        <w:ind w:firstLine="567"/>
        <w:jc w:val="both"/>
        <w:rPr>
          <w:rFonts w:ascii="Arial" w:hAnsi="Arial" w:cs="Arial"/>
          <w:sz w:val="16"/>
          <w:szCs w:val="16"/>
        </w:rPr>
      </w:pPr>
    </w:p>
    <w:p w:rsidR="008310D8" w:rsidRPr="008310D8" w:rsidRDefault="008310D8" w:rsidP="00497BC0">
      <w:pPr>
        <w:pStyle w:val="af3"/>
        <w:tabs>
          <w:tab w:val="clear" w:pos="4153"/>
          <w:tab w:val="clear" w:pos="8306"/>
        </w:tabs>
        <w:ind w:left="7371"/>
        <w:rPr>
          <w:rFonts w:ascii="Arial" w:hAnsi="Arial" w:cs="Arial"/>
          <w:sz w:val="16"/>
          <w:szCs w:val="16"/>
        </w:rPr>
      </w:pPr>
      <w:r w:rsidRPr="008310D8">
        <w:rPr>
          <w:rFonts w:ascii="Arial" w:hAnsi="Arial" w:cs="Arial"/>
          <w:sz w:val="16"/>
          <w:szCs w:val="16"/>
        </w:rPr>
        <w:t>Приложение №4</w:t>
      </w:r>
    </w:p>
    <w:p w:rsidR="008310D8" w:rsidRPr="008310D8" w:rsidRDefault="008310D8" w:rsidP="00497BC0">
      <w:pPr>
        <w:pStyle w:val="af3"/>
        <w:tabs>
          <w:tab w:val="clear" w:pos="4153"/>
          <w:tab w:val="clear" w:pos="8306"/>
        </w:tabs>
        <w:ind w:left="7371"/>
        <w:rPr>
          <w:rFonts w:ascii="Arial" w:hAnsi="Arial" w:cs="Arial"/>
          <w:sz w:val="16"/>
          <w:szCs w:val="16"/>
        </w:rPr>
      </w:pPr>
      <w:r w:rsidRPr="008310D8">
        <w:rPr>
          <w:rFonts w:ascii="Arial" w:hAnsi="Arial" w:cs="Arial"/>
          <w:sz w:val="16"/>
          <w:szCs w:val="16"/>
        </w:rPr>
        <w:t>к решению Совета</w:t>
      </w:r>
    </w:p>
    <w:p w:rsidR="008310D8" w:rsidRPr="008310D8" w:rsidRDefault="008310D8" w:rsidP="00497BC0">
      <w:pPr>
        <w:pStyle w:val="af3"/>
        <w:tabs>
          <w:tab w:val="clear" w:pos="4153"/>
          <w:tab w:val="clear" w:pos="8306"/>
        </w:tabs>
        <w:ind w:left="7371"/>
        <w:rPr>
          <w:rFonts w:ascii="Arial" w:hAnsi="Arial" w:cs="Arial"/>
          <w:sz w:val="16"/>
          <w:szCs w:val="16"/>
        </w:rPr>
      </w:pPr>
      <w:r w:rsidRPr="008310D8">
        <w:rPr>
          <w:rFonts w:ascii="Arial" w:hAnsi="Arial" w:cs="Arial"/>
          <w:sz w:val="16"/>
          <w:szCs w:val="16"/>
        </w:rPr>
        <w:t>Прочноокопского сельского поселения</w:t>
      </w:r>
    </w:p>
    <w:p w:rsidR="008310D8" w:rsidRPr="008310D8" w:rsidRDefault="008310D8" w:rsidP="00497BC0">
      <w:pPr>
        <w:pStyle w:val="af3"/>
        <w:tabs>
          <w:tab w:val="clear" w:pos="4153"/>
          <w:tab w:val="clear" w:pos="8306"/>
        </w:tabs>
        <w:ind w:left="7371"/>
        <w:rPr>
          <w:rFonts w:ascii="Arial" w:hAnsi="Arial" w:cs="Arial"/>
          <w:sz w:val="16"/>
          <w:szCs w:val="16"/>
        </w:rPr>
      </w:pPr>
      <w:r w:rsidRPr="008310D8">
        <w:rPr>
          <w:rFonts w:ascii="Arial" w:hAnsi="Arial" w:cs="Arial"/>
          <w:sz w:val="16"/>
          <w:szCs w:val="16"/>
        </w:rPr>
        <w:t xml:space="preserve">Новокубанского района </w:t>
      </w:r>
    </w:p>
    <w:p w:rsidR="00EF0E05" w:rsidRPr="00EF0E05" w:rsidRDefault="00EF0E05" w:rsidP="00EF0E05">
      <w:pPr>
        <w:ind w:firstLine="7371"/>
        <w:rPr>
          <w:rFonts w:ascii="Arial" w:hAnsi="Arial" w:cs="Arial"/>
          <w:sz w:val="16"/>
          <w:szCs w:val="16"/>
        </w:rPr>
      </w:pPr>
      <w:r w:rsidRPr="00EF0E05">
        <w:rPr>
          <w:rFonts w:ascii="Arial" w:hAnsi="Arial" w:cs="Arial"/>
          <w:sz w:val="16"/>
          <w:szCs w:val="16"/>
        </w:rPr>
        <w:t>от 19.12.2019 г. № 38</w:t>
      </w:r>
    </w:p>
    <w:p w:rsidR="008310D8" w:rsidRPr="00497BC0" w:rsidRDefault="008310D8" w:rsidP="008310D8">
      <w:pPr>
        <w:ind w:firstLine="567"/>
        <w:rPr>
          <w:rFonts w:ascii="Arial" w:hAnsi="Arial" w:cs="Arial"/>
          <w:sz w:val="10"/>
          <w:szCs w:val="10"/>
        </w:rPr>
      </w:pPr>
    </w:p>
    <w:p w:rsidR="00EF0E05" w:rsidRPr="00EF0E05" w:rsidRDefault="00EF0E05" w:rsidP="00EF0E05">
      <w:pPr>
        <w:jc w:val="right"/>
        <w:rPr>
          <w:rFonts w:ascii="Arial" w:hAnsi="Arial" w:cs="Arial"/>
          <w:b/>
          <w:bCs/>
          <w:color w:val="000000"/>
          <w:sz w:val="16"/>
          <w:szCs w:val="16"/>
        </w:rPr>
      </w:pPr>
      <w:r w:rsidRPr="00EF0E05">
        <w:rPr>
          <w:rFonts w:ascii="Arial" w:hAnsi="Arial" w:cs="Arial"/>
          <w:b/>
          <w:bCs/>
          <w:color w:val="000000"/>
          <w:sz w:val="16"/>
          <w:szCs w:val="16"/>
        </w:rPr>
        <w:t xml:space="preserve">Нормативы распределения доходов в бюджет Прочноокопского сельского поселения Новокубанского района на 2019 год </w:t>
      </w:r>
    </w:p>
    <w:p w:rsidR="008310D8" w:rsidRPr="008310D8" w:rsidRDefault="008310D8" w:rsidP="008310D8">
      <w:pPr>
        <w:jc w:val="right"/>
        <w:rPr>
          <w:rFonts w:ascii="Arial" w:hAnsi="Arial" w:cs="Arial"/>
          <w:sz w:val="16"/>
          <w:szCs w:val="16"/>
        </w:rPr>
      </w:pPr>
    </w:p>
    <w:p w:rsidR="008310D8" w:rsidRPr="008310D8" w:rsidRDefault="008310D8" w:rsidP="008310D8">
      <w:pPr>
        <w:jc w:val="right"/>
        <w:rPr>
          <w:rFonts w:ascii="Arial" w:hAnsi="Arial" w:cs="Arial"/>
          <w:sz w:val="16"/>
          <w:szCs w:val="16"/>
        </w:rPr>
      </w:pPr>
      <w:r w:rsidRPr="008310D8">
        <w:rPr>
          <w:rFonts w:ascii="Arial" w:hAnsi="Arial" w:cs="Arial"/>
          <w:sz w:val="16"/>
          <w:szCs w:val="16"/>
        </w:rPr>
        <w:t>(</w:t>
      </w:r>
      <w:r w:rsidR="00EF0E05">
        <w:rPr>
          <w:rFonts w:ascii="Arial" w:hAnsi="Arial" w:cs="Arial"/>
          <w:sz w:val="16"/>
          <w:szCs w:val="16"/>
        </w:rPr>
        <w:t>проценты</w:t>
      </w:r>
      <w:r w:rsidRPr="008310D8">
        <w:rPr>
          <w:rFonts w:ascii="Arial" w:hAnsi="Arial" w:cs="Arial"/>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5"/>
        <w:gridCol w:w="1389"/>
      </w:tblGrid>
      <w:tr w:rsidR="00EF0E05" w:rsidRPr="00EF0E05" w:rsidTr="00EF0E05">
        <w:trPr>
          <w:trHeight w:val="387"/>
          <w:tblHeader/>
        </w:trPr>
        <w:tc>
          <w:tcPr>
            <w:tcW w:w="0" w:type="auto"/>
            <w:shd w:val="clear" w:color="auto" w:fill="auto"/>
            <w:vAlign w:val="center"/>
          </w:tcPr>
          <w:p w:rsidR="00EF0E05" w:rsidRPr="00EF0E05" w:rsidRDefault="00EF0E05" w:rsidP="00EF0E05">
            <w:pPr>
              <w:ind w:firstLine="567"/>
              <w:rPr>
                <w:rFonts w:ascii="Arial" w:hAnsi="Arial" w:cs="Arial"/>
                <w:sz w:val="16"/>
                <w:szCs w:val="16"/>
              </w:rPr>
            </w:pPr>
            <w:bookmarkStart w:id="0" w:name="RANGE!B1:H146"/>
            <w:bookmarkEnd w:id="0"/>
            <w:r w:rsidRPr="00EF0E05">
              <w:rPr>
                <w:rFonts w:ascii="Arial" w:hAnsi="Arial" w:cs="Arial"/>
                <w:sz w:val="16"/>
                <w:szCs w:val="16"/>
              </w:rPr>
              <w:t xml:space="preserve">Наименование дохода </w:t>
            </w:r>
          </w:p>
        </w:tc>
        <w:tc>
          <w:tcPr>
            <w:tcW w:w="0" w:type="auto"/>
            <w:shd w:val="clear" w:color="auto" w:fill="auto"/>
          </w:tcPr>
          <w:p w:rsidR="00EF0E05" w:rsidRPr="00EF0E05" w:rsidRDefault="00EF0E05" w:rsidP="00EF0E05">
            <w:pPr>
              <w:ind w:firstLine="567"/>
              <w:jc w:val="right"/>
              <w:rPr>
                <w:rFonts w:ascii="Arial" w:hAnsi="Arial" w:cs="Arial"/>
                <w:sz w:val="16"/>
                <w:szCs w:val="16"/>
              </w:rPr>
            </w:pPr>
            <w:r w:rsidRPr="00EF0E05">
              <w:rPr>
                <w:rFonts w:ascii="Arial" w:hAnsi="Arial" w:cs="Arial"/>
                <w:sz w:val="16"/>
                <w:szCs w:val="16"/>
              </w:rPr>
              <w:t>местный бюджет</w:t>
            </w:r>
          </w:p>
        </w:tc>
      </w:tr>
      <w:tr w:rsidR="00EF0E05" w:rsidRPr="00EF0E05" w:rsidTr="00EF0E05">
        <w:trPr>
          <w:trHeight w:val="528"/>
        </w:trPr>
        <w:tc>
          <w:tcPr>
            <w:tcW w:w="0" w:type="auto"/>
            <w:shd w:val="clear" w:color="auto" w:fill="auto"/>
            <w:vAlign w:val="center"/>
          </w:tcPr>
          <w:p w:rsidR="00EF0E05" w:rsidRPr="00EF0E05" w:rsidRDefault="00EF0E05" w:rsidP="00EF0E05">
            <w:pPr>
              <w:ind w:firstLine="567"/>
              <w:rPr>
                <w:rFonts w:ascii="Arial" w:hAnsi="Arial" w:cs="Arial"/>
                <w:sz w:val="16"/>
                <w:szCs w:val="16"/>
              </w:rPr>
            </w:pPr>
            <w:r w:rsidRPr="00EF0E05">
              <w:rPr>
                <w:rFonts w:ascii="Arial" w:hAnsi="Arial" w:cs="Arial"/>
                <w:sz w:val="16"/>
                <w:szCs w:val="16"/>
              </w:rPr>
              <w:t xml:space="preserve">В части погашения задолженности и перерасчетов по отмененным налогам, сборам и иным обязательным платежам </w:t>
            </w:r>
          </w:p>
        </w:tc>
        <w:tc>
          <w:tcPr>
            <w:tcW w:w="0" w:type="auto"/>
            <w:shd w:val="clear" w:color="auto" w:fill="auto"/>
            <w:vAlign w:val="bottom"/>
          </w:tcPr>
          <w:p w:rsidR="00EF0E05" w:rsidRPr="00EF0E05" w:rsidRDefault="00EF0E05" w:rsidP="00EF0E05">
            <w:pPr>
              <w:ind w:firstLine="567"/>
              <w:jc w:val="right"/>
              <w:rPr>
                <w:rFonts w:ascii="Arial" w:hAnsi="Arial" w:cs="Arial"/>
                <w:sz w:val="16"/>
                <w:szCs w:val="16"/>
              </w:rPr>
            </w:pPr>
          </w:p>
        </w:tc>
      </w:tr>
      <w:tr w:rsidR="00EF0E05" w:rsidRPr="00EF0E05" w:rsidTr="00EF0E05">
        <w:trPr>
          <w:trHeight w:val="139"/>
        </w:trPr>
        <w:tc>
          <w:tcPr>
            <w:tcW w:w="0" w:type="auto"/>
            <w:shd w:val="clear" w:color="auto" w:fill="auto"/>
            <w:vAlign w:val="center"/>
          </w:tcPr>
          <w:p w:rsidR="00EF0E05" w:rsidRPr="00EF0E05" w:rsidRDefault="00EF0E05" w:rsidP="00EF0E05">
            <w:pPr>
              <w:ind w:firstLine="567"/>
              <w:rPr>
                <w:rFonts w:ascii="Arial" w:hAnsi="Arial" w:cs="Arial"/>
                <w:sz w:val="16"/>
                <w:szCs w:val="16"/>
              </w:rPr>
            </w:pPr>
          </w:p>
        </w:tc>
        <w:tc>
          <w:tcPr>
            <w:tcW w:w="0" w:type="auto"/>
            <w:shd w:val="clear" w:color="auto" w:fill="auto"/>
            <w:vAlign w:val="bottom"/>
          </w:tcPr>
          <w:p w:rsidR="00EF0E05" w:rsidRPr="00EF0E05" w:rsidRDefault="00EF0E05" w:rsidP="00EF0E05">
            <w:pPr>
              <w:ind w:firstLine="567"/>
              <w:jc w:val="right"/>
              <w:rPr>
                <w:rFonts w:ascii="Arial" w:hAnsi="Arial" w:cs="Arial"/>
                <w:sz w:val="16"/>
                <w:szCs w:val="16"/>
              </w:rPr>
            </w:pPr>
          </w:p>
        </w:tc>
      </w:tr>
      <w:tr w:rsidR="00EF0E05" w:rsidRPr="00EF0E05" w:rsidTr="00EF0E05">
        <w:trPr>
          <w:trHeight w:val="496"/>
        </w:trPr>
        <w:tc>
          <w:tcPr>
            <w:tcW w:w="0" w:type="auto"/>
            <w:shd w:val="clear" w:color="auto" w:fill="auto"/>
            <w:vAlign w:val="center"/>
          </w:tcPr>
          <w:p w:rsidR="00EF0E05" w:rsidRPr="00EF0E05" w:rsidRDefault="00EF0E05" w:rsidP="00EF0E05">
            <w:pPr>
              <w:ind w:firstLine="567"/>
              <w:rPr>
                <w:rFonts w:ascii="Arial" w:hAnsi="Arial" w:cs="Arial"/>
                <w:sz w:val="16"/>
                <w:szCs w:val="16"/>
              </w:rPr>
            </w:pPr>
            <w:r w:rsidRPr="00EF0E05">
              <w:rPr>
                <w:rFonts w:ascii="Arial" w:hAnsi="Arial" w:cs="Arial"/>
                <w:sz w:val="16"/>
                <w:szCs w:val="16"/>
              </w:rPr>
              <w:t>Земельный налог (по обязательствам, возникшим до 1 января 2006 года), мобилизуемый на территориях      поселений</w:t>
            </w:r>
          </w:p>
        </w:tc>
        <w:tc>
          <w:tcPr>
            <w:tcW w:w="0" w:type="auto"/>
            <w:shd w:val="clear" w:color="auto" w:fill="auto"/>
            <w:vAlign w:val="bottom"/>
          </w:tcPr>
          <w:p w:rsidR="00EF0E05" w:rsidRPr="00EF0E05" w:rsidRDefault="00EF0E05" w:rsidP="00EF0E05">
            <w:pPr>
              <w:ind w:firstLine="567"/>
              <w:jc w:val="right"/>
              <w:rPr>
                <w:rFonts w:ascii="Arial" w:hAnsi="Arial" w:cs="Arial"/>
                <w:sz w:val="16"/>
                <w:szCs w:val="16"/>
              </w:rPr>
            </w:pPr>
            <w:r w:rsidRPr="00EF0E05">
              <w:rPr>
                <w:rFonts w:ascii="Arial" w:hAnsi="Arial" w:cs="Arial"/>
                <w:sz w:val="16"/>
                <w:szCs w:val="16"/>
              </w:rPr>
              <w:t>100</w:t>
            </w:r>
          </w:p>
        </w:tc>
      </w:tr>
      <w:tr w:rsidR="00EF0E05" w:rsidRPr="00EF0E05" w:rsidTr="00EF0E05">
        <w:trPr>
          <w:trHeight w:val="149"/>
        </w:trPr>
        <w:tc>
          <w:tcPr>
            <w:tcW w:w="0" w:type="auto"/>
            <w:shd w:val="clear" w:color="auto" w:fill="auto"/>
            <w:vAlign w:val="center"/>
          </w:tcPr>
          <w:p w:rsidR="00EF0E05" w:rsidRPr="00EF0E05" w:rsidRDefault="00EF0E05" w:rsidP="00EF0E05">
            <w:pPr>
              <w:ind w:firstLine="567"/>
              <w:rPr>
                <w:rFonts w:ascii="Arial" w:hAnsi="Arial" w:cs="Arial"/>
                <w:sz w:val="16"/>
                <w:szCs w:val="16"/>
              </w:rPr>
            </w:pPr>
          </w:p>
        </w:tc>
        <w:tc>
          <w:tcPr>
            <w:tcW w:w="0" w:type="auto"/>
            <w:shd w:val="clear" w:color="auto" w:fill="auto"/>
            <w:vAlign w:val="bottom"/>
          </w:tcPr>
          <w:p w:rsidR="00EF0E05" w:rsidRPr="00EF0E05" w:rsidRDefault="00EF0E05" w:rsidP="00EF0E05">
            <w:pPr>
              <w:ind w:firstLine="567"/>
              <w:jc w:val="right"/>
              <w:rPr>
                <w:rFonts w:ascii="Arial" w:hAnsi="Arial" w:cs="Arial"/>
                <w:sz w:val="16"/>
                <w:szCs w:val="16"/>
              </w:rPr>
            </w:pPr>
          </w:p>
        </w:tc>
      </w:tr>
      <w:tr w:rsidR="00EF0E05" w:rsidRPr="00EF0E05" w:rsidTr="00EF0E05">
        <w:trPr>
          <w:trHeight w:val="585"/>
        </w:trPr>
        <w:tc>
          <w:tcPr>
            <w:tcW w:w="0" w:type="auto"/>
            <w:shd w:val="clear" w:color="auto" w:fill="auto"/>
            <w:vAlign w:val="center"/>
          </w:tcPr>
          <w:p w:rsidR="00EF0E05" w:rsidRPr="00EF0E05" w:rsidRDefault="00EF0E05" w:rsidP="00EF0E05">
            <w:pPr>
              <w:ind w:firstLine="567"/>
              <w:rPr>
                <w:rFonts w:ascii="Arial" w:hAnsi="Arial" w:cs="Arial"/>
                <w:sz w:val="16"/>
                <w:szCs w:val="16"/>
              </w:rPr>
            </w:pPr>
            <w:r w:rsidRPr="00EF0E05">
              <w:rPr>
                <w:rFonts w:ascii="Arial" w:hAnsi="Arial" w:cs="Arial"/>
                <w:sz w:val="16"/>
                <w:szCs w:val="16"/>
              </w:rPr>
              <w:lastRenderedPageBreak/>
              <w:t>Прочие     поступления   от денежных взысканий (штрафов)  и  иных   сумм   в   возмещение   ущерба, зачисляемые в бюджеты поселений</w:t>
            </w:r>
          </w:p>
        </w:tc>
        <w:tc>
          <w:tcPr>
            <w:tcW w:w="0" w:type="auto"/>
            <w:shd w:val="clear" w:color="auto" w:fill="auto"/>
            <w:vAlign w:val="bottom"/>
          </w:tcPr>
          <w:p w:rsidR="00EF0E05" w:rsidRPr="00EF0E05" w:rsidRDefault="00EF0E05" w:rsidP="00EF0E05">
            <w:pPr>
              <w:ind w:firstLine="567"/>
              <w:jc w:val="right"/>
              <w:rPr>
                <w:rFonts w:ascii="Arial" w:hAnsi="Arial" w:cs="Arial"/>
                <w:sz w:val="16"/>
                <w:szCs w:val="16"/>
              </w:rPr>
            </w:pPr>
            <w:r w:rsidRPr="00EF0E05">
              <w:rPr>
                <w:rFonts w:ascii="Arial" w:hAnsi="Arial" w:cs="Arial"/>
                <w:sz w:val="16"/>
                <w:szCs w:val="16"/>
              </w:rPr>
              <w:t>100</w:t>
            </w:r>
          </w:p>
        </w:tc>
      </w:tr>
      <w:tr w:rsidR="00EF0E05" w:rsidRPr="00EF0E05" w:rsidTr="00EF0E05">
        <w:trPr>
          <w:trHeight w:val="325"/>
        </w:trPr>
        <w:tc>
          <w:tcPr>
            <w:tcW w:w="0" w:type="auto"/>
            <w:shd w:val="clear" w:color="auto" w:fill="auto"/>
            <w:vAlign w:val="center"/>
          </w:tcPr>
          <w:p w:rsidR="00EF0E05" w:rsidRPr="00EF0E05" w:rsidRDefault="00EF0E05" w:rsidP="00EF0E05">
            <w:pPr>
              <w:ind w:firstLine="567"/>
              <w:rPr>
                <w:rFonts w:ascii="Arial" w:hAnsi="Arial" w:cs="Arial"/>
                <w:sz w:val="16"/>
                <w:szCs w:val="16"/>
              </w:rPr>
            </w:pPr>
          </w:p>
        </w:tc>
        <w:tc>
          <w:tcPr>
            <w:tcW w:w="0" w:type="auto"/>
            <w:shd w:val="clear" w:color="auto" w:fill="auto"/>
            <w:vAlign w:val="bottom"/>
          </w:tcPr>
          <w:p w:rsidR="00EF0E05" w:rsidRPr="00EF0E05" w:rsidRDefault="00EF0E05" w:rsidP="00EF0E05">
            <w:pPr>
              <w:ind w:firstLine="567"/>
              <w:jc w:val="right"/>
              <w:rPr>
                <w:rFonts w:ascii="Arial" w:hAnsi="Arial" w:cs="Arial"/>
                <w:sz w:val="16"/>
                <w:szCs w:val="16"/>
              </w:rPr>
            </w:pPr>
          </w:p>
        </w:tc>
      </w:tr>
      <w:tr w:rsidR="00EF0E05" w:rsidRPr="00EF0E05" w:rsidTr="00EF0E05">
        <w:trPr>
          <w:trHeight w:val="325"/>
        </w:trPr>
        <w:tc>
          <w:tcPr>
            <w:tcW w:w="0" w:type="auto"/>
            <w:shd w:val="clear" w:color="auto" w:fill="auto"/>
            <w:vAlign w:val="center"/>
          </w:tcPr>
          <w:p w:rsidR="00EF0E05" w:rsidRPr="00EF0E05" w:rsidRDefault="00EF0E05" w:rsidP="00EF0E05">
            <w:pPr>
              <w:ind w:firstLine="567"/>
              <w:rPr>
                <w:rFonts w:ascii="Arial" w:hAnsi="Arial" w:cs="Arial"/>
                <w:sz w:val="16"/>
                <w:szCs w:val="16"/>
              </w:rPr>
            </w:pPr>
            <w:r w:rsidRPr="00EF0E05">
              <w:rPr>
                <w:rFonts w:ascii="Arial" w:hAnsi="Arial" w:cs="Arial"/>
                <w:sz w:val="16"/>
                <w:szCs w:val="16"/>
              </w:rPr>
              <w:t>Прочие неналоговые доходы бюджетов поселений</w:t>
            </w:r>
          </w:p>
        </w:tc>
        <w:tc>
          <w:tcPr>
            <w:tcW w:w="0" w:type="auto"/>
            <w:shd w:val="clear" w:color="auto" w:fill="auto"/>
            <w:vAlign w:val="bottom"/>
          </w:tcPr>
          <w:p w:rsidR="00EF0E05" w:rsidRPr="00EF0E05" w:rsidRDefault="00EF0E05" w:rsidP="00EF0E05">
            <w:pPr>
              <w:ind w:firstLine="567"/>
              <w:jc w:val="right"/>
              <w:rPr>
                <w:rFonts w:ascii="Arial" w:hAnsi="Arial" w:cs="Arial"/>
                <w:sz w:val="16"/>
                <w:szCs w:val="16"/>
              </w:rPr>
            </w:pPr>
            <w:r w:rsidRPr="00EF0E05">
              <w:rPr>
                <w:rFonts w:ascii="Arial" w:hAnsi="Arial" w:cs="Arial"/>
                <w:sz w:val="16"/>
                <w:szCs w:val="16"/>
              </w:rPr>
              <w:t>100</w:t>
            </w:r>
          </w:p>
        </w:tc>
      </w:tr>
      <w:tr w:rsidR="00EF0E05" w:rsidRPr="00EF0E05" w:rsidTr="00EF0E05">
        <w:trPr>
          <w:trHeight w:val="325"/>
        </w:trPr>
        <w:tc>
          <w:tcPr>
            <w:tcW w:w="0" w:type="auto"/>
            <w:shd w:val="clear" w:color="auto" w:fill="auto"/>
            <w:vAlign w:val="center"/>
          </w:tcPr>
          <w:p w:rsidR="00EF0E05" w:rsidRPr="00EF0E05" w:rsidRDefault="00EF0E05" w:rsidP="00EF0E05">
            <w:pPr>
              <w:ind w:firstLine="567"/>
              <w:rPr>
                <w:rFonts w:ascii="Arial" w:hAnsi="Arial" w:cs="Arial"/>
                <w:sz w:val="16"/>
                <w:szCs w:val="16"/>
              </w:rPr>
            </w:pPr>
          </w:p>
        </w:tc>
        <w:tc>
          <w:tcPr>
            <w:tcW w:w="0" w:type="auto"/>
            <w:shd w:val="clear" w:color="auto" w:fill="auto"/>
            <w:vAlign w:val="bottom"/>
          </w:tcPr>
          <w:p w:rsidR="00EF0E05" w:rsidRPr="00EF0E05" w:rsidRDefault="00EF0E05" w:rsidP="00EF0E05">
            <w:pPr>
              <w:ind w:firstLine="567"/>
              <w:jc w:val="right"/>
              <w:rPr>
                <w:rFonts w:ascii="Arial" w:hAnsi="Arial" w:cs="Arial"/>
                <w:sz w:val="16"/>
                <w:szCs w:val="16"/>
              </w:rPr>
            </w:pPr>
          </w:p>
        </w:tc>
      </w:tr>
      <w:tr w:rsidR="00EF0E05" w:rsidRPr="00EF0E05" w:rsidTr="00EF0E05">
        <w:trPr>
          <w:trHeight w:val="325"/>
        </w:trPr>
        <w:tc>
          <w:tcPr>
            <w:tcW w:w="0" w:type="auto"/>
            <w:shd w:val="clear" w:color="auto" w:fill="auto"/>
            <w:vAlign w:val="center"/>
          </w:tcPr>
          <w:p w:rsidR="00EF0E05" w:rsidRPr="00EF0E05" w:rsidRDefault="00EF0E05" w:rsidP="00EF0E05">
            <w:pPr>
              <w:ind w:firstLine="567"/>
              <w:rPr>
                <w:rFonts w:ascii="Arial" w:hAnsi="Arial" w:cs="Arial"/>
                <w:sz w:val="16"/>
                <w:szCs w:val="16"/>
              </w:rPr>
            </w:pPr>
            <w:r w:rsidRPr="00EF0E05">
              <w:rPr>
                <w:rFonts w:ascii="Arial" w:hAnsi="Arial" w:cs="Arial"/>
                <w:sz w:val="16"/>
                <w:szCs w:val="16"/>
              </w:rPr>
              <w:t>Невыясненные поступления, зачисляемые в бюджеты субъектов Российской Федерации</w:t>
            </w:r>
          </w:p>
        </w:tc>
        <w:tc>
          <w:tcPr>
            <w:tcW w:w="0" w:type="auto"/>
            <w:shd w:val="clear" w:color="auto" w:fill="auto"/>
            <w:vAlign w:val="bottom"/>
          </w:tcPr>
          <w:p w:rsidR="00EF0E05" w:rsidRPr="00EF0E05" w:rsidRDefault="00EF0E05" w:rsidP="00EF0E05">
            <w:pPr>
              <w:ind w:firstLine="567"/>
              <w:jc w:val="right"/>
              <w:rPr>
                <w:rFonts w:ascii="Arial" w:hAnsi="Arial" w:cs="Arial"/>
                <w:sz w:val="16"/>
                <w:szCs w:val="16"/>
              </w:rPr>
            </w:pPr>
            <w:r w:rsidRPr="00EF0E05">
              <w:rPr>
                <w:rFonts w:ascii="Arial" w:hAnsi="Arial" w:cs="Arial"/>
                <w:sz w:val="16"/>
                <w:szCs w:val="16"/>
              </w:rPr>
              <w:t>100</w:t>
            </w:r>
          </w:p>
        </w:tc>
      </w:tr>
    </w:tbl>
    <w:p w:rsidR="008310D8" w:rsidRPr="008310D8" w:rsidRDefault="008310D8" w:rsidP="008310D8">
      <w:pPr>
        <w:ind w:firstLine="567"/>
        <w:jc w:val="right"/>
        <w:rPr>
          <w:rFonts w:ascii="Arial" w:hAnsi="Arial" w:cs="Arial"/>
          <w:sz w:val="16"/>
          <w:szCs w:val="16"/>
        </w:rPr>
      </w:pPr>
      <w:r w:rsidRPr="008310D8">
        <w:rPr>
          <w:rFonts w:ascii="Arial" w:hAnsi="Arial" w:cs="Arial"/>
          <w:sz w:val="16"/>
          <w:szCs w:val="16"/>
        </w:rPr>
        <w:t>.</w:t>
      </w:r>
    </w:p>
    <w:p w:rsidR="008310D8" w:rsidRPr="008310D8" w:rsidRDefault="008310D8" w:rsidP="008310D8">
      <w:pPr>
        <w:ind w:firstLine="567"/>
        <w:rPr>
          <w:rFonts w:ascii="Arial" w:hAnsi="Arial" w:cs="Arial"/>
          <w:sz w:val="16"/>
          <w:szCs w:val="16"/>
        </w:rPr>
      </w:pPr>
    </w:p>
    <w:p w:rsidR="008310D8" w:rsidRPr="008310D8" w:rsidRDefault="008310D8" w:rsidP="008310D8">
      <w:pPr>
        <w:ind w:firstLine="567"/>
        <w:rPr>
          <w:rFonts w:ascii="Arial" w:hAnsi="Arial" w:cs="Arial"/>
          <w:sz w:val="16"/>
          <w:szCs w:val="16"/>
        </w:rPr>
      </w:pPr>
      <w:r w:rsidRPr="008310D8">
        <w:rPr>
          <w:rFonts w:ascii="Arial" w:hAnsi="Arial" w:cs="Arial"/>
          <w:sz w:val="16"/>
          <w:szCs w:val="16"/>
        </w:rPr>
        <w:t>Глава</w:t>
      </w:r>
    </w:p>
    <w:p w:rsidR="008310D8" w:rsidRPr="008310D8" w:rsidRDefault="008310D8" w:rsidP="008310D8">
      <w:pPr>
        <w:ind w:firstLine="567"/>
        <w:rPr>
          <w:rFonts w:ascii="Arial" w:hAnsi="Arial" w:cs="Arial"/>
          <w:sz w:val="16"/>
          <w:szCs w:val="16"/>
        </w:rPr>
      </w:pPr>
      <w:r w:rsidRPr="008310D8">
        <w:rPr>
          <w:rFonts w:ascii="Arial" w:hAnsi="Arial" w:cs="Arial"/>
          <w:sz w:val="16"/>
          <w:szCs w:val="16"/>
        </w:rPr>
        <w:t>Прочноокопского сельского поселения</w:t>
      </w:r>
    </w:p>
    <w:p w:rsidR="008310D8" w:rsidRPr="008310D8" w:rsidRDefault="008310D8" w:rsidP="008310D8">
      <w:pPr>
        <w:ind w:firstLine="567"/>
        <w:rPr>
          <w:rFonts w:ascii="Arial" w:hAnsi="Arial" w:cs="Arial"/>
          <w:sz w:val="16"/>
          <w:szCs w:val="16"/>
        </w:rPr>
      </w:pPr>
      <w:r w:rsidRPr="008310D8">
        <w:rPr>
          <w:rFonts w:ascii="Arial" w:hAnsi="Arial" w:cs="Arial"/>
          <w:sz w:val="16"/>
          <w:szCs w:val="16"/>
        </w:rPr>
        <w:t>Новокубанского района</w:t>
      </w:r>
    </w:p>
    <w:p w:rsidR="008310D8" w:rsidRPr="008310D8" w:rsidRDefault="008310D8" w:rsidP="008310D8">
      <w:pPr>
        <w:ind w:firstLine="567"/>
        <w:rPr>
          <w:rFonts w:ascii="Arial" w:hAnsi="Arial" w:cs="Arial"/>
          <w:sz w:val="16"/>
          <w:szCs w:val="16"/>
        </w:rPr>
      </w:pPr>
      <w:proofErr w:type="spellStart"/>
      <w:r w:rsidRPr="008310D8">
        <w:rPr>
          <w:rFonts w:ascii="Arial" w:hAnsi="Arial" w:cs="Arial"/>
          <w:sz w:val="16"/>
          <w:szCs w:val="16"/>
        </w:rPr>
        <w:t>А.А.Заровный</w:t>
      </w:r>
      <w:proofErr w:type="spellEnd"/>
    </w:p>
    <w:p w:rsidR="008310D8" w:rsidRPr="008310D8" w:rsidRDefault="008310D8" w:rsidP="008310D8">
      <w:pPr>
        <w:ind w:firstLine="567"/>
        <w:jc w:val="both"/>
        <w:rPr>
          <w:rFonts w:ascii="Arial" w:hAnsi="Arial" w:cs="Arial"/>
          <w:sz w:val="16"/>
          <w:szCs w:val="16"/>
        </w:rPr>
      </w:pPr>
    </w:p>
    <w:p w:rsidR="008310D8" w:rsidRPr="008310D8" w:rsidRDefault="008310D8" w:rsidP="00497BC0">
      <w:pPr>
        <w:pStyle w:val="af3"/>
        <w:tabs>
          <w:tab w:val="clear" w:pos="4153"/>
          <w:tab w:val="clear" w:pos="8306"/>
        </w:tabs>
        <w:ind w:left="7371"/>
        <w:rPr>
          <w:rFonts w:ascii="Arial" w:hAnsi="Arial" w:cs="Arial"/>
          <w:sz w:val="16"/>
          <w:szCs w:val="16"/>
        </w:rPr>
      </w:pPr>
      <w:r w:rsidRPr="008310D8">
        <w:rPr>
          <w:rFonts w:ascii="Arial" w:hAnsi="Arial" w:cs="Arial"/>
          <w:sz w:val="16"/>
          <w:szCs w:val="16"/>
        </w:rPr>
        <w:t>Приложение №5</w:t>
      </w:r>
    </w:p>
    <w:p w:rsidR="008310D8" w:rsidRPr="008310D8" w:rsidRDefault="008310D8" w:rsidP="00497BC0">
      <w:pPr>
        <w:pStyle w:val="af3"/>
        <w:tabs>
          <w:tab w:val="clear" w:pos="4153"/>
          <w:tab w:val="clear" w:pos="8306"/>
        </w:tabs>
        <w:ind w:left="7371"/>
        <w:rPr>
          <w:rFonts w:ascii="Arial" w:hAnsi="Arial" w:cs="Arial"/>
          <w:sz w:val="16"/>
          <w:szCs w:val="16"/>
        </w:rPr>
      </w:pPr>
      <w:r w:rsidRPr="008310D8">
        <w:rPr>
          <w:rFonts w:ascii="Arial" w:hAnsi="Arial" w:cs="Arial"/>
          <w:sz w:val="16"/>
          <w:szCs w:val="16"/>
        </w:rPr>
        <w:t>к решению Совета</w:t>
      </w:r>
    </w:p>
    <w:p w:rsidR="008310D8" w:rsidRPr="008310D8" w:rsidRDefault="008310D8" w:rsidP="00497BC0">
      <w:pPr>
        <w:pStyle w:val="af3"/>
        <w:tabs>
          <w:tab w:val="clear" w:pos="4153"/>
          <w:tab w:val="clear" w:pos="8306"/>
        </w:tabs>
        <w:ind w:left="7371"/>
        <w:rPr>
          <w:rFonts w:ascii="Arial" w:hAnsi="Arial" w:cs="Arial"/>
          <w:sz w:val="16"/>
          <w:szCs w:val="16"/>
        </w:rPr>
      </w:pPr>
      <w:r w:rsidRPr="008310D8">
        <w:rPr>
          <w:rFonts w:ascii="Arial" w:hAnsi="Arial" w:cs="Arial"/>
          <w:sz w:val="16"/>
          <w:szCs w:val="16"/>
        </w:rPr>
        <w:t>Прочноокопского сельского поселения</w:t>
      </w:r>
    </w:p>
    <w:p w:rsidR="008310D8" w:rsidRPr="008310D8" w:rsidRDefault="008310D8" w:rsidP="00497BC0">
      <w:pPr>
        <w:pStyle w:val="af3"/>
        <w:tabs>
          <w:tab w:val="clear" w:pos="4153"/>
          <w:tab w:val="clear" w:pos="8306"/>
        </w:tabs>
        <w:ind w:left="7371"/>
        <w:rPr>
          <w:rFonts w:ascii="Arial" w:hAnsi="Arial" w:cs="Arial"/>
          <w:sz w:val="16"/>
          <w:szCs w:val="16"/>
        </w:rPr>
      </w:pPr>
      <w:r w:rsidRPr="008310D8">
        <w:rPr>
          <w:rFonts w:ascii="Arial" w:hAnsi="Arial" w:cs="Arial"/>
          <w:sz w:val="16"/>
          <w:szCs w:val="16"/>
        </w:rPr>
        <w:t>Новокубанского района</w:t>
      </w:r>
    </w:p>
    <w:p w:rsidR="00EF0E05" w:rsidRPr="00EF0E05" w:rsidRDefault="00EF0E05" w:rsidP="00EF0E05">
      <w:pPr>
        <w:ind w:firstLine="7371"/>
        <w:rPr>
          <w:rFonts w:ascii="Arial" w:hAnsi="Arial" w:cs="Arial"/>
          <w:sz w:val="16"/>
          <w:szCs w:val="16"/>
        </w:rPr>
      </w:pPr>
      <w:r w:rsidRPr="00EF0E05">
        <w:rPr>
          <w:rFonts w:ascii="Arial" w:hAnsi="Arial" w:cs="Arial"/>
          <w:sz w:val="16"/>
          <w:szCs w:val="16"/>
        </w:rPr>
        <w:t>от 19.12.2019 г. № 38</w:t>
      </w:r>
    </w:p>
    <w:p w:rsidR="008310D8" w:rsidRPr="00497BC0" w:rsidRDefault="008310D8" w:rsidP="00497BC0">
      <w:pPr>
        <w:ind w:left="7371"/>
        <w:jc w:val="both"/>
        <w:rPr>
          <w:rFonts w:ascii="Arial" w:hAnsi="Arial" w:cs="Arial"/>
          <w:sz w:val="10"/>
          <w:szCs w:val="10"/>
        </w:rPr>
      </w:pPr>
    </w:p>
    <w:p w:rsidR="008310D8" w:rsidRPr="00B50EC9" w:rsidRDefault="008310D8" w:rsidP="008310D8">
      <w:pPr>
        <w:ind w:firstLine="567"/>
        <w:rPr>
          <w:rFonts w:ascii="Arial" w:hAnsi="Arial" w:cs="Arial"/>
          <w:sz w:val="10"/>
          <w:szCs w:val="10"/>
        </w:rPr>
      </w:pPr>
    </w:p>
    <w:p w:rsidR="00853E38" w:rsidRDefault="00EF0E05" w:rsidP="00853E38">
      <w:pPr>
        <w:tabs>
          <w:tab w:val="left" w:pos="6300"/>
        </w:tabs>
        <w:jc w:val="center"/>
        <w:rPr>
          <w:rFonts w:ascii="Arial" w:hAnsi="Arial" w:cs="Arial"/>
          <w:b/>
          <w:sz w:val="16"/>
          <w:szCs w:val="16"/>
        </w:rPr>
      </w:pPr>
      <w:r w:rsidRPr="00EF0E05">
        <w:rPr>
          <w:rFonts w:ascii="Arial" w:hAnsi="Arial" w:cs="Arial"/>
          <w:b/>
          <w:sz w:val="16"/>
          <w:szCs w:val="16"/>
        </w:rPr>
        <w:t>Распределение бюджетных ассигнований по разделам и</w:t>
      </w:r>
      <w:r w:rsidR="00853E38">
        <w:rPr>
          <w:rFonts w:ascii="Arial" w:hAnsi="Arial" w:cs="Arial"/>
          <w:b/>
          <w:sz w:val="16"/>
          <w:szCs w:val="16"/>
        </w:rPr>
        <w:t xml:space="preserve"> </w:t>
      </w:r>
      <w:r w:rsidRPr="00EF0E05">
        <w:rPr>
          <w:rFonts w:ascii="Arial" w:hAnsi="Arial" w:cs="Arial"/>
          <w:b/>
          <w:sz w:val="16"/>
          <w:szCs w:val="16"/>
        </w:rPr>
        <w:t>подразделам классификации расходов бюджетов на 2020 год</w:t>
      </w:r>
    </w:p>
    <w:p w:rsidR="00853E38" w:rsidRDefault="00853E38" w:rsidP="00853E38">
      <w:pPr>
        <w:tabs>
          <w:tab w:val="left" w:pos="6300"/>
        </w:tabs>
        <w:jc w:val="center"/>
        <w:rPr>
          <w:rFonts w:ascii="Arial" w:hAnsi="Arial" w:cs="Arial"/>
          <w:b/>
          <w:sz w:val="16"/>
          <w:szCs w:val="16"/>
        </w:rPr>
      </w:pPr>
    </w:p>
    <w:p w:rsidR="008310D8" w:rsidRDefault="008310D8" w:rsidP="008310D8">
      <w:pPr>
        <w:tabs>
          <w:tab w:val="left" w:pos="6300"/>
        </w:tabs>
        <w:ind w:left="4956"/>
        <w:jc w:val="right"/>
        <w:rPr>
          <w:rFonts w:ascii="Arial" w:hAnsi="Arial" w:cs="Arial"/>
          <w:sz w:val="16"/>
          <w:szCs w:val="16"/>
        </w:rPr>
      </w:pPr>
      <w:r w:rsidRPr="008310D8">
        <w:rPr>
          <w:rFonts w:ascii="Arial" w:hAnsi="Arial" w:cs="Arial"/>
          <w:sz w:val="16"/>
          <w:szCs w:val="16"/>
        </w:rPr>
        <w:t>(тысяч рублей)</w:t>
      </w:r>
    </w:p>
    <w:tbl>
      <w:tblPr>
        <w:tblStyle w:val="a4"/>
        <w:tblW w:w="5000" w:type="pct"/>
        <w:tblLook w:val="04A0"/>
      </w:tblPr>
      <w:tblGrid>
        <w:gridCol w:w="7677"/>
        <w:gridCol w:w="966"/>
        <w:gridCol w:w="1324"/>
        <w:gridCol w:w="795"/>
      </w:tblGrid>
      <w:tr w:rsidR="00853E38" w:rsidRPr="00853E38" w:rsidTr="00853E38">
        <w:trPr>
          <w:trHeight w:val="470"/>
        </w:trPr>
        <w:tc>
          <w:tcPr>
            <w:tcW w:w="3567" w:type="pct"/>
            <w:vMerge w:val="restar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Показатель</w:t>
            </w:r>
          </w:p>
        </w:tc>
        <w:tc>
          <w:tcPr>
            <w:tcW w:w="1064" w:type="pct"/>
            <w:gridSpan w:val="2"/>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Коды бюджетной классификации</w:t>
            </w:r>
          </w:p>
        </w:tc>
        <w:tc>
          <w:tcPr>
            <w:tcW w:w="369" w:type="pct"/>
            <w:vMerge w:val="restar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Сумма</w:t>
            </w:r>
          </w:p>
        </w:tc>
      </w:tr>
      <w:tr w:rsidR="00853E38" w:rsidRPr="00853E38" w:rsidTr="00853E38">
        <w:trPr>
          <w:trHeight w:val="265"/>
        </w:trPr>
        <w:tc>
          <w:tcPr>
            <w:tcW w:w="3567" w:type="pct"/>
            <w:vMerge/>
            <w:vAlign w:val="center"/>
            <w:hideMark/>
          </w:tcPr>
          <w:p w:rsidR="00853E38" w:rsidRPr="00853E38" w:rsidRDefault="00853E38" w:rsidP="00853E38">
            <w:pPr>
              <w:tabs>
                <w:tab w:val="left" w:pos="6300"/>
              </w:tabs>
              <w:jc w:val="center"/>
              <w:rPr>
                <w:rFonts w:ascii="Arial" w:hAnsi="Arial" w:cs="Arial"/>
                <w:sz w:val="16"/>
                <w:szCs w:val="16"/>
              </w:rPr>
            </w:pPr>
          </w:p>
        </w:tc>
        <w:tc>
          <w:tcPr>
            <w:tcW w:w="449"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Раздел</w:t>
            </w:r>
          </w:p>
        </w:tc>
        <w:tc>
          <w:tcPr>
            <w:tcW w:w="615"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Подраздел</w:t>
            </w:r>
          </w:p>
        </w:tc>
        <w:tc>
          <w:tcPr>
            <w:tcW w:w="369" w:type="pct"/>
            <w:vMerge/>
            <w:vAlign w:val="center"/>
            <w:hideMark/>
          </w:tcPr>
          <w:p w:rsidR="00853E38" w:rsidRPr="00853E38" w:rsidRDefault="00853E38" w:rsidP="00853E38">
            <w:pPr>
              <w:tabs>
                <w:tab w:val="left" w:pos="6300"/>
              </w:tabs>
              <w:jc w:val="center"/>
              <w:rPr>
                <w:rFonts w:ascii="Arial" w:hAnsi="Arial" w:cs="Arial"/>
                <w:sz w:val="16"/>
                <w:szCs w:val="16"/>
              </w:rPr>
            </w:pPr>
          </w:p>
        </w:tc>
      </w:tr>
      <w:tr w:rsidR="00853E38" w:rsidRPr="00853E38" w:rsidTr="00853E38">
        <w:trPr>
          <w:trHeight w:val="285"/>
        </w:trPr>
        <w:tc>
          <w:tcPr>
            <w:tcW w:w="3567" w:type="pct"/>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1</w:t>
            </w:r>
          </w:p>
        </w:tc>
        <w:tc>
          <w:tcPr>
            <w:tcW w:w="449" w:type="pct"/>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2</w:t>
            </w:r>
          </w:p>
        </w:tc>
        <w:tc>
          <w:tcPr>
            <w:tcW w:w="615" w:type="pct"/>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3</w:t>
            </w:r>
          </w:p>
        </w:tc>
        <w:tc>
          <w:tcPr>
            <w:tcW w:w="36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4</w:t>
            </w:r>
          </w:p>
        </w:tc>
      </w:tr>
      <w:tr w:rsidR="00853E38" w:rsidRPr="00853E38" w:rsidTr="00853E38">
        <w:trPr>
          <w:trHeight w:val="390"/>
        </w:trPr>
        <w:tc>
          <w:tcPr>
            <w:tcW w:w="3567" w:type="pct"/>
            <w:vAlign w:val="center"/>
            <w:hideMark/>
          </w:tcPr>
          <w:p w:rsidR="00853E38" w:rsidRPr="00853E38" w:rsidRDefault="00853E38" w:rsidP="00853E38">
            <w:pPr>
              <w:tabs>
                <w:tab w:val="left" w:pos="6300"/>
              </w:tabs>
              <w:rPr>
                <w:rFonts w:ascii="Arial" w:hAnsi="Arial" w:cs="Arial"/>
                <w:b/>
                <w:bCs/>
                <w:sz w:val="16"/>
                <w:szCs w:val="16"/>
              </w:rPr>
            </w:pPr>
            <w:r w:rsidRPr="00853E38">
              <w:rPr>
                <w:rFonts w:ascii="Arial" w:hAnsi="Arial" w:cs="Arial"/>
                <w:b/>
                <w:bCs/>
                <w:sz w:val="16"/>
                <w:szCs w:val="16"/>
              </w:rPr>
              <w:t>Всего расходов</w:t>
            </w:r>
          </w:p>
        </w:tc>
        <w:tc>
          <w:tcPr>
            <w:tcW w:w="449" w:type="pct"/>
            <w:vAlign w:val="center"/>
            <w:hideMark/>
          </w:tcPr>
          <w:p w:rsidR="00853E38" w:rsidRPr="00853E38" w:rsidRDefault="00853E38" w:rsidP="00853E38">
            <w:pPr>
              <w:tabs>
                <w:tab w:val="left" w:pos="6300"/>
              </w:tabs>
              <w:jc w:val="center"/>
              <w:rPr>
                <w:rFonts w:ascii="Arial" w:hAnsi="Arial" w:cs="Arial"/>
                <w:b/>
                <w:bCs/>
                <w:sz w:val="16"/>
                <w:szCs w:val="16"/>
              </w:rPr>
            </w:pPr>
          </w:p>
        </w:tc>
        <w:tc>
          <w:tcPr>
            <w:tcW w:w="615" w:type="pct"/>
            <w:vAlign w:val="center"/>
            <w:hideMark/>
          </w:tcPr>
          <w:p w:rsidR="00853E38" w:rsidRPr="00853E38" w:rsidRDefault="00853E38" w:rsidP="00853E38">
            <w:pPr>
              <w:tabs>
                <w:tab w:val="left" w:pos="6300"/>
              </w:tabs>
              <w:jc w:val="center"/>
              <w:rPr>
                <w:rFonts w:ascii="Arial" w:hAnsi="Arial" w:cs="Arial"/>
                <w:b/>
                <w:bCs/>
                <w:sz w:val="16"/>
                <w:szCs w:val="16"/>
              </w:rPr>
            </w:pPr>
          </w:p>
        </w:tc>
        <w:tc>
          <w:tcPr>
            <w:tcW w:w="36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21497,9</w:t>
            </w:r>
          </w:p>
        </w:tc>
      </w:tr>
      <w:tr w:rsidR="00853E38" w:rsidRPr="00853E38" w:rsidTr="00853E38">
        <w:trPr>
          <w:trHeight w:val="345"/>
        </w:trPr>
        <w:tc>
          <w:tcPr>
            <w:tcW w:w="3567" w:type="pct"/>
            <w:vAlign w:val="center"/>
            <w:hideMark/>
          </w:tcPr>
          <w:p w:rsidR="00853E38" w:rsidRPr="00853E38" w:rsidRDefault="00853E38" w:rsidP="00853E38">
            <w:pPr>
              <w:tabs>
                <w:tab w:val="left" w:pos="6300"/>
              </w:tabs>
              <w:rPr>
                <w:rFonts w:ascii="Arial" w:hAnsi="Arial" w:cs="Arial"/>
                <w:b/>
                <w:bCs/>
                <w:sz w:val="16"/>
                <w:szCs w:val="16"/>
              </w:rPr>
            </w:pPr>
            <w:r w:rsidRPr="00853E38">
              <w:rPr>
                <w:rFonts w:ascii="Arial" w:hAnsi="Arial" w:cs="Arial"/>
                <w:b/>
                <w:bCs/>
                <w:sz w:val="16"/>
                <w:szCs w:val="16"/>
              </w:rPr>
              <w:t>Общегосударственные вопросы</w:t>
            </w:r>
          </w:p>
        </w:tc>
        <w:tc>
          <w:tcPr>
            <w:tcW w:w="449" w:type="pct"/>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01</w:t>
            </w:r>
          </w:p>
        </w:tc>
        <w:tc>
          <w:tcPr>
            <w:tcW w:w="615" w:type="pct"/>
            <w:noWrap/>
            <w:vAlign w:val="center"/>
            <w:hideMark/>
          </w:tcPr>
          <w:p w:rsidR="00853E38" w:rsidRPr="00853E38" w:rsidRDefault="00853E38" w:rsidP="00853E38">
            <w:pPr>
              <w:tabs>
                <w:tab w:val="left" w:pos="6300"/>
              </w:tabs>
              <w:jc w:val="center"/>
              <w:rPr>
                <w:rFonts w:ascii="Arial" w:hAnsi="Arial" w:cs="Arial"/>
                <w:sz w:val="16"/>
                <w:szCs w:val="16"/>
              </w:rPr>
            </w:pPr>
          </w:p>
        </w:tc>
        <w:tc>
          <w:tcPr>
            <w:tcW w:w="36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5383,1</w:t>
            </w:r>
          </w:p>
        </w:tc>
      </w:tr>
      <w:tr w:rsidR="00853E38" w:rsidRPr="00853E38" w:rsidTr="00853E38">
        <w:trPr>
          <w:trHeight w:val="510"/>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4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01</w:t>
            </w:r>
          </w:p>
        </w:tc>
        <w:tc>
          <w:tcPr>
            <w:tcW w:w="615"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02</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768,9</w:t>
            </w:r>
          </w:p>
        </w:tc>
      </w:tr>
      <w:tr w:rsidR="00853E38" w:rsidRPr="00853E38" w:rsidTr="00853E38">
        <w:trPr>
          <w:trHeight w:val="404"/>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44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01</w:t>
            </w:r>
          </w:p>
        </w:tc>
        <w:tc>
          <w:tcPr>
            <w:tcW w:w="615"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04</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4419,1</w:t>
            </w:r>
          </w:p>
        </w:tc>
      </w:tr>
      <w:tr w:rsidR="00853E38" w:rsidRPr="00853E38" w:rsidTr="00853E38">
        <w:trPr>
          <w:trHeight w:val="424"/>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01</w:t>
            </w:r>
          </w:p>
        </w:tc>
        <w:tc>
          <w:tcPr>
            <w:tcW w:w="615"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06</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37,0</w:t>
            </w:r>
          </w:p>
        </w:tc>
      </w:tr>
      <w:tr w:rsidR="00853E38" w:rsidRPr="00853E38" w:rsidTr="00853E38">
        <w:trPr>
          <w:trHeight w:val="275"/>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Резервные фонды</w:t>
            </w:r>
          </w:p>
        </w:tc>
        <w:tc>
          <w:tcPr>
            <w:tcW w:w="449"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01</w:t>
            </w:r>
          </w:p>
        </w:tc>
        <w:tc>
          <w:tcPr>
            <w:tcW w:w="615"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11</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20,0</w:t>
            </w:r>
          </w:p>
        </w:tc>
      </w:tr>
      <w:tr w:rsidR="00853E38" w:rsidRPr="00853E38" w:rsidTr="00853E38">
        <w:trPr>
          <w:trHeight w:val="279"/>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Другие общегосударственные вопросы</w:t>
            </w:r>
          </w:p>
        </w:tc>
        <w:tc>
          <w:tcPr>
            <w:tcW w:w="449"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01</w:t>
            </w:r>
          </w:p>
        </w:tc>
        <w:tc>
          <w:tcPr>
            <w:tcW w:w="615"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13</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138,1</w:t>
            </w:r>
          </w:p>
        </w:tc>
      </w:tr>
      <w:tr w:rsidR="00853E38" w:rsidRPr="00853E38" w:rsidTr="00853E38">
        <w:trPr>
          <w:trHeight w:val="255"/>
        </w:trPr>
        <w:tc>
          <w:tcPr>
            <w:tcW w:w="3567" w:type="pct"/>
            <w:vAlign w:val="center"/>
            <w:hideMark/>
          </w:tcPr>
          <w:p w:rsidR="00853E38" w:rsidRPr="00853E38" w:rsidRDefault="00853E38" w:rsidP="00853E38">
            <w:pPr>
              <w:tabs>
                <w:tab w:val="left" w:pos="6300"/>
              </w:tabs>
              <w:rPr>
                <w:rFonts w:ascii="Arial" w:hAnsi="Arial" w:cs="Arial"/>
                <w:b/>
                <w:bCs/>
                <w:sz w:val="16"/>
                <w:szCs w:val="16"/>
              </w:rPr>
            </w:pPr>
            <w:r w:rsidRPr="00853E38">
              <w:rPr>
                <w:rFonts w:ascii="Arial" w:hAnsi="Arial" w:cs="Arial"/>
                <w:b/>
                <w:bCs/>
                <w:sz w:val="16"/>
                <w:szCs w:val="16"/>
              </w:rPr>
              <w:t>Национальная оборона</w:t>
            </w:r>
          </w:p>
        </w:tc>
        <w:tc>
          <w:tcPr>
            <w:tcW w:w="44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02</w:t>
            </w:r>
          </w:p>
        </w:tc>
        <w:tc>
          <w:tcPr>
            <w:tcW w:w="615" w:type="pct"/>
            <w:noWrap/>
            <w:vAlign w:val="center"/>
            <w:hideMark/>
          </w:tcPr>
          <w:p w:rsidR="00853E38" w:rsidRPr="00853E38" w:rsidRDefault="00853E38" w:rsidP="00853E38">
            <w:pPr>
              <w:tabs>
                <w:tab w:val="left" w:pos="6300"/>
              </w:tabs>
              <w:jc w:val="center"/>
              <w:rPr>
                <w:rFonts w:ascii="Arial" w:hAnsi="Arial" w:cs="Arial"/>
                <w:sz w:val="16"/>
                <w:szCs w:val="16"/>
              </w:rPr>
            </w:pPr>
          </w:p>
        </w:tc>
        <w:tc>
          <w:tcPr>
            <w:tcW w:w="36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214,7</w:t>
            </w:r>
          </w:p>
        </w:tc>
      </w:tr>
      <w:tr w:rsidR="00853E38" w:rsidRPr="00853E38" w:rsidTr="00853E38">
        <w:trPr>
          <w:trHeight w:val="287"/>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Мобилизационная и вневойсковая подготовка</w:t>
            </w:r>
          </w:p>
        </w:tc>
        <w:tc>
          <w:tcPr>
            <w:tcW w:w="44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02</w:t>
            </w:r>
          </w:p>
        </w:tc>
        <w:tc>
          <w:tcPr>
            <w:tcW w:w="615"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03</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214,7</w:t>
            </w:r>
          </w:p>
        </w:tc>
      </w:tr>
      <w:tr w:rsidR="00853E38" w:rsidRPr="00853E38" w:rsidTr="00853E38">
        <w:trPr>
          <w:trHeight w:val="277"/>
        </w:trPr>
        <w:tc>
          <w:tcPr>
            <w:tcW w:w="3567" w:type="pct"/>
            <w:vAlign w:val="center"/>
            <w:hideMark/>
          </w:tcPr>
          <w:p w:rsidR="00853E38" w:rsidRPr="00853E38" w:rsidRDefault="00853E38" w:rsidP="00853E38">
            <w:pPr>
              <w:tabs>
                <w:tab w:val="left" w:pos="6300"/>
              </w:tabs>
              <w:rPr>
                <w:rFonts w:ascii="Arial" w:hAnsi="Arial" w:cs="Arial"/>
                <w:b/>
                <w:bCs/>
                <w:sz w:val="16"/>
                <w:szCs w:val="16"/>
              </w:rPr>
            </w:pPr>
            <w:r w:rsidRPr="00853E38">
              <w:rPr>
                <w:rFonts w:ascii="Arial" w:hAnsi="Arial" w:cs="Arial"/>
                <w:b/>
                <w:bCs/>
                <w:sz w:val="16"/>
                <w:szCs w:val="16"/>
              </w:rPr>
              <w:t>Национальная безопасность и правоохранительная деятельность</w:t>
            </w:r>
          </w:p>
        </w:tc>
        <w:tc>
          <w:tcPr>
            <w:tcW w:w="44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03</w:t>
            </w:r>
          </w:p>
        </w:tc>
        <w:tc>
          <w:tcPr>
            <w:tcW w:w="615" w:type="pct"/>
            <w:noWrap/>
            <w:vAlign w:val="center"/>
            <w:hideMark/>
          </w:tcPr>
          <w:p w:rsidR="00853E38" w:rsidRPr="00853E38" w:rsidRDefault="00853E38" w:rsidP="00853E38">
            <w:pPr>
              <w:tabs>
                <w:tab w:val="left" w:pos="6300"/>
              </w:tabs>
              <w:jc w:val="center"/>
              <w:rPr>
                <w:rFonts w:ascii="Arial" w:hAnsi="Arial" w:cs="Arial"/>
                <w:sz w:val="16"/>
                <w:szCs w:val="16"/>
              </w:rPr>
            </w:pPr>
          </w:p>
        </w:tc>
        <w:tc>
          <w:tcPr>
            <w:tcW w:w="36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3,5</w:t>
            </w:r>
          </w:p>
        </w:tc>
      </w:tr>
      <w:tr w:rsidR="00853E38" w:rsidRPr="00853E38" w:rsidTr="00853E38">
        <w:trPr>
          <w:trHeight w:val="15"/>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Поисковые и аварийно-спасательные учреждения</w:t>
            </w:r>
          </w:p>
        </w:tc>
        <w:tc>
          <w:tcPr>
            <w:tcW w:w="449"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03</w:t>
            </w:r>
          </w:p>
        </w:tc>
        <w:tc>
          <w:tcPr>
            <w:tcW w:w="615"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09</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p>
        </w:tc>
      </w:tr>
      <w:tr w:rsidR="00853E38" w:rsidRPr="00853E38" w:rsidTr="00853E38">
        <w:trPr>
          <w:trHeight w:val="213"/>
        </w:trPr>
        <w:tc>
          <w:tcPr>
            <w:tcW w:w="3567" w:type="pct"/>
            <w:noWrap/>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Пожарная безопасность</w:t>
            </w:r>
          </w:p>
        </w:tc>
        <w:tc>
          <w:tcPr>
            <w:tcW w:w="449"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03</w:t>
            </w:r>
          </w:p>
        </w:tc>
        <w:tc>
          <w:tcPr>
            <w:tcW w:w="615"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10</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3,5</w:t>
            </w:r>
          </w:p>
        </w:tc>
      </w:tr>
      <w:tr w:rsidR="00853E38" w:rsidRPr="00853E38" w:rsidTr="00853E38">
        <w:trPr>
          <w:trHeight w:val="273"/>
        </w:trPr>
        <w:tc>
          <w:tcPr>
            <w:tcW w:w="3567" w:type="pct"/>
            <w:vAlign w:val="center"/>
            <w:hideMark/>
          </w:tcPr>
          <w:p w:rsidR="00853E38" w:rsidRPr="00853E38" w:rsidRDefault="00853E38" w:rsidP="00853E38">
            <w:pPr>
              <w:tabs>
                <w:tab w:val="left" w:pos="6300"/>
              </w:tabs>
              <w:rPr>
                <w:rFonts w:ascii="Arial" w:hAnsi="Arial" w:cs="Arial"/>
                <w:b/>
                <w:bCs/>
                <w:sz w:val="16"/>
                <w:szCs w:val="16"/>
              </w:rPr>
            </w:pPr>
            <w:r w:rsidRPr="00853E38">
              <w:rPr>
                <w:rFonts w:ascii="Arial" w:hAnsi="Arial" w:cs="Arial"/>
                <w:b/>
                <w:bCs/>
                <w:sz w:val="16"/>
                <w:szCs w:val="16"/>
              </w:rPr>
              <w:t>Национальная экономика</w:t>
            </w:r>
          </w:p>
        </w:tc>
        <w:tc>
          <w:tcPr>
            <w:tcW w:w="44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04</w:t>
            </w:r>
          </w:p>
        </w:tc>
        <w:tc>
          <w:tcPr>
            <w:tcW w:w="615" w:type="pct"/>
            <w:noWrap/>
            <w:vAlign w:val="center"/>
            <w:hideMark/>
          </w:tcPr>
          <w:p w:rsidR="00853E38" w:rsidRPr="00853E38" w:rsidRDefault="00853E38" w:rsidP="00853E38">
            <w:pPr>
              <w:tabs>
                <w:tab w:val="left" w:pos="6300"/>
              </w:tabs>
              <w:jc w:val="center"/>
              <w:rPr>
                <w:rFonts w:ascii="Arial" w:hAnsi="Arial" w:cs="Arial"/>
                <w:b/>
                <w:bCs/>
                <w:sz w:val="16"/>
                <w:szCs w:val="16"/>
              </w:rPr>
            </w:pPr>
          </w:p>
        </w:tc>
        <w:tc>
          <w:tcPr>
            <w:tcW w:w="36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3183,7</w:t>
            </w:r>
          </w:p>
        </w:tc>
      </w:tr>
      <w:tr w:rsidR="00853E38" w:rsidRPr="00853E38" w:rsidTr="00853E38">
        <w:trPr>
          <w:trHeight w:val="276"/>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Дорожное хозяйство (дорожные фонды)</w:t>
            </w:r>
          </w:p>
        </w:tc>
        <w:tc>
          <w:tcPr>
            <w:tcW w:w="449"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04</w:t>
            </w:r>
          </w:p>
        </w:tc>
        <w:tc>
          <w:tcPr>
            <w:tcW w:w="615"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09</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3179,7</w:t>
            </w:r>
          </w:p>
        </w:tc>
      </w:tr>
      <w:tr w:rsidR="00853E38" w:rsidRPr="00853E38" w:rsidTr="00853E38">
        <w:trPr>
          <w:trHeight w:val="281"/>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Другие общеэкономические вопросы</w:t>
            </w:r>
          </w:p>
        </w:tc>
        <w:tc>
          <w:tcPr>
            <w:tcW w:w="449"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04</w:t>
            </w:r>
          </w:p>
        </w:tc>
        <w:tc>
          <w:tcPr>
            <w:tcW w:w="615"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12</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4</w:t>
            </w:r>
          </w:p>
        </w:tc>
      </w:tr>
      <w:tr w:rsidR="00853E38" w:rsidRPr="00853E38" w:rsidTr="00853E38">
        <w:trPr>
          <w:trHeight w:val="271"/>
        </w:trPr>
        <w:tc>
          <w:tcPr>
            <w:tcW w:w="3567" w:type="pct"/>
            <w:vAlign w:val="center"/>
            <w:hideMark/>
          </w:tcPr>
          <w:p w:rsidR="00853E38" w:rsidRPr="00853E38" w:rsidRDefault="00853E38" w:rsidP="00853E38">
            <w:pPr>
              <w:tabs>
                <w:tab w:val="left" w:pos="6300"/>
              </w:tabs>
              <w:rPr>
                <w:rFonts w:ascii="Arial" w:hAnsi="Arial" w:cs="Arial"/>
                <w:b/>
                <w:bCs/>
                <w:sz w:val="16"/>
                <w:szCs w:val="16"/>
              </w:rPr>
            </w:pPr>
            <w:r w:rsidRPr="00853E38">
              <w:rPr>
                <w:rFonts w:ascii="Arial" w:hAnsi="Arial" w:cs="Arial"/>
                <w:b/>
                <w:bCs/>
                <w:sz w:val="16"/>
                <w:szCs w:val="16"/>
              </w:rPr>
              <w:t>Жилищно-коммунальное хозяйство</w:t>
            </w:r>
          </w:p>
        </w:tc>
        <w:tc>
          <w:tcPr>
            <w:tcW w:w="44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05</w:t>
            </w:r>
          </w:p>
        </w:tc>
        <w:tc>
          <w:tcPr>
            <w:tcW w:w="615" w:type="pct"/>
            <w:noWrap/>
            <w:vAlign w:val="center"/>
            <w:hideMark/>
          </w:tcPr>
          <w:p w:rsidR="00853E38" w:rsidRPr="00853E38" w:rsidRDefault="00853E38" w:rsidP="00853E38">
            <w:pPr>
              <w:tabs>
                <w:tab w:val="left" w:pos="6300"/>
              </w:tabs>
              <w:jc w:val="center"/>
              <w:rPr>
                <w:rFonts w:ascii="Arial" w:hAnsi="Arial" w:cs="Arial"/>
                <w:sz w:val="16"/>
                <w:szCs w:val="16"/>
              </w:rPr>
            </w:pPr>
          </w:p>
        </w:tc>
        <w:tc>
          <w:tcPr>
            <w:tcW w:w="36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1000,0</w:t>
            </w:r>
          </w:p>
        </w:tc>
      </w:tr>
      <w:tr w:rsidR="00853E38" w:rsidRPr="00853E38" w:rsidTr="00853E38">
        <w:trPr>
          <w:trHeight w:val="315"/>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Коммунальное хозяйство</w:t>
            </w:r>
          </w:p>
        </w:tc>
        <w:tc>
          <w:tcPr>
            <w:tcW w:w="44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05</w:t>
            </w:r>
          </w:p>
        </w:tc>
        <w:tc>
          <w:tcPr>
            <w:tcW w:w="615"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02</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100,0</w:t>
            </w:r>
          </w:p>
        </w:tc>
      </w:tr>
      <w:tr w:rsidR="00853E38" w:rsidRPr="00853E38" w:rsidTr="00853E38">
        <w:trPr>
          <w:trHeight w:val="223"/>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Благоустройство</w:t>
            </w:r>
          </w:p>
        </w:tc>
        <w:tc>
          <w:tcPr>
            <w:tcW w:w="449"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05</w:t>
            </w:r>
          </w:p>
        </w:tc>
        <w:tc>
          <w:tcPr>
            <w:tcW w:w="615"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03</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900,0</w:t>
            </w:r>
          </w:p>
        </w:tc>
      </w:tr>
      <w:tr w:rsidR="00853E38" w:rsidRPr="00853E38" w:rsidTr="00853E38">
        <w:trPr>
          <w:trHeight w:val="283"/>
        </w:trPr>
        <w:tc>
          <w:tcPr>
            <w:tcW w:w="3567" w:type="pct"/>
            <w:vAlign w:val="center"/>
            <w:hideMark/>
          </w:tcPr>
          <w:p w:rsidR="00853E38" w:rsidRPr="00853E38" w:rsidRDefault="00853E38" w:rsidP="00853E38">
            <w:pPr>
              <w:tabs>
                <w:tab w:val="left" w:pos="6300"/>
              </w:tabs>
              <w:rPr>
                <w:rFonts w:ascii="Arial" w:hAnsi="Arial" w:cs="Arial"/>
                <w:b/>
                <w:bCs/>
                <w:sz w:val="16"/>
                <w:szCs w:val="16"/>
              </w:rPr>
            </w:pPr>
            <w:r w:rsidRPr="00853E38">
              <w:rPr>
                <w:rFonts w:ascii="Arial" w:hAnsi="Arial" w:cs="Arial"/>
                <w:b/>
                <w:bCs/>
                <w:sz w:val="16"/>
                <w:szCs w:val="16"/>
              </w:rPr>
              <w:t>Культура, кинематография</w:t>
            </w:r>
          </w:p>
        </w:tc>
        <w:tc>
          <w:tcPr>
            <w:tcW w:w="449" w:type="pct"/>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08</w:t>
            </w:r>
          </w:p>
        </w:tc>
        <w:tc>
          <w:tcPr>
            <w:tcW w:w="615" w:type="pct"/>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00</w:t>
            </w:r>
          </w:p>
        </w:tc>
        <w:tc>
          <w:tcPr>
            <w:tcW w:w="36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11490,9</w:t>
            </w:r>
          </w:p>
        </w:tc>
      </w:tr>
      <w:tr w:rsidR="00853E38" w:rsidRPr="00853E38" w:rsidTr="00853E38">
        <w:trPr>
          <w:trHeight w:val="273"/>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Культура</w:t>
            </w:r>
          </w:p>
        </w:tc>
        <w:tc>
          <w:tcPr>
            <w:tcW w:w="449"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08</w:t>
            </w:r>
          </w:p>
        </w:tc>
        <w:tc>
          <w:tcPr>
            <w:tcW w:w="615"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01</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11490,9</w:t>
            </w:r>
          </w:p>
        </w:tc>
      </w:tr>
      <w:tr w:rsidR="00853E38" w:rsidRPr="00853E38" w:rsidTr="00853E38">
        <w:trPr>
          <w:trHeight w:val="263"/>
        </w:trPr>
        <w:tc>
          <w:tcPr>
            <w:tcW w:w="3567" w:type="pct"/>
            <w:vAlign w:val="center"/>
            <w:hideMark/>
          </w:tcPr>
          <w:p w:rsidR="00853E38" w:rsidRPr="00853E38" w:rsidRDefault="00853E38" w:rsidP="00853E38">
            <w:pPr>
              <w:tabs>
                <w:tab w:val="left" w:pos="6300"/>
              </w:tabs>
              <w:rPr>
                <w:rFonts w:ascii="Arial" w:hAnsi="Arial" w:cs="Arial"/>
                <w:b/>
                <w:bCs/>
                <w:sz w:val="16"/>
                <w:szCs w:val="16"/>
              </w:rPr>
            </w:pPr>
            <w:r w:rsidRPr="00853E38">
              <w:rPr>
                <w:rFonts w:ascii="Arial" w:hAnsi="Arial" w:cs="Arial"/>
                <w:b/>
                <w:bCs/>
                <w:sz w:val="16"/>
                <w:szCs w:val="16"/>
              </w:rPr>
              <w:t>Социальная политика</w:t>
            </w:r>
          </w:p>
        </w:tc>
        <w:tc>
          <w:tcPr>
            <w:tcW w:w="44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10</w:t>
            </w:r>
          </w:p>
        </w:tc>
        <w:tc>
          <w:tcPr>
            <w:tcW w:w="615" w:type="pct"/>
            <w:noWrap/>
            <w:vAlign w:val="center"/>
            <w:hideMark/>
          </w:tcPr>
          <w:p w:rsidR="00853E38" w:rsidRPr="00853E38" w:rsidRDefault="00853E38" w:rsidP="00853E38">
            <w:pPr>
              <w:tabs>
                <w:tab w:val="left" w:pos="6300"/>
              </w:tabs>
              <w:jc w:val="center"/>
              <w:rPr>
                <w:rFonts w:ascii="Arial" w:hAnsi="Arial" w:cs="Arial"/>
                <w:b/>
                <w:bCs/>
                <w:sz w:val="16"/>
                <w:szCs w:val="16"/>
              </w:rPr>
            </w:pPr>
          </w:p>
        </w:tc>
        <w:tc>
          <w:tcPr>
            <w:tcW w:w="36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112,0</w:t>
            </w:r>
          </w:p>
        </w:tc>
      </w:tr>
      <w:tr w:rsidR="00853E38" w:rsidRPr="00853E38" w:rsidTr="00853E38">
        <w:trPr>
          <w:trHeight w:val="280"/>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Пенсионное обеспечение</w:t>
            </w:r>
          </w:p>
        </w:tc>
        <w:tc>
          <w:tcPr>
            <w:tcW w:w="449"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10</w:t>
            </w:r>
          </w:p>
        </w:tc>
        <w:tc>
          <w:tcPr>
            <w:tcW w:w="615"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01</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72,0</w:t>
            </w:r>
          </w:p>
        </w:tc>
      </w:tr>
      <w:tr w:rsidR="00853E38" w:rsidRPr="00853E38" w:rsidTr="00853E38">
        <w:trPr>
          <w:trHeight w:val="271"/>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Другие вопросы в области социальной политики</w:t>
            </w:r>
          </w:p>
        </w:tc>
        <w:tc>
          <w:tcPr>
            <w:tcW w:w="449"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10</w:t>
            </w:r>
          </w:p>
        </w:tc>
        <w:tc>
          <w:tcPr>
            <w:tcW w:w="615"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06</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40,0</w:t>
            </w:r>
          </w:p>
        </w:tc>
      </w:tr>
      <w:tr w:rsidR="00853E38" w:rsidRPr="00853E38" w:rsidTr="00853E38">
        <w:trPr>
          <w:trHeight w:val="298"/>
        </w:trPr>
        <w:tc>
          <w:tcPr>
            <w:tcW w:w="3567" w:type="pct"/>
            <w:vAlign w:val="center"/>
            <w:hideMark/>
          </w:tcPr>
          <w:p w:rsidR="00853E38" w:rsidRPr="00853E38" w:rsidRDefault="00853E38" w:rsidP="00853E38">
            <w:pPr>
              <w:tabs>
                <w:tab w:val="left" w:pos="6300"/>
              </w:tabs>
              <w:rPr>
                <w:rFonts w:ascii="Arial" w:hAnsi="Arial" w:cs="Arial"/>
                <w:b/>
                <w:bCs/>
                <w:sz w:val="16"/>
                <w:szCs w:val="16"/>
              </w:rPr>
            </w:pPr>
            <w:r w:rsidRPr="00853E38">
              <w:rPr>
                <w:rFonts w:ascii="Arial" w:hAnsi="Arial" w:cs="Arial"/>
                <w:b/>
                <w:bCs/>
                <w:sz w:val="16"/>
                <w:szCs w:val="16"/>
              </w:rPr>
              <w:t>Физическая культура и спорт</w:t>
            </w:r>
          </w:p>
        </w:tc>
        <w:tc>
          <w:tcPr>
            <w:tcW w:w="449" w:type="pct"/>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11</w:t>
            </w:r>
          </w:p>
        </w:tc>
        <w:tc>
          <w:tcPr>
            <w:tcW w:w="615" w:type="pct"/>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00</w:t>
            </w:r>
          </w:p>
        </w:tc>
        <w:tc>
          <w:tcPr>
            <w:tcW w:w="369" w:type="pct"/>
            <w:noWrap/>
            <w:vAlign w:val="center"/>
            <w:hideMark/>
          </w:tcPr>
          <w:p w:rsidR="00853E38" w:rsidRPr="00853E38" w:rsidRDefault="00853E38" w:rsidP="00853E38">
            <w:pPr>
              <w:tabs>
                <w:tab w:val="left" w:pos="6300"/>
              </w:tabs>
              <w:jc w:val="center"/>
              <w:rPr>
                <w:rFonts w:ascii="Arial" w:hAnsi="Arial" w:cs="Arial"/>
                <w:b/>
                <w:bCs/>
                <w:sz w:val="16"/>
                <w:szCs w:val="16"/>
              </w:rPr>
            </w:pPr>
            <w:r w:rsidRPr="00853E38">
              <w:rPr>
                <w:rFonts w:ascii="Arial" w:hAnsi="Arial" w:cs="Arial"/>
                <w:b/>
                <w:bCs/>
                <w:sz w:val="16"/>
                <w:szCs w:val="16"/>
              </w:rPr>
              <w:t>110,0</w:t>
            </w:r>
          </w:p>
        </w:tc>
      </w:tr>
      <w:tr w:rsidR="00853E38" w:rsidRPr="00853E38" w:rsidTr="00853E38">
        <w:trPr>
          <w:trHeight w:val="251"/>
        </w:trPr>
        <w:tc>
          <w:tcPr>
            <w:tcW w:w="3567" w:type="pct"/>
            <w:vAlign w:val="center"/>
            <w:hideMark/>
          </w:tcPr>
          <w:p w:rsidR="00853E38" w:rsidRPr="00853E38" w:rsidRDefault="00853E38" w:rsidP="00853E38">
            <w:pPr>
              <w:tabs>
                <w:tab w:val="left" w:pos="6300"/>
              </w:tabs>
              <w:rPr>
                <w:rFonts w:ascii="Arial" w:hAnsi="Arial" w:cs="Arial"/>
                <w:sz w:val="16"/>
                <w:szCs w:val="16"/>
              </w:rPr>
            </w:pPr>
            <w:r w:rsidRPr="00853E38">
              <w:rPr>
                <w:rFonts w:ascii="Arial" w:hAnsi="Arial" w:cs="Arial"/>
                <w:sz w:val="16"/>
                <w:szCs w:val="16"/>
              </w:rPr>
              <w:t>Физическая культура</w:t>
            </w:r>
          </w:p>
        </w:tc>
        <w:tc>
          <w:tcPr>
            <w:tcW w:w="449"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11</w:t>
            </w:r>
          </w:p>
        </w:tc>
        <w:tc>
          <w:tcPr>
            <w:tcW w:w="615" w:type="pct"/>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01</w:t>
            </w:r>
          </w:p>
        </w:tc>
        <w:tc>
          <w:tcPr>
            <w:tcW w:w="369" w:type="pct"/>
            <w:noWrap/>
            <w:vAlign w:val="center"/>
            <w:hideMark/>
          </w:tcPr>
          <w:p w:rsidR="00853E38" w:rsidRPr="00853E38" w:rsidRDefault="00853E38" w:rsidP="00853E38">
            <w:pPr>
              <w:tabs>
                <w:tab w:val="left" w:pos="6300"/>
              </w:tabs>
              <w:jc w:val="center"/>
              <w:rPr>
                <w:rFonts w:ascii="Arial" w:hAnsi="Arial" w:cs="Arial"/>
                <w:sz w:val="16"/>
                <w:szCs w:val="16"/>
              </w:rPr>
            </w:pPr>
            <w:r w:rsidRPr="00853E38">
              <w:rPr>
                <w:rFonts w:ascii="Arial" w:hAnsi="Arial" w:cs="Arial"/>
                <w:sz w:val="16"/>
                <w:szCs w:val="16"/>
              </w:rPr>
              <w:t>110,0</w:t>
            </w:r>
          </w:p>
        </w:tc>
      </w:tr>
    </w:tbl>
    <w:p w:rsidR="00853E38" w:rsidRPr="008310D8" w:rsidRDefault="00853E38" w:rsidP="00853E38">
      <w:pPr>
        <w:tabs>
          <w:tab w:val="left" w:pos="6300"/>
        </w:tabs>
        <w:rPr>
          <w:rFonts w:ascii="Arial" w:hAnsi="Arial" w:cs="Arial"/>
          <w:sz w:val="16"/>
          <w:szCs w:val="16"/>
        </w:rPr>
      </w:pPr>
    </w:p>
    <w:p w:rsidR="008310D8" w:rsidRPr="008310D8" w:rsidRDefault="008310D8" w:rsidP="008310D8">
      <w:pPr>
        <w:ind w:firstLine="567"/>
        <w:jc w:val="both"/>
        <w:rPr>
          <w:rFonts w:ascii="Arial" w:hAnsi="Arial" w:cs="Arial"/>
          <w:sz w:val="16"/>
          <w:szCs w:val="16"/>
        </w:rPr>
      </w:pPr>
    </w:p>
    <w:p w:rsidR="008310D8" w:rsidRPr="008310D8" w:rsidRDefault="008310D8" w:rsidP="008310D8">
      <w:pPr>
        <w:ind w:firstLine="567"/>
        <w:rPr>
          <w:rFonts w:ascii="Arial" w:hAnsi="Arial" w:cs="Arial"/>
          <w:sz w:val="16"/>
          <w:szCs w:val="16"/>
        </w:rPr>
      </w:pPr>
      <w:r w:rsidRPr="008310D8">
        <w:rPr>
          <w:rFonts w:ascii="Arial" w:hAnsi="Arial" w:cs="Arial"/>
          <w:sz w:val="16"/>
          <w:szCs w:val="16"/>
        </w:rPr>
        <w:t>Глава</w:t>
      </w:r>
    </w:p>
    <w:p w:rsidR="008310D8" w:rsidRPr="008310D8" w:rsidRDefault="008310D8" w:rsidP="008310D8">
      <w:pPr>
        <w:ind w:firstLine="567"/>
        <w:rPr>
          <w:rFonts w:ascii="Arial" w:hAnsi="Arial" w:cs="Arial"/>
          <w:sz w:val="16"/>
          <w:szCs w:val="16"/>
        </w:rPr>
      </w:pPr>
      <w:r w:rsidRPr="008310D8">
        <w:rPr>
          <w:rFonts w:ascii="Arial" w:hAnsi="Arial" w:cs="Arial"/>
          <w:sz w:val="16"/>
          <w:szCs w:val="16"/>
        </w:rPr>
        <w:t>Прочноокопского сельского поселения</w:t>
      </w:r>
    </w:p>
    <w:p w:rsidR="008310D8" w:rsidRPr="008310D8" w:rsidRDefault="008310D8" w:rsidP="008310D8">
      <w:pPr>
        <w:ind w:firstLine="567"/>
        <w:rPr>
          <w:rFonts w:ascii="Arial" w:hAnsi="Arial" w:cs="Arial"/>
          <w:sz w:val="16"/>
          <w:szCs w:val="16"/>
        </w:rPr>
      </w:pPr>
      <w:r w:rsidRPr="008310D8">
        <w:rPr>
          <w:rFonts w:ascii="Arial" w:hAnsi="Arial" w:cs="Arial"/>
          <w:sz w:val="16"/>
          <w:szCs w:val="16"/>
        </w:rPr>
        <w:t>Новокубанского района</w:t>
      </w:r>
    </w:p>
    <w:p w:rsidR="008310D8" w:rsidRDefault="008310D8" w:rsidP="008310D8">
      <w:pPr>
        <w:ind w:firstLine="567"/>
        <w:rPr>
          <w:rFonts w:ascii="Arial" w:hAnsi="Arial" w:cs="Arial"/>
          <w:sz w:val="16"/>
          <w:szCs w:val="16"/>
        </w:rPr>
      </w:pPr>
      <w:proofErr w:type="spellStart"/>
      <w:r w:rsidRPr="008310D8">
        <w:rPr>
          <w:rFonts w:ascii="Arial" w:hAnsi="Arial" w:cs="Arial"/>
          <w:sz w:val="16"/>
          <w:szCs w:val="16"/>
        </w:rPr>
        <w:t>А.А.Заровный</w:t>
      </w:r>
      <w:proofErr w:type="spellEnd"/>
    </w:p>
    <w:p w:rsidR="00853E38" w:rsidRDefault="00853E38" w:rsidP="008310D8">
      <w:pPr>
        <w:ind w:firstLine="567"/>
        <w:rPr>
          <w:rFonts w:ascii="Arial" w:hAnsi="Arial" w:cs="Arial"/>
          <w:sz w:val="16"/>
          <w:szCs w:val="16"/>
        </w:rPr>
      </w:pPr>
    </w:p>
    <w:p w:rsidR="00853E38" w:rsidRDefault="00853E38" w:rsidP="00853E38">
      <w:pPr>
        <w:pStyle w:val="af3"/>
        <w:tabs>
          <w:tab w:val="clear" w:pos="4153"/>
          <w:tab w:val="clear" w:pos="8306"/>
        </w:tabs>
        <w:ind w:left="7371"/>
        <w:rPr>
          <w:rFonts w:ascii="Arial" w:hAnsi="Arial" w:cs="Arial"/>
          <w:sz w:val="16"/>
          <w:szCs w:val="16"/>
        </w:rPr>
      </w:pPr>
    </w:p>
    <w:p w:rsidR="00853E38" w:rsidRDefault="00853E38" w:rsidP="00853E38">
      <w:pPr>
        <w:pStyle w:val="af3"/>
        <w:tabs>
          <w:tab w:val="clear" w:pos="4153"/>
          <w:tab w:val="clear" w:pos="8306"/>
        </w:tabs>
        <w:ind w:left="7371"/>
        <w:rPr>
          <w:rFonts w:ascii="Arial" w:hAnsi="Arial" w:cs="Arial"/>
          <w:sz w:val="16"/>
          <w:szCs w:val="16"/>
        </w:rPr>
      </w:pPr>
    </w:p>
    <w:p w:rsidR="00853E38" w:rsidRDefault="00853E38" w:rsidP="00853E38">
      <w:pPr>
        <w:pStyle w:val="af3"/>
        <w:tabs>
          <w:tab w:val="clear" w:pos="4153"/>
          <w:tab w:val="clear" w:pos="8306"/>
        </w:tabs>
        <w:ind w:left="7371"/>
        <w:rPr>
          <w:rFonts w:ascii="Arial" w:hAnsi="Arial" w:cs="Arial"/>
          <w:sz w:val="16"/>
          <w:szCs w:val="16"/>
        </w:rPr>
      </w:pPr>
    </w:p>
    <w:p w:rsidR="00853E38" w:rsidRPr="008310D8" w:rsidRDefault="00853E38" w:rsidP="00853E38">
      <w:pPr>
        <w:pStyle w:val="af3"/>
        <w:tabs>
          <w:tab w:val="clear" w:pos="4153"/>
          <w:tab w:val="clear" w:pos="8306"/>
        </w:tabs>
        <w:ind w:left="7371"/>
        <w:rPr>
          <w:rFonts w:ascii="Arial" w:hAnsi="Arial" w:cs="Arial"/>
          <w:sz w:val="16"/>
          <w:szCs w:val="16"/>
        </w:rPr>
      </w:pPr>
      <w:r w:rsidRPr="008310D8">
        <w:rPr>
          <w:rFonts w:ascii="Arial" w:hAnsi="Arial" w:cs="Arial"/>
          <w:sz w:val="16"/>
          <w:szCs w:val="16"/>
        </w:rPr>
        <w:lastRenderedPageBreak/>
        <w:t>Приложение №</w:t>
      </w:r>
      <w:r>
        <w:rPr>
          <w:rFonts w:ascii="Arial" w:hAnsi="Arial" w:cs="Arial"/>
          <w:sz w:val="16"/>
          <w:szCs w:val="16"/>
        </w:rPr>
        <w:t>6</w:t>
      </w:r>
    </w:p>
    <w:p w:rsidR="00853E38" w:rsidRPr="008310D8" w:rsidRDefault="00853E38" w:rsidP="00853E38">
      <w:pPr>
        <w:pStyle w:val="af3"/>
        <w:tabs>
          <w:tab w:val="clear" w:pos="4153"/>
          <w:tab w:val="clear" w:pos="8306"/>
        </w:tabs>
        <w:ind w:left="7371"/>
        <w:rPr>
          <w:rFonts w:ascii="Arial" w:hAnsi="Arial" w:cs="Arial"/>
          <w:sz w:val="16"/>
          <w:szCs w:val="16"/>
        </w:rPr>
      </w:pPr>
      <w:r w:rsidRPr="008310D8">
        <w:rPr>
          <w:rFonts w:ascii="Arial" w:hAnsi="Arial" w:cs="Arial"/>
          <w:sz w:val="16"/>
          <w:szCs w:val="16"/>
        </w:rPr>
        <w:t>к решению Совета</w:t>
      </w:r>
    </w:p>
    <w:p w:rsidR="00853E38" w:rsidRPr="008310D8" w:rsidRDefault="00853E38" w:rsidP="00853E38">
      <w:pPr>
        <w:pStyle w:val="af3"/>
        <w:tabs>
          <w:tab w:val="clear" w:pos="4153"/>
          <w:tab w:val="clear" w:pos="8306"/>
        </w:tabs>
        <w:ind w:left="7371"/>
        <w:rPr>
          <w:rFonts w:ascii="Arial" w:hAnsi="Arial" w:cs="Arial"/>
          <w:sz w:val="16"/>
          <w:szCs w:val="16"/>
        </w:rPr>
      </w:pPr>
      <w:r w:rsidRPr="008310D8">
        <w:rPr>
          <w:rFonts w:ascii="Arial" w:hAnsi="Arial" w:cs="Arial"/>
          <w:sz w:val="16"/>
          <w:szCs w:val="16"/>
        </w:rPr>
        <w:t>Прочноокопского сельского поселения</w:t>
      </w:r>
    </w:p>
    <w:p w:rsidR="00853E38" w:rsidRPr="008310D8" w:rsidRDefault="00853E38" w:rsidP="00853E38">
      <w:pPr>
        <w:pStyle w:val="af3"/>
        <w:tabs>
          <w:tab w:val="clear" w:pos="4153"/>
          <w:tab w:val="clear" w:pos="8306"/>
        </w:tabs>
        <w:ind w:left="7371"/>
        <w:rPr>
          <w:rFonts w:ascii="Arial" w:hAnsi="Arial" w:cs="Arial"/>
          <w:sz w:val="16"/>
          <w:szCs w:val="16"/>
        </w:rPr>
      </w:pPr>
      <w:r w:rsidRPr="008310D8">
        <w:rPr>
          <w:rFonts w:ascii="Arial" w:hAnsi="Arial" w:cs="Arial"/>
          <w:sz w:val="16"/>
          <w:szCs w:val="16"/>
        </w:rPr>
        <w:t>Новокубанского района</w:t>
      </w:r>
    </w:p>
    <w:p w:rsidR="00853E38" w:rsidRDefault="00853E38" w:rsidP="00853E38">
      <w:pPr>
        <w:ind w:firstLine="7371"/>
        <w:rPr>
          <w:rFonts w:ascii="Arial" w:hAnsi="Arial" w:cs="Arial"/>
          <w:sz w:val="16"/>
          <w:szCs w:val="16"/>
        </w:rPr>
      </w:pPr>
      <w:r w:rsidRPr="00EF0E05">
        <w:rPr>
          <w:rFonts w:ascii="Arial" w:hAnsi="Arial" w:cs="Arial"/>
          <w:sz w:val="16"/>
          <w:szCs w:val="16"/>
        </w:rPr>
        <w:t>от 19.12.2019 г. № 38</w:t>
      </w:r>
    </w:p>
    <w:p w:rsidR="00853E38" w:rsidRPr="00EF0E05" w:rsidRDefault="00853E38" w:rsidP="00853E38">
      <w:pPr>
        <w:ind w:firstLine="7371"/>
        <w:rPr>
          <w:rFonts w:ascii="Arial" w:hAnsi="Arial" w:cs="Arial"/>
          <w:sz w:val="16"/>
          <w:szCs w:val="16"/>
        </w:rPr>
      </w:pPr>
    </w:p>
    <w:p w:rsidR="00853E38" w:rsidRDefault="00853E38" w:rsidP="00853E38">
      <w:pPr>
        <w:ind w:firstLine="567"/>
        <w:jc w:val="center"/>
        <w:rPr>
          <w:rFonts w:ascii="Arial" w:hAnsi="Arial" w:cs="Arial"/>
          <w:b/>
          <w:sz w:val="16"/>
          <w:szCs w:val="16"/>
        </w:rPr>
      </w:pPr>
      <w:r w:rsidRPr="00853E38">
        <w:rPr>
          <w:rFonts w:ascii="Arial" w:hAnsi="Arial" w:cs="Arial"/>
          <w:b/>
          <w:sz w:val="16"/>
          <w:szCs w:val="16"/>
        </w:rPr>
        <w:t xml:space="preserve">Распределение бюджетных ассигнований по целевым статьям (муниципальным программам Прочноокопского сельского поселения Новокубанского района и </w:t>
      </w:r>
      <w:proofErr w:type="spellStart"/>
      <w:r w:rsidRPr="00853E38">
        <w:rPr>
          <w:rFonts w:ascii="Arial" w:hAnsi="Arial" w:cs="Arial"/>
          <w:b/>
          <w:sz w:val="16"/>
          <w:szCs w:val="16"/>
        </w:rPr>
        <w:t>непрограммным</w:t>
      </w:r>
      <w:proofErr w:type="spellEnd"/>
      <w:r w:rsidRPr="00853E38">
        <w:rPr>
          <w:rFonts w:ascii="Arial" w:hAnsi="Arial" w:cs="Arial"/>
          <w:b/>
          <w:sz w:val="16"/>
          <w:szCs w:val="16"/>
        </w:rPr>
        <w:t xml:space="preserve"> направлениям деятельности), группам </w:t>
      </w:r>
      <w:proofErr w:type="gramStart"/>
      <w:r w:rsidRPr="00853E38">
        <w:rPr>
          <w:rFonts w:ascii="Arial" w:hAnsi="Arial" w:cs="Arial"/>
          <w:b/>
          <w:sz w:val="16"/>
          <w:szCs w:val="16"/>
        </w:rPr>
        <w:t>видов расходов классификации расходов бюджетов</w:t>
      </w:r>
      <w:proofErr w:type="gramEnd"/>
      <w:r w:rsidRPr="00853E38">
        <w:rPr>
          <w:rFonts w:ascii="Arial" w:hAnsi="Arial" w:cs="Arial"/>
          <w:b/>
          <w:sz w:val="16"/>
          <w:szCs w:val="16"/>
        </w:rPr>
        <w:t xml:space="preserve"> на 2020 год</w:t>
      </w:r>
    </w:p>
    <w:p w:rsidR="00853E38" w:rsidRPr="00853E38" w:rsidRDefault="00853E38" w:rsidP="00853E38">
      <w:pPr>
        <w:ind w:firstLine="567"/>
        <w:jc w:val="center"/>
        <w:rPr>
          <w:rFonts w:ascii="Arial" w:hAnsi="Arial" w:cs="Arial"/>
          <w:b/>
          <w:sz w:val="16"/>
          <w:szCs w:val="16"/>
        </w:rPr>
      </w:pPr>
    </w:p>
    <w:tbl>
      <w:tblPr>
        <w:tblStyle w:val="a4"/>
        <w:tblW w:w="4955" w:type="pct"/>
        <w:tblLook w:val="04A0"/>
      </w:tblPr>
      <w:tblGrid>
        <w:gridCol w:w="534"/>
        <w:gridCol w:w="5808"/>
        <w:gridCol w:w="1990"/>
        <w:gridCol w:w="902"/>
        <w:gridCol w:w="1431"/>
      </w:tblGrid>
      <w:tr w:rsidR="00853E38" w:rsidRPr="00853E38" w:rsidTr="00853E38">
        <w:trPr>
          <w:trHeight w:val="360"/>
        </w:trPr>
        <w:tc>
          <w:tcPr>
            <w:tcW w:w="250" w:type="pct"/>
            <w:vMerge w:val="restar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 xml:space="preserve">№ </w:t>
            </w:r>
            <w:proofErr w:type="spellStart"/>
            <w:proofErr w:type="gramStart"/>
            <w:r w:rsidRPr="00853E38">
              <w:rPr>
                <w:rFonts w:ascii="Arial" w:hAnsi="Arial" w:cs="Arial"/>
                <w:sz w:val="16"/>
                <w:szCs w:val="16"/>
              </w:rPr>
              <w:t>п</w:t>
            </w:r>
            <w:proofErr w:type="spellEnd"/>
            <w:proofErr w:type="gramEnd"/>
            <w:r w:rsidRPr="00853E38">
              <w:rPr>
                <w:rFonts w:ascii="Arial" w:hAnsi="Arial" w:cs="Arial"/>
                <w:sz w:val="16"/>
                <w:szCs w:val="16"/>
              </w:rPr>
              <w:t>/</w:t>
            </w:r>
            <w:proofErr w:type="spellStart"/>
            <w:r w:rsidRPr="00853E38">
              <w:rPr>
                <w:rFonts w:ascii="Arial" w:hAnsi="Arial" w:cs="Arial"/>
                <w:sz w:val="16"/>
                <w:szCs w:val="16"/>
              </w:rPr>
              <w:t>п</w:t>
            </w:r>
            <w:proofErr w:type="spellEnd"/>
          </w:p>
        </w:tc>
        <w:tc>
          <w:tcPr>
            <w:tcW w:w="2722" w:type="pct"/>
            <w:vMerge w:val="restar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Наименование показателя</w:t>
            </w:r>
          </w:p>
        </w:tc>
        <w:tc>
          <w:tcPr>
            <w:tcW w:w="933" w:type="pct"/>
            <w:vMerge w:val="restar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Целевая статья</w:t>
            </w:r>
          </w:p>
        </w:tc>
        <w:tc>
          <w:tcPr>
            <w:tcW w:w="423" w:type="pct"/>
            <w:vMerge w:val="restar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 xml:space="preserve">Вид </w:t>
            </w:r>
            <w:proofErr w:type="spellStart"/>
            <w:proofErr w:type="gramStart"/>
            <w:r w:rsidRPr="00853E38">
              <w:rPr>
                <w:rFonts w:ascii="Arial" w:hAnsi="Arial" w:cs="Arial"/>
                <w:sz w:val="16"/>
                <w:szCs w:val="16"/>
              </w:rPr>
              <w:t>рас-хода</w:t>
            </w:r>
            <w:proofErr w:type="spellEnd"/>
            <w:proofErr w:type="gramEnd"/>
          </w:p>
        </w:tc>
        <w:tc>
          <w:tcPr>
            <w:tcW w:w="671" w:type="pct"/>
            <w:vMerge w:val="restar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Сумма</w:t>
            </w:r>
          </w:p>
        </w:tc>
      </w:tr>
      <w:tr w:rsidR="00853E38" w:rsidRPr="00853E38" w:rsidTr="00853E38">
        <w:trPr>
          <w:trHeight w:val="690"/>
        </w:trPr>
        <w:tc>
          <w:tcPr>
            <w:tcW w:w="250" w:type="pct"/>
            <w:vMerge/>
            <w:vAlign w:val="center"/>
            <w:hideMark/>
          </w:tcPr>
          <w:p w:rsidR="00853E38" w:rsidRPr="00853E38" w:rsidRDefault="00853E38" w:rsidP="00853E38">
            <w:pPr>
              <w:jc w:val="center"/>
              <w:rPr>
                <w:rFonts w:ascii="Arial" w:hAnsi="Arial" w:cs="Arial"/>
                <w:sz w:val="16"/>
                <w:szCs w:val="16"/>
              </w:rPr>
            </w:pPr>
          </w:p>
        </w:tc>
        <w:tc>
          <w:tcPr>
            <w:tcW w:w="2722" w:type="pct"/>
            <w:vMerge/>
            <w:vAlign w:val="center"/>
            <w:hideMark/>
          </w:tcPr>
          <w:p w:rsidR="00853E38" w:rsidRPr="00853E38" w:rsidRDefault="00853E38" w:rsidP="00853E38">
            <w:pPr>
              <w:jc w:val="center"/>
              <w:rPr>
                <w:rFonts w:ascii="Arial" w:hAnsi="Arial" w:cs="Arial"/>
                <w:sz w:val="16"/>
                <w:szCs w:val="16"/>
              </w:rPr>
            </w:pPr>
          </w:p>
        </w:tc>
        <w:tc>
          <w:tcPr>
            <w:tcW w:w="933" w:type="pct"/>
            <w:vMerge/>
            <w:vAlign w:val="center"/>
            <w:hideMark/>
          </w:tcPr>
          <w:p w:rsidR="00853E38" w:rsidRPr="00853E38" w:rsidRDefault="00853E38" w:rsidP="00853E38">
            <w:pPr>
              <w:jc w:val="center"/>
              <w:rPr>
                <w:rFonts w:ascii="Arial" w:hAnsi="Arial" w:cs="Arial"/>
                <w:sz w:val="16"/>
                <w:szCs w:val="16"/>
              </w:rPr>
            </w:pPr>
          </w:p>
        </w:tc>
        <w:tc>
          <w:tcPr>
            <w:tcW w:w="423" w:type="pct"/>
            <w:vMerge/>
            <w:vAlign w:val="center"/>
            <w:hideMark/>
          </w:tcPr>
          <w:p w:rsidR="00853E38" w:rsidRPr="00853E38" w:rsidRDefault="00853E38" w:rsidP="00853E38">
            <w:pPr>
              <w:jc w:val="center"/>
              <w:rPr>
                <w:rFonts w:ascii="Arial" w:hAnsi="Arial" w:cs="Arial"/>
                <w:sz w:val="16"/>
                <w:szCs w:val="16"/>
              </w:rPr>
            </w:pPr>
          </w:p>
        </w:tc>
        <w:tc>
          <w:tcPr>
            <w:tcW w:w="671" w:type="pct"/>
            <w:vMerge/>
            <w:vAlign w:val="center"/>
            <w:hideMark/>
          </w:tcPr>
          <w:p w:rsidR="00853E38" w:rsidRPr="00853E38" w:rsidRDefault="00853E38" w:rsidP="00853E38">
            <w:pPr>
              <w:jc w:val="center"/>
              <w:rPr>
                <w:rFonts w:ascii="Arial" w:hAnsi="Arial" w:cs="Arial"/>
                <w:sz w:val="16"/>
                <w:szCs w:val="16"/>
              </w:rPr>
            </w:pPr>
          </w:p>
        </w:tc>
      </w:tr>
      <w:tr w:rsidR="00853E38" w:rsidRPr="00853E38" w:rsidTr="00853E38">
        <w:trPr>
          <w:trHeight w:val="28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1</w:t>
            </w:r>
          </w:p>
        </w:tc>
        <w:tc>
          <w:tcPr>
            <w:tcW w:w="933"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2</w:t>
            </w:r>
          </w:p>
        </w:tc>
        <w:tc>
          <w:tcPr>
            <w:tcW w:w="423"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3</w:t>
            </w:r>
          </w:p>
        </w:tc>
        <w:tc>
          <w:tcPr>
            <w:tcW w:w="671"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4</w:t>
            </w:r>
          </w:p>
        </w:tc>
      </w:tr>
      <w:tr w:rsidR="00853E38" w:rsidRPr="00853E38" w:rsidTr="00853E38">
        <w:trPr>
          <w:trHeight w:val="39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Всего расходов</w:t>
            </w:r>
          </w:p>
        </w:tc>
        <w:tc>
          <w:tcPr>
            <w:tcW w:w="933" w:type="pct"/>
            <w:vAlign w:val="center"/>
            <w:hideMark/>
          </w:tcPr>
          <w:p w:rsidR="00853E38" w:rsidRPr="00853E38" w:rsidRDefault="00853E38" w:rsidP="00853E38">
            <w:pPr>
              <w:jc w:val="center"/>
              <w:rPr>
                <w:rFonts w:ascii="Arial" w:hAnsi="Arial" w:cs="Arial"/>
                <w:b/>
                <w:bCs/>
                <w:sz w:val="16"/>
                <w:szCs w:val="16"/>
              </w:rPr>
            </w:pPr>
          </w:p>
        </w:tc>
        <w:tc>
          <w:tcPr>
            <w:tcW w:w="423" w:type="pct"/>
            <w:noWrap/>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21497,9</w:t>
            </w:r>
          </w:p>
        </w:tc>
      </w:tr>
      <w:tr w:rsidR="00853E38" w:rsidRPr="00853E38" w:rsidTr="00853E38">
        <w:trPr>
          <w:trHeight w:val="960"/>
        </w:trPr>
        <w:tc>
          <w:tcPr>
            <w:tcW w:w="250"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1.</w:t>
            </w:r>
          </w:p>
        </w:tc>
        <w:tc>
          <w:tcPr>
            <w:tcW w:w="2722" w:type="pct"/>
            <w:vAlign w:val="center"/>
            <w:hideMark/>
          </w:tcPr>
          <w:p w:rsidR="00853E38" w:rsidRPr="00853E38" w:rsidRDefault="00853E38" w:rsidP="00853E38">
            <w:pPr>
              <w:rPr>
                <w:rFonts w:ascii="Arial" w:hAnsi="Arial" w:cs="Arial"/>
                <w:b/>
                <w:bCs/>
                <w:sz w:val="16"/>
                <w:szCs w:val="16"/>
              </w:rPr>
            </w:pPr>
            <w:r w:rsidRPr="00853E38">
              <w:rPr>
                <w:rFonts w:ascii="Arial" w:hAnsi="Arial" w:cs="Arial"/>
                <w:b/>
                <w:bCs/>
                <w:sz w:val="16"/>
                <w:szCs w:val="16"/>
              </w:rPr>
              <w:t>Муниципальная программа Прочноокопского сельского поселения Новокубанского района "Социальная поддержка граждан "</w:t>
            </w:r>
          </w:p>
        </w:tc>
        <w:tc>
          <w:tcPr>
            <w:tcW w:w="933"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0200000000</w:t>
            </w:r>
          </w:p>
        </w:tc>
        <w:tc>
          <w:tcPr>
            <w:tcW w:w="423" w:type="pct"/>
            <w:noWrap/>
            <w:vAlign w:val="center"/>
            <w:hideMark/>
          </w:tcPr>
          <w:p w:rsidR="00853E38" w:rsidRPr="00853E38" w:rsidRDefault="00853E38" w:rsidP="00853E38">
            <w:pPr>
              <w:jc w:val="center"/>
              <w:rPr>
                <w:rFonts w:ascii="Arial" w:hAnsi="Arial" w:cs="Arial"/>
                <w:b/>
                <w:bCs/>
                <w:sz w:val="16"/>
                <w:szCs w:val="16"/>
              </w:rPr>
            </w:pPr>
          </w:p>
        </w:tc>
        <w:tc>
          <w:tcPr>
            <w:tcW w:w="671"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112,0</w:t>
            </w:r>
          </w:p>
        </w:tc>
      </w:tr>
      <w:tr w:rsidR="00853E38" w:rsidRPr="00853E38" w:rsidTr="00853E38">
        <w:trPr>
          <w:trHeight w:val="705"/>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Развитие мер социальной поддержки отдельных категорий граждан</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0210000000</w:t>
            </w:r>
          </w:p>
        </w:tc>
        <w:tc>
          <w:tcPr>
            <w:tcW w:w="423" w:type="pct"/>
            <w:noWrap/>
            <w:vAlign w:val="center"/>
            <w:hideMark/>
          </w:tcPr>
          <w:p w:rsidR="00853E38" w:rsidRPr="00853E38" w:rsidRDefault="00853E38" w:rsidP="00853E38">
            <w:pPr>
              <w:jc w:val="center"/>
              <w:rPr>
                <w:rFonts w:ascii="Arial" w:hAnsi="Arial" w:cs="Arial"/>
                <w:b/>
                <w:bCs/>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72,0</w:t>
            </w:r>
          </w:p>
        </w:tc>
      </w:tr>
      <w:tr w:rsidR="00853E38" w:rsidRPr="00853E38" w:rsidTr="00853E38">
        <w:trPr>
          <w:trHeight w:val="630"/>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Выплата дополнительного материального обеспечения, доплаты к пенсиям</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0210040010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72,0</w:t>
            </w:r>
          </w:p>
        </w:tc>
      </w:tr>
      <w:tr w:rsidR="00853E38" w:rsidRPr="00853E38" w:rsidTr="00853E38">
        <w:trPr>
          <w:trHeight w:val="450"/>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Социальное обеспечение и иные выплаты населению</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0210040010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72,0</w:t>
            </w:r>
          </w:p>
        </w:tc>
      </w:tr>
      <w:tr w:rsidR="00853E38" w:rsidRPr="00853E38" w:rsidTr="00853E38">
        <w:trPr>
          <w:trHeight w:val="675"/>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Поддержка социально ориентированных некоммерческих организаций</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0220000000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40,0</w:t>
            </w:r>
          </w:p>
        </w:tc>
      </w:tr>
      <w:tr w:rsidR="00853E38" w:rsidRPr="00853E38" w:rsidTr="00853E38">
        <w:trPr>
          <w:trHeight w:val="705"/>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Мероприятия по поддержке социально ориентированных некоммерческих организаций</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0220010160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40,0</w:t>
            </w:r>
          </w:p>
        </w:tc>
      </w:tr>
      <w:tr w:rsidR="00853E38" w:rsidRPr="00853E38" w:rsidTr="00853E38">
        <w:trPr>
          <w:trHeight w:val="615"/>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0220010160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40,0</w:t>
            </w:r>
          </w:p>
        </w:tc>
      </w:tr>
      <w:tr w:rsidR="00853E38" w:rsidRPr="00853E38" w:rsidTr="00853E38">
        <w:trPr>
          <w:trHeight w:val="1335"/>
        </w:trPr>
        <w:tc>
          <w:tcPr>
            <w:tcW w:w="250"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2</w:t>
            </w:r>
          </w:p>
        </w:tc>
        <w:tc>
          <w:tcPr>
            <w:tcW w:w="2722" w:type="pct"/>
            <w:vAlign w:val="center"/>
            <w:hideMark/>
          </w:tcPr>
          <w:p w:rsidR="00853E38" w:rsidRPr="00853E38" w:rsidRDefault="00853E38" w:rsidP="00853E38">
            <w:pPr>
              <w:rPr>
                <w:rFonts w:ascii="Arial" w:hAnsi="Arial" w:cs="Arial"/>
                <w:b/>
                <w:bCs/>
                <w:sz w:val="16"/>
                <w:szCs w:val="16"/>
              </w:rPr>
            </w:pPr>
            <w:r w:rsidRPr="00853E38">
              <w:rPr>
                <w:rFonts w:ascii="Arial" w:hAnsi="Arial" w:cs="Arial"/>
                <w:b/>
                <w:bCs/>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933"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0400000000</w:t>
            </w:r>
          </w:p>
        </w:tc>
        <w:tc>
          <w:tcPr>
            <w:tcW w:w="423" w:type="pct"/>
            <w:noWrap/>
            <w:vAlign w:val="center"/>
            <w:hideMark/>
          </w:tcPr>
          <w:p w:rsidR="00853E38" w:rsidRPr="00853E38" w:rsidRDefault="00853E38" w:rsidP="00853E38">
            <w:pPr>
              <w:jc w:val="center"/>
              <w:rPr>
                <w:rFonts w:ascii="Arial" w:hAnsi="Arial" w:cs="Arial"/>
                <w:b/>
                <w:bCs/>
                <w:sz w:val="16"/>
                <w:szCs w:val="16"/>
              </w:rPr>
            </w:pPr>
          </w:p>
        </w:tc>
        <w:tc>
          <w:tcPr>
            <w:tcW w:w="671"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3179,7</w:t>
            </w:r>
          </w:p>
        </w:tc>
      </w:tr>
      <w:tr w:rsidR="00853E38" w:rsidRPr="00853E38" w:rsidTr="00853E38">
        <w:trPr>
          <w:trHeight w:val="465"/>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Обеспечение безопасности дорожного движения</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0420000000</w:t>
            </w:r>
          </w:p>
        </w:tc>
        <w:tc>
          <w:tcPr>
            <w:tcW w:w="423" w:type="pct"/>
            <w:noWrap/>
            <w:vAlign w:val="center"/>
            <w:hideMark/>
          </w:tcPr>
          <w:p w:rsidR="00853E38" w:rsidRPr="00853E38" w:rsidRDefault="00853E38" w:rsidP="00853E38">
            <w:pPr>
              <w:jc w:val="center"/>
              <w:rPr>
                <w:rFonts w:ascii="Arial" w:hAnsi="Arial" w:cs="Arial"/>
                <w:b/>
                <w:bCs/>
                <w:i/>
                <w:iCs/>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1179,7</w:t>
            </w:r>
          </w:p>
        </w:tc>
      </w:tr>
      <w:tr w:rsidR="00853E38" w:rsidRPr="00853E38" w:rsidTr="00853E38">
        <w:trPr>
          <w:trHeight w:val="705"/>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Мероприятия по обеспечению безопасности дорожного движения</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0420010360</w:t>
            </w:r>
          </w:p>
        </w:tc>
        <w:tc>
          <w:tcPr>
            <w:tcW w:w="423" w:type="pct"/>
            <w:noWrap/>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1179,7</w:t>
            </w:r>
          </w:p>
        </w:tc>
      </w:tr>
      <w:tr w:rsidR="00853E38" w:rsidRPr="00853E38" w:rsidTr="00853E38">
        <w:trPr>
          <w:trHeight w:val="675"/>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0420010360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1179,7</w:t>
            </w:r>
          </w:p>
        </w:tc>
      </w:tr>
      <w:tr w:rsidR="00853E38" w:rsidRPr="00853E38" w:rsidTr="00853E38">
        <w:trPr>
          <w:trHeight w:val="585"/>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0440000000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2000</w:t>
            </w:r>
          </w:p>
        </w:tc>
      </w:tr>
      <w:tr w:rsidR="00853E38" w:rsidRPr="00853E38" w:rsidTr="00853E38">
        <w:trPr>
          <w:trHeight w:val="735"/>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0440010350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2000</w:t>
            </w:r>
          </w:p>
        </w:tc>
      </w:tr>
      <w:tr w:rsidR="00853E38" w:rsidRPr="00853E38" w:rsidTr="00853E38">
        <w:trPr>
          <w:trHeight w:val="87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0440010350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2000</w:t>
            </w:r>
          </w:p>
        </w:tc>
      </w:tr>
      <w:tr w:rsidR="00853E38" w:rsidRPr="00853E38" w:rsidTr="00853E38">
        <w:trPr>
          <w:trHeight w:val="1035"/>
        </w:trPr>
        <w:tc>
          <w:tcPr>
            <w:tcW w:w="250"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3</w:t>
            </w:r>
          </w:p>
        </w:tc>
        <w:tc>
          <w:tcPr>
            <w:tcW w:w="2722" w:type="pct"/>
            <w:vAlign w:val="center"/>
            <w:hideMark/>
          </w:tcPr>
          <w:p w:rsidR="00853E38" w:rsidRPr="00853E38" w:rsidRDefault="00853E38" w:rsidP="00853E38">
            <w:pPr>
              <w:rPr>
                <w:rFonts w:ascii="Arial" w:hAnsi="Arial" w:cs="Arial"/>
                <w:b/>
                <w:bCs/>
                <w:sz w:val="16"/>
                <w:szCs w:val="16"/>
              </w:rPr>
            </w:pPr>
            <w:r w:rsidRPr="00853E38">
              <w:rPr>
                <w:rFonts w:ascii="Arial" w:hAnsi="Arial" w:cs="Arial"/>
                <w:b/>
                <w:bCs/>
                <w:sz w:val="16"/>
                <w:szCs w:val="16"/>
              </w:rPr>
              <w:t>Муниципальная программа Прочноокопского сельского поселения Новокубанского района "Развитие жилищно - коммунального хозяйства"</w:t>
            </w:r>
          </w:p>
        </w:tc>
        <w:tc>
          <w:tcPr>
            <w:tcW w:w="933"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0500000000</w:t>
            </w:r>
          </w:p>
        </w:tc>
        <w:tc>
          <w:tcPr>
            <w:tcW w:w="423" w:type="pct"/>
            <w:noWrap/>
            <w:vAlign w:val="center"/>
            <w:hideMark/>
          </w:tcPr>
          <w:p w:rsidR="00853E38" w:rsidRPr="00853E38" w:rsidRDefault="00853E38" w:rsidP="00853E38">
            <w:pPr>
              <w:jc w:val="center"/>
              <w:rPr>
                <w:rFonts w:ascii="Arial" w:hAnsi="Arial" w:cs="Arial"/>
                <w:b/>
                <w:bCs/>
                <w:sz w:val="16"/>
                <w:szCs w:val="16"/>
              </w:rPr>
            </w:pPr>
          </w:p>
        </w:tc>
        <w:tc>
          <w:tcPr>
            <w:tcW w:w="671"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1000,0</w:t>
            </w:r>
          </w:p>
        </w:tc>
      </w:tr>
      <w:tr w:rsidR="00853E38" w:rsidRPr="00853E38" w:rsidTr="00853E38">
        <w:trPr>
          <w:trHeight w:val="630"/>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Развитие водоснабжения и водоотведения населенных пунктов</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0510000000</w:t>
            </w:r>
          </w:p>
        </w:tc>
        <w:tc>
          <w:tcPr>
            <w:tcW w:w="423" w:type="pct"/>
            <w:noWrap/>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100,0</w:t>
            </w:r>
          </w:p>
        </w:tc>
      </w:tr>
      <w:tr w:rsidR="00853E38" w:rsidRPr="00853E38" w:rsidTr="00853E38">
        <w:trPr>
          <w:trHeight w:val="660"/>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 xml:space="preserve">Мероприятия по водоснабжению и водоотведению </w:t>
            </w:r>
            <w:proofErr w:type="spellStart"/>
            <w:r w:rsidRPr="00853E38">
              <w:rPr>
                <w:rFonts w:ascii="Arial" w:hAnsi="Arial" w:cs="Arial"/>
                <w:sz w:val="16"/>
                <w:szCs w:val="16"/>
              </w:rPr>
              <w:t>нселенных</w:t>
            </w:r>
            <w:proofErr w:type="spellEnd"/>
            <w:r w:rsidRPr="00853E38">
              <w:rPr>
                <w:rFonts w:ascii="Arial" w:hAnsi="Arial" w:cs="Arial"/>
                <w:sz w:val="16"/>
                <w:szCs w:val="16"/>
              </w:rPr>
              <w:t xml:space="preserve"> пунктов</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0510010390</w:t>
            </w:r>
          </w:p>
        </w:tc>
        <w:tc>
          <w:tcPr>
            <w:tcW w:w="423" w:type="pct"/>
            <w:noWrap/>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100,0</w:t>
            </w:r>
          </w:p>
        </w:tc>
      </w:tr>
      <w:tr w:rsidR="00853E38" w:rsidRPr="00853E38" w:rsidTr="00853E38">
        <w:trPr>
          <w:trHeight w:val="660"/>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0510010390</w:t>
            </w:r>
          </w:p>
        </w:tc>
        <w:tc>
          <w:tcPr>
            <w:tcW w:w="42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100,0</w:t>
            </w:r>
          </w:p>
        </w:tc>
      </w:tr>
      <w:tr w:rsidR="00853E38" w:rsidRPr="00853E38" w:rsidTr="00853E38">
        <w:trPr>
          <w:trHeight w:val="43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Благоустройство территории поселения</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0540000000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900,0</w:t>
            </w:r>
          </w:p>
        </w:tc>
      </w:tr>
      <w:tr w:rsidR="00853E38" w:rsidRPr="00853E38" w:rsidTr="00853E38">
        <w:trPr>
          <w:trHeight w:val="39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Уличное освещение</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0540100000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900,0</w:t>
            </w:r>
          </w:p>
        </w:tc>
      </w:tr>
      <w:tr w:rsidR="00853E38" w:rsidRPr="00853E38" w:rsidTr="00853E38">
        <w:trPr>
          <w:trHeight w:val="48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Мероприятия по благоустройству территории поселения</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0540110410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900,0</w:t>
            </w:r>
          </w:p>
        </w:tc>
      </w:tr>
      <w:tr w:rsidR="00853E38" w:rsidRPr="00853E38" w:rsidTr="00853E38">
        <w:trPr>
          <w:trHeight w:val="69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0540110410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900,0</w:t>
            </w:r>
          </w:p>
        </w:tc>
      </w:tr>
      <w:tr w:rsidR="00853E38" w:rsidRPr="00853E38" w:rsidTr="00853E38">
        <w:trPr>
          <w:trHeight w:val="1035"/>
        </w:trPr>
        <w:tc>
          <w:tcPr>
            <w:tcW w:w="250"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4</w:t>
            </w:r>
          </w:p>
        </w:tc>
        <w:tc>
          <w:tcPr>
            <w:tcW w:w="2722" w:type="pct"/>
            <w:vAlign w:val="center"/>
            <w:hideMark/>
          </w:tcPr>
          <w:p w:rsidR="00853E38" w:rsidRPr="00853E38" w:rsidRDefault="00853E38" w:rsidP="00853E38">
            <w:pPr>
              <w:rPr>
                <w:rFonts w:ascii="Arial" w:hAnsi="Arial" w:cs="Arial"/>
                <w:b/>
                <w:bCs/>
                <w:sz w:val="16"/>
                <w:szCs w:val="16"/>
              </w:rPr>
            </w:pPr>
            <w:r w:rsidRPr="00853E38">
              <w:rPr>
                <w:rFonts w:ascii="Arial" w:hAnsi="Arial" w:cs="Arial"/>
                <w:b/>
                <w:bCs/>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933"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0600000000</w:t>
            </w:r>
          </w:p>
        </w:tc>
        <w:tc>
          <w:tcPr>
            <w:tcW w:w="423" w:type="pct"/>
            <w:vAlign w:val="center"/>
            <w:hideMark/>
          </w:tcPr>
          <w:p w:rsidR="00853E38" w:rsidRPr="00853E38" w:rsidRDefault="00853E38" w:rsidP="00853E38">
            <w:pPr>
              <w:jc w:val="center"/>
              <w:rPr>
                <w:rFonts w:ascii="Arial" w:hAnsi="Arial" w:cs="Arial"/>
                <w:b/>
                <w:bCs/>
                <w:sz w:val="16"/>
                <w:szCs w:val="16"/>
              </w:rPr>
            </w:pPr>
          </w:p>
        </w:tc>
        <w:tc>
          <w:tcPr>
            <w:tcW w:w="671"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3,5</w:t>
            </w:r>
          </w:p>
        </w:tc>
      </w:tr>
      <w:tr w:rsidR="00853E38" w:rsidRPr="00853E38" w:rsidTr="00853E38">
        <w:trPr>
          <w:trHeight w:val="39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Пожарная безопасность</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0620000000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3,5</w:t>
            </w:r>
          </w:p>
        </w:tc>
      </w:tr>
      <w:tr w:rsidR="00853E38" w:rsidRPr="00853E38" w:rsidTr="00853E38">
        <w:trPr>
          <w:trHeight w:val="39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Мероприятия по обеспечению пожарной безопасности</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0620010140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3,5</w:t>
            </w:r>
          </w:p>
        </w:tc>
      </w:tr>
      <w:tr w:rsidR="00853E38" w:rsidRPr="00853E38" w:rsidTr="00853E38">
        <w:trPr>
          <w:trHeight w:val="64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0620010140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3,5</w:t>
            </w:r>
          </w:p>
        </w:tc>
      </w:tr>
      <w:tr w:rsidR="00853E38" w:rsidRPr="00853E38" w:rsidTr="00853E38">
        <w:trPr>
          <w:trHeight w:val="765"/>
        </w:trPr>
        <w:tc>
          <w:tcPr>
            <w:tcW w:w="250"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5</w:t>
            </w:r>
          </w:p>
        </w:tc>
        <w:tc>
          <w:tcPr>
            <w:tcW w:w="2722" w:type="pct"/>
            <w:vAlign w:val="center"/>
            <w:hideMark/>
          </w:tcPr>
          <w:p w:rsidR="00853E38" w:rsidRPr="00853E38" w:rsidRDefault="00853E38" w:rsidP="00853E38">
            <w:pPr>
              <w:rPr>
                <w:rFonts w:ascii="Arial" w:hAnsi="Arial" w:cs="Arial"/>
                <w:b/>
                <w:bCs/>
                <w:sz w:val="16"/>
                <w:szCs w:val="16"/>
              </w:rPr>
            </w:pPr>
            <w:r w:rsidRPr="00853E38">
              <w:rPr>
                <w:rFonts w:ascii="Arial" w:hAnsi="Arial" w:cs="Arial"/>
                <w:b/>
                <w:bCs/>
                <w:sz w:val="16"/>
                <w:szCs w:val="16"/>
              </w:rPr>
              <w:t>Муниципальная программа Прочноокопского сельского поселения Новокубанского района "Развитие культуры "</w:t>
            </w:r>
          </w:p>
        </w:tc>
        <w:tc>
          <w:tcPr>
            <w:tcW w:w="933"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0700000000</w:t>
            </w:r>
          </w:p>
        </w:tc>
        <w:tc>
          <w:tcPr>
            <w:tcW w:w="423" w:type="pct"/>
            <w:vAlign w:val="center"/>
            <w:hideMark/>
          </w:tcPr>
          <w:p w:rsidR="00853E38" w:rsidRPr="00853E38" w:rsidRDefault="00853E38" w:rsidP="00853E38">
            <w:pPr>
              <w:jc w:val="center"/>
              <w:rPr>
                <w:rFonts w:ascii="Arial" w:hAnsi="Arial" w:cs="Arial"/>
                <w:b/>
                <w:bCs/>
                <w:sz w:val="16"/>
                <w:szCs w:val="16"/>
              </w:rPr>
            </w:pPr>
          </w:p>
        </w:tc>
        <w:tc>
          <w:tcPr>
            <w:tcW w:w="671"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11490,9</w:t>
            </w:r>
          </w:p>
        </w:tc>
      </w:tr>
      <w:tr w:rsidR="00853E38" w:rsidRPr="00853E38" w:rsidTr="00853E38">
        <w:trPr>
          <w:trHeight w:val="72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Отдельные мероприятия муниципальной программы «Развитие культуры»</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0710000000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11490,9</w:t>
            </w:r>
          </w:p>
        </w:tc>
      </w:tr>
      <w:tr w:rsidR="00853E38" w:rsidRPr="00853E38" w:rsidTr="00853E38">
        <w:trPr>
          <w:trHeight w:val="127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0710000590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11265,7</w:t>
            </w:r>
          </w:p>
        </w:tc>
      </w:tr>
      <w:tr w:rsidR="00853E38" w:rsidRPr="00853E38" w:rsidTr="00853E38">
        <w:trPr>
          <w:trHeight w:val="130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0710000590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9196,7</w:t>
            </w:r>
          </w:p>
        </w:tc>
      </w:tr>
      <w:tr w:rsidR="00853E38" w:rsidRPr="00853E38" w:rsidTr="00853E38">
        <w:trPr>
          <w:trHeight w:val="67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0710000590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2045,0</w:t>
            </w:r>
          </w:p>
        </w:tc>
      </w:tr>
      <w:tr w:rsidR="00853E38" w:rsidRPr="00853E38" w:rsidTr="00853E38">
        <w:trPr>
          <w:trHeight w:val="36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Иные бюджетные ассигнования</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0710000590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800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24,0</w:t>
            </w:r>
          </w:p>
        </w:tc>
      </w:tr>
      <w:tr w:rsidR="00853E38" w:rsidRPr="00853E38" w:rsidTr="00853E38">
        <w:trPr>
          <w:trHeight w:val="40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Мероприятия в области культуры</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0710010230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225,2</w:t>
            </w:r>
          </w:p>
        </w:tc>
      </w:tr>
      <w:tr w:rsidR="00853E38" w:rsidRPr="00853E38" w:rsidTr="00853E38">
        <w:trPr>
          <w:trHeight w:val="75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0710010230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225,2</w:t>
            </w:r>
          </w:p>
        </w:tc>
      </w:tr>
      <w:tr w:rsidR="00853E38" w:rsidRPr="00853E38" w:rsidTr="00853E38">
        <w:trPr>
          <w:trHeight w:val="975"/>
        </w:trPr>
        <w:tc>
          <w:tcPr>
            <w:tcW w:w="250"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6</w:t>
            </w:r>
          </w:p>
        </w:tc>
        <w:tc>
          <w:tcPr>
            <w:tcW w:w="2722" w:type="pct"/>
            <w:vAlign w:val="center"/>
            <w:hideMark/>
          </w:tcPr>
          <w:p w:rsidR="00853E38" w:rsidRPr="00853E38" w:rsidRDefault="00853E38" w:rsidP="00853E38">
            <w:pPr>
              <w:rPr>
                <w:rFonts w:ascii="Arial" w:hAnsi="Arial" w:cs="Arial"/>
                <w:b/>
                <w:bCs/>
                <w:sz w:val="16"/>
                <w:szCs w:val="16"/>
              </w:rPr>
            </w:pPr>
            <w:r w:rsidRPr="00853E38">
              <w:rPr>
                <w:rFonts w:ascii="Arial" w:hAnsi="Arial" w:cs="Arial"/>
                <w:b/>
                <w:bCs/>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933"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0800000000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110,0</w:t>
            </w:r>
          </w:p>
        </w:tc>
      </w:tr>
      <w:tr w:rsidR="00853E38" w:rsidRPr="00853E38" w:rsidTr="00853E38">
        <w:trPr>
          <w:trHeight w:val="43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Отдельные мероприятия муниципальной программы</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0810000000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110,0</w:t>
            </w:r>
          </w:p>
        </w:tc>
      </w:tr>
      <w:tr w:rsidR="00853E38" w:rsidRPr="00853E38" w:rsidTr="00853E38">
        <w:trPr>
          <w:trHeight w:val="43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Мероприятия в области физической культуры и спорта</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0810010120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110,0</w:t>
            </w:r>
          </w:p>
        </w:tc>
      </w:tr>
      <w:tr w:rsidR="00853E38" w:rsidRPr="00853E38" w:rsidTr="00853E38">
        <w:trPr>
          <w:trHeight w:val="72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0810010120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110,0</w:t>
            </w:r>
          </w:p>
        </w:tc>
      </w:tr>
      <w:tr w:rsidR="00853E38" w:rsidRPr="00853E38" w:rsidTr="00853E38">
        <w:trPr>
          <w:trHeight w:val="1035"/>
        </w:trPr>
        <w:tc>
          <w:tcPr>
            <w:tcW w:w="250"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7</w:t>
            </w:r>
          </w:p>
        </w:tc>
        <w:tc>
          <w:tcPr>
            <w:tcW w:w="2722" w:type="pct"/>
            <w:vAlign w:val="center"/>
            <w:hideMark/>
          </w:tcPr>
          <w:p w:rsidR="00853E38" w:rsidRPr="00853E38" w:rsidRDefault="00853E38" w:rsidP="00853E38">
            <w:pPr>
              <w:rPr>
                <w:rFonts w:ascii="Arial" w:hAnsi="Arial" w:cs="Arial"/>
                <w:b/>
                <w:bCs/>
                <w:sz w:val="16"/>
                <w:szCs w:val="16"/>
              </w:rPr>
            </w:pPr>
            <w:r w:rsidRPr="00853E38">
              <w:rPr>
                <w:rFonts w:ascii="Arial" w:hAnsi="Arial" w:cs="Arial"/>
                <w:b/>
                <w:bCs/>
                <w:sz w:val="16"/>
                <w:szCs w:val="16"/>
              </w:rPr>
              <w:t>Муниципальная программа Прочноокопского сельского поселения Новокубанского района "Экономическое развитие"</w:t>
            </w:r>
          </w:p>
        </w:tc>
        <w:tc>
          <w:tcPr>
            <w:tcW w:w="933"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0900000000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4,0</w:t>
            </w:r>
          </w:p>
        </w:tc>
      </w:tr>
      <w:tr w:rsidR="00853E38" w:rsidRPr="00853E38" w:rsidTr="00853E38">
        <w:trPr>
          <w:trHeight w:val="66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Государственная поддержка малого и среднего предпринимательства</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0910000000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4,0</w:t>
            </w:r>
          </w:p>
        </w:tc>
      </w:tr>
      <w:tr w:rsidR="00853E38" w:rsidRPr="00853E38" w:rsidTr="00853E38">
        <w:trPr>
          <w:trHeight w:val="42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Поддержка малого и среднего предпринимательства</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0910010170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4,0</w:t>
            </w:r>
          </w:p>
        </w:tc>
      </w:tr>
      <w:tr w:rsidR="00853E38" w:rsidRPr="00853E38" w:rsidTr="00853E38">
        <w:trPr>
          <w:trHeight w:val="66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0910010171</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4,0</w:t>
            </w:r>
          </w:p>
        </w:tc>
      </w:tr>
      <w:tr w:rsidR="00853E38" w:rsidRPr="00853E38" w:rsidTr="00853E38">
        <w:trPr>
          <w:trHeight w:val="705"/>
        </w:trPr>
        <w:tc>
          <w:tcPr>
            <w:tcW w:w="250"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8</w:t>
            </w:r>
          </w:p>
        </w:tc>
        <w:tc>
          <w:tcPr>
            <w:tcW w:w="2722" w:type="pct"/>
            <w:vAlign w:val="center"/>
            <w:hideMark/>
          </w:tcPr>
          <w:p w:rsidR="00853E38" w:rsidRPr="00853E38" w:rsidRDefault="00853E38" w:rsidP="00853E38">
            <w:pPr>
              <w:rPr>
                <w:rFonts w:ascii="Arial" w:hAnsi="Arial" w:cs="Arial"/>
                <w:b/>
                <w:bCs/>
                <w:sz w:val="16"/>
                <w:szCs w:val="16"/>
              </w:rPr>
            </w:pPr>
            <w:r w:rsidRPr="00853E38">
              <w:rPr>
                <w:rFonts w:ascii="Arial" w:hAnsi="Arial" w:cs="Arial"/>
                <w:b/>
                <w:bCs/>
                <w:sz w:val="16"/>
                <w:szCs w:val="16"/>
              </w:rPr>
              <w:t>Обеспечение деятельности органов местного самоуправления муниципального образования</w:t>
            </w:r>
          </w:p>
        </w:tc>
        <w:tc>
          <w:tcPr>
            <w:tcW w:w="933"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5000000000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5597,8</w:t>
            </w:r>
          </w:p>
        </w:tc>
      </w:tr>
      <w:tr w:rsidR="00853E38" w:rsidRPr="00853E38" w:rsidTr="00853E38">
        <w:trPr>
          <w:trHeight w:val="60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Высшее должностное лицо Прочноокопского сельского поселения Новокубанского района</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5010000000</w:t>
            </w:r>
          </w:p>
        </w:tc>
        <w:tc>
          <w:tcPr>
            <w:tcW w:w="423" w:type="pct"/>
            <w:noWrap/>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768,9</w:t>
            </w:r>
          </w:p>
        </w:tc>
      </w:tr>
      <w:tr w:rsidR="00853E38" w:rsidRPr="00853E38" w:rsidTr="00853E38">
        <w:trPr>
          <w:trHeight w:val="70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обеспечение функций органов местного самоуправления</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5010000190</w:t>
            </w:r>
          </w:p>
        </w:tc>
        <w:tc>
          <w:tcPr>
            <w:tcW w:w="423" w:type="pct"/>
            <w:noWrap/>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768,9</w:t>
            </w:r>
          </w:p>
        </w:tc>
      </w:tr>
      <w:tr w:rsidR="00853E38" w:rsidRPr="00853E38" w:rsidTr="00853E38">
        <w:trPr>
          <w:trHeight w:val="148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5010000190</w:t>
            </w:r>
          </w:p>
        </w:tc>
        <w:tc>
          <w:tcPr>
            <w:tcW w:w="42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768,9</w:t>
            </w:r>
          </w:p>
        </w:tc>
      </w:tr>
      <w:tr w:rsidR="00853E38" w:rsidRPr="00853E38" w:rsidTr="00853E38">
        <w:trPr>
          <w:trHeight w:val="690"/>
        </w:trPr>
        <w:tc>
          <w:tcPr>
            <w:tcW w:w="250"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9</w:t>
            </w:r>
          </w:p>
        </w:tc>
        <w:tc>
          <w:tcPr>
            <w:tcW w:w="2722" w:type="pct"/>
            <w:vAlign w:val="center"/>
            <w:hideMark/>
          </w:tcPr>
          <w:p w:rsidR="00853E38" w:rsidRPr="00853E38" w:rsidRDefault="00853E38" w:rsidP="00853E38">
            <w:pPr>
              <w:rPr>
                <w:rFonts w:ascii="Arial" w:hAnsi="Arial" w:cs="Arial"/>
                <w:b/>
                <w:bCs/>
                <w:sz w:val="16"/>
                <w:szCs w:val="16"/>
              </w:rPr>
            </w:pPr>
            <w:r w:rsidRPr="00853E38">
              <w:rPr>
                <w:rFonts w:ascii="Arial" w:hAnsi="Arial" w:cs="Arial"/>
                <w:b/>
                <w:bCs/>
                <w:sz w:val="16"/>
                <w:szCs w:val="16"/>
              </w:rPr>
              <w:t>Контрольно-счетная палата администрации муниципального образования</w:t>
            </w:r>
          </w:p>
        </w:tc>
        <w:tc>
          <w:tcPr>
            <w:tcW w:w="933"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5020000000</w:t>
            </w:r>
          </w:p>
        </w:tc>
        <w:tc>
          <w:tcPr>
            <w:tcW w:w="423" w:type="pct"/>
            <w:vAlign w:val="center"/>
            <w:hideMark/>
          </w:tcPr>
          <w:p w:rsidR="00853E38" w:rsidRPr="00853E38" w:rsidRDefault="00853E38" w:rsidP="00853E38">
            <w:pPr>
              <w:jc w:val="center"/>
              <w:rPr>
                <w:rFonts w:ascii="Arial" w:hAnsi="Arial" w:cs="Arial"/>
                <w:b/>
                <w:bCs/>
                <w:sz w:val="16"/>
                <w:szCs w:val="16"/>
              </w:rPr>
            </w:pPr>
          </w:p>
        </w:tc>
        <w:tc>
          <w:tcPr>
            <w:tcW w:w="671"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37,0</w:t>
            </w:r>
          </w:p>
        </w:tc>
      </w:tr>
      <w:tr w:rsidR="00853E38" w:rsidRPr="00853E38" w:rsidTr="00853E38">
        <w:trPr>
          <w:trHeight w:val="690"/>
        </w:trPr>
        <w:tc>
          <w:tcPr>
            <w:tcW w:w="250" w:type="pct"/>
            <w:vAlign w:val="center"/>
            <w:hideMark/>
          </w:tcPr>
          <w:p w:rsidR="00853E38" w:rsidRPr="00853E38" w:rsidRDefault="00853E38" w:rsidP="00853E38">
            <w:pPr>
              <w:jc w:val="center"/>
              <w:rPr>
                <w:rFonts w:ascii="Arial" w:hAnsi="Arial" w:cs="Arial"/>
                <w:b/>
                <w:bCs/>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Обеспечение деятельности контрольно-счетной палаты Новокубанского района</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5020200000</w:t>
            </w:r>
          </w:p>
        </w:tc>
        <w:tc>
          <w:tcPr>
            <w:tcW w:w="423" w:type="pct"/>
            <w:vAlign w:val="center"/>
            <w:hideMark/>
          </w:tcPr>
          <w:p w:rsidR="00853E38" w:rsidRPr="00853E38" w:rsidRDefault="00853E38" w:rsidP="00853E38">
            <w:pPr>
              <w:jc w:val="center"/>
              <w:rPr>
                <w:rFonts w:ascii="Arial" w:hAnsi="Arial" w:cs="Arial"/>
                <w:b/>
                <w:bCs/>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37,0</w:t>
            </w:r>
          </w:p>
        </w:tc>
      </w:tr>
      <w:tr w:rsidR="00853E38" w:rsidRPr="00853E38" w:rsidTr="00853E38">
        <w:trPr>
          <w:trHeight w:val="66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обеспечение функций органов местного самоуправления</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5020200190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37,0</w:t>
            </w:r>
          </w:p>
        </w:tc>
      </w:tr>
      <w:tr w:rsidR="00853E38" w:rsidRPr="00853E38" w:rsidTr="00853E38">
        <w:trPr>
          <w:trHeight w:val="33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Иные межбюджетные трансферты</w:t>
            </w:r>
          </w:p>
        </w:tc>
        <w:tc>
          <w:tcPr>
            <w:tcW w:w="93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5020200190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37,0</w:t>
            </w:r>
          </w:p>
        </w:tc>
      </w:tr>
      <w:tr w:rsidR="00853E38" w:rsidRPr="00853E38" w:rsidTr="00853E38">
        <w:trPr>
          <w:trHeight w:val="705"/>
        </w:trPr>
        <w:tc>
          <w:tcPr>
            <w:tcW w:w="250"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10</w:t>
            </w:r>
          </w:p>
        </w:tc>
        <w:tc>
          <w:tcPr>
            <w:tcW w:w="2722" w:type="pct"/>
            <w:vAlign w:val="center"/>
            <w:hideMark/>
          </w:tcPr>
          <w:p w:rsidR="00853E38" w:rsidRPr="00853E38" w:rsidRDefault="00853E38" w:rsidP="00853E38">
            <w:pPr>
              <w:rPr>
                <w:rFonts w:ascii="Arial" w:hAnsi="Arial" w:cs="Arial"/>
                <w:b/>
                <w:bCs/>
                <w:sz w:val="16"/>
                <w:szCs w:val="16"/>
              </w:rPr>
            </w:pPr>
            <w:r w:rsidRPr="00853E38">
              <w:rPr>
                <w:rFonts w:ascii="Arial" w:hAnsi="Arial" w:cs="Arial"/>
                <w:b/>
                <w:bCs/>
                <w:sz w:val="16"/>
                <w:szCs w:val="16"/>
              </w:rPr>
              <w:t xml:space="preserve">Обеспечение деятельности администрации муниципального образования </w:t>
            </w:r>
          </w:p>
        </w:tc>
        <w:tc>
          <w:tcPr>
            <w:tcW w:w="933"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5050000000</w:t>
            </w:r>
          </w:p>
        </w:tc>
        <w:tc>
          <w:tcPr>
            <w:tcW w:w="423" w:type="pct"/>
            <w:noWrap/>
            <w:vAlign w:val="center"/>
            <w:hideMark/>
          </w:tcPr>
          <w:p w:rsidR="00853E38" w:rsidRPr="00853E38" w:rsidRDefault="00853E38" w:rsidP="00853E38">
            <w:pPr>
              <w:jc w:val="center"/>
              <w:rPr>
                <w:rFonts w:ascii="Arial" w:hAnsi="Arial" w:cs="Arial"/>
                <w:b/>
                <w:bCs/>
                <w:sz w:val="16"/>
                <w:szCs w:val="16"/>
              </w:rPr>
            </w:pPr>
          </w:p>
        </w:tc>
        <w:tc>
          <w:tcPr>
            <w:tcW w:w="671"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4771,9</w:t>
            </w:r>
          </w:p>
        </w:tc>
      </w:tr>
      <w:tr w:rsidR="00853E38" w:rsidRPr="00853E38" w:rsidTr="00853E38">
        <w:trPr>
          <w:trHeight w:val="70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обеспечение функций органов местного самоуправления</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5050000190</w:t>
            </w:r>
          </w:p>
        </w:tc>
        <w:tc>
          <w:tcPr>
            <w:tcW w:w="423" w:type="pct"/>
            <w:noWrap/>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4415,3</w:t>
            </w:r>
          </w:p>
        </w:tc>
      </w:tr>
      <w:tr w:rsidR="00853E38" w:rsidRPr="00853E38" w:rsidTr="00853E38">
        <w:trPr>
          <w:trHeight w:val="159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5050000190</w:t>
            </w:r>
          </w:p>
        </w:tc>
        <w:tc>
          <w:tcPr>
            <w:tcW w:w="42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3752,8</w:t>
            </w:r>
          </w:p>
        </w:tc>
      </w:tr>
      <w:tr w:rsidR="00853E38" w:rsidRPr="00853E38" w:rsidTr="00853E38">
        <w:trPr>
          <w:trHeight w:val="64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5050000190</w:t>
            </w:r>
          </w:p>
        </w:tc>
        <w:tc>
          <w:tcPr>
            <w:tcW w:w="42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555,0</w:t>
            </w:r>
          </w:p>
        </w:tc>
      </w:tr>
      <w:tr w:rsidR="00853E38" w:rsidRPr="00853E38" w:rsidTr="00853E38">
        <w:trPr>
          <w:trHeight w:val="36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Иные бюджетные ассигнования</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5050000190</w:t>
            </w:r>
          </w:p>
        </w:tc>
        <w:tc>
          <w:tcPr>
            <w:tcW w:w="42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800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107,5</w:t>
            </w:r>
          </w:p>
        </w:tc>
      </w:tr>
      <w:tr w:rsidR="00853E38" w:rsidRPr="00853E38" w:rsidTr="00853E38">
        <w:trPr>
          <w:trHeight w:val="69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Прочие обязательства администрации муниципального образования</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5050010050</w:t>
            </w:r>
          </w:p>
        </w:tc>
        <w:tc>
          <w:tcPr>
            <w:tcW w:w="423" w:type="pct"/>
            <w:noWrap/>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138,1</w:t>
            </w:r>
          </w:p>
        </w:tc>
      </w:tr>
      <w:tr w:rsidR="00853E38" w:rsidRPr="00853E38" w:rsidTr="00853E38">
        <w:trPr>
          <w:trHeight w:val="40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Социальное обеспечение и иные выплаты населению</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5050010050</w:t>
            </w:r>
          </w:p>
        </w:tc>
        <w:tc>
          <w:tcPr>
            <w:tcW w:w="42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132,0</w:t>
            </w:r>
          </w:p>
        </w:tc>
      </w:tr>
      <w:tr w:rsidR="00853E38" w:rsidRPr="00853E38" w:rsidTr="00853E38">
        <w:trPr>
          <w:trHeight w:val="33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Иные бюджетные ассигнования</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5050010050</w:t>
            </w:r>
          </w:p>
        </w:tc>
        <w:tc>
          <w:tcPr>
            <w:tcW w:w="42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800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6,1</w:t>
            </w:r>
          </w:p>
        </w:tc>
      </w:tr>
      <w:tr w:rsidR="00853E38" w:rsidRPr="00853E38" w:rsidTr="00853E38">
        <w:trPr>
          <w:trHeight w:val="69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5050051180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214,7</w:t>
            </w:r>
          </w:p>
        </w:tc>
      </w:tr>
      <w:tr w:rsidR="00853E38" w:rsidRPr="00853E38" w:rsidTr="00853E38">
        <w:trPr>
          <w:trHeight w:val="150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5050051180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214,7</w:t>
            </w:r>
          </w:p>
        </w:tc>
      </w:tr>
      <w:tr w:rsidR="00853E38" w:rsidRPr="00853E38" w:rsidTr="00853E38">
        <w:trPr>
          <w:trHeight w:val="102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5050060190</w:t>
            </w:r>
          </w:p>
        </w:tc>
        <w:tc>
          <w:tcPr>
            <w:tcW w:w="423" w:type="pct"/>
            <w:noWrap/>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3,8</w:t>
            </w:r>
          </w:p>
        </w:tc>
      </w:tr>
      <w:tr w:rsidR="00853E38" w:rsidRPr="00853E38" w:rsidTr="00853E38">
        <w:trPr>
          <w:trHeight w:val="64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5050060190</w:t>
            </w:r>
          </w:p>
        </w:tc>
        <w:tc>
          <w:tcPr>
            <w:tcW w:w="42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3,8</w:t>
            </w:r>
          </w:p>
        </w:tc>
      </w:tr>
      <w:tr w:rsidR="00853E38" w:rsidRPr="00853E38" w:rsidTr="00853E38">
        <w:trPr>
          <w:trHeight w:val="735"/>
        </w:trPr>
        <w:tc>
          <w:tcPr>
            <w:tcW w:w="250" w:type="pct"/>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11</w:t>
            </w:r>
          </w:p>
        </w:tc>
        <w:tc>
          <w:tcPr>
            <w:tcW w:w="2722" w:type="pct"/>
            <w:vAlign w:val="center"/>
            <w:hideMark/>
          </w:tcPr>
          <w:p w:rsidR="00853E38" w:rsidRPr="00853E38" w:rsidRDefault="00853E38" w:rsidP="00853E38">
            <w:pPr>
              <w:rPr>
                <w:rFonts w:ascii="Arial" w:hAnsi="Arial" w:cs="Arial"/>
                <w:b/>
                <w:bCs/>
                <w:sz w:val="16"/>
                <w:szCs w:val="16"/>
              </w:rPr>
            </w:pPr>
            <w:r w:rsidRPr="00853E38">
              <w:rPr>
                <w:rFonts w:ascii="Arial" w:hAnsi="Arial" w:cs="Arial"/>
                <w:b/>
                <w:bCs/>
                <w:sz w:val="16"/>
                <w:szCs w:val="16"/>
              </w:rPr>
              <w:t>Реализация муниципальных функций администрации муниципального образования</w:t>
            </w:r>
          </w:p>
        </w:tc>
        <w:tc>
          <w:tcPr>
            <w:tcW w:w="933"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5090000000</w:t>
            </w:r>
          </w:p>
        </w:tc>
        <w:tc>
          <w:tcPr>
            <w:tcW w:w="423" w:type="pct"/>
            <w:vAlign w:val="center"/>
            <w:hideMark/>
          </w:tcPr>
          <w:p w:rsidR="00853E38" w:rsidRPr="00853E38" w:rsidRDefault="00853E38" w:rsidP="00853E38">
            <w:pPr>
              <w:jc w:val="center"/>
              <w:rPr>
                <w:rFonts w:ascii="Arial" w:hAnsi="Arial" w:cs="Arial"/>
                <w:b/>
                <w:bCs/>
                <w:sz w:val="16"/>
                <w:szCs w:val="16"/>
              </w:rPr>
            </w:pPr>
          </w:p>
        </w:tc>
        <w:tc>
          <w:tcPr>
            <w:tcW w:w="671" w:type="pct"/>
            <w:noWrap/>
            <w:vAlign w:val="center"/>
            <w:hideMark/>
          </w:tcPr>
          <w:p w:rsidR="00853E38" w:rsidRPr="00853E38" w:rsidRDefault="00853E38" w:rsidP="00853E38">
            <w:pPr>
              <w:jc w:val="center"/>
              <w:rPr>
                <w:rFonts w:ascii="Arial" w:hAnsi="Arial" w:cs="Arial"/>
                <w:b/>
                <w:bCs/>
                <w:sz w:val="16"/>
                <w:szCs w:val="16"/>
              </w:rPr>
            </w:pPr>
            <w:r w:rsidRPr="00853E38">
              <w:rPr>
                <w:rFonts w:ascii="Arial" w:hAnsi="Arial" w:cs="Arial"/>
                <w:b/>
                <w:bCs/>
                <w:sz w:val="16"/>
                <w:szCs w:val="16"/>
              </w:rPr>
              <w:t>20,0</w:t>
            </w:r>
          </w:p>
        </w:tc>
      </w:tr>
      <w:tr w:rsidR="00853E38" w:rsidRPr="00853E38" w:rsidTr="00853E38">
        <w:trPr>
          <w:trHeight w:val="40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Финансовое обеспечение непредвиденных расходов</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5090100000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r>
      <w:tr w:rsidR="00853E38" w:rsidRPr="00853E38" w:rsidTr="00853E38">
        <w:trPr>
          <w:trHeight w:val="660"/>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Резервный фонд администрации муниципального образования</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5090110530</w:t>
            </w:r>
          </w:p>
        </w:tc>
        <w:tc>
          <w:tcPr>
            <w:tcW w:w="423" w:type="pct"/>
            <w:vAlign w:val="center"/>
            <w:hideMark/>
          </w:tcPr>
          <w:p w:rsidR="00853E38" w:rsidRPr="00853E38" w:rsidRDefault="00853E38" w:rsidP="00853E38">
            <w:pPr>
              <w:jc w:val="center"/>
              <w:rPr>
                <w:rFonts w:ascii="Arial" w:hAnsi="Arial" w:cs="Arial"/>
                <w:sz w:val="16"/>
                <w:szCs w:val="16"/>
              </w:rPr>
            </w:pP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r>
      <w:tr w:rsidR="00853E38" w:rsidRPr="00853E38" w:rsidTr="00853E38">
        <w:trPr>
          <w:trHeight w:val="495"/>
        </w:trPr>
        <w:tc>
          <w:tcPr>
            <w:tcW w:w="250" w:type="pct"/>
            <w:vAlign w:val="center"/>
            <w:hideMark/>
          </w:tcPr>
          <w:p w:rsidR="00853E38" w:rsidRPr="00853E38" w:rsidRDefault="00853E38" w:rsidP="00853E38">
            <w:pPr>
              <w:jc w:val="center"/>
              <w:rPr>
                <w:rFonts w:ascii="Arial" w:hAnsi="Arial" w:cs="Arial"/>
                <w:sz w:val="16"/>
                <w:szCs w:val="16"/>
              </w:rPr>
            </w:pPr>
          </w:p>
        </w:tc>
        <w:tc>
          <w:tcPr>
            <w:tcW w:w="2722"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Иные бюджетные ассигнования</w:t>
            </w:r>
          </w:p>
        </w:tc>
        <w:tc>
          <w:tcPr>
            <w:tcW w:w="93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5090110530</w:t>
            </w:r>
          </w:p>
        </w:tc>
        <w:tc>
          <w:tcPr>
            <w:tcW w:w="42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800</w:t>
            </w:r>
          </w:p>
        </w:tc>
        <w:tc>
          <w:tcPr>
            <w:tcW w:w="671"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r>
    </w:tbl>
    <w:p w:rsidR="00853E38" w:rsidRDefault="00853E38" w:rsidP="00853E38">
      <w:pPr>
        <w:ind w:firstLine="567"/>
        <w:rPr>
          <w:rFonts w:ascii="Arial" w:hAnsi="Arial" w:cs="Arial"/>
          <w:sz w:val="16"/>
          <w:szCs w:val="16"/>
        </w:rPr>
      </w:pPr>
    </w:p>
    <w:p w:rsidR="00853E38" w:rsidRPr="008310D8" w:rsidRDefault="00853E38" w:rsidP="00853E38">
      <w:pPr>
        <w:ind w:firstLine="567"/>
        <w:rPr>
          <w:rFonts w:ascii="Arial" w:hAnsi="Arial" w:cs="Arial"/>
          <w:sz w:val="16"/>
          <w:szCs w:val="16"/>
        </w:rPr>
      </w:pPr>
      <w:r w:rsidRPr="008310D8">
        <w:rPr>
          <w:rFonts w:ascii="Arial" w:hAnsi="Arial" w:cs="Arial"/>
          <w:sz w:val="16"/>
          <w:szCs w:val="16"/>
        </w:rPr>
        <w:t>Глава</w:t>
      </w:r>
    </w:p>
    <w:p w:rsidR="00853E38" w:rsidRPr="008310D8" w:rsidRDefault="00853E38" w:rsidP="00853E38">
      <w:pPr>
        <w:ind w:firstLine="567"/>
        <w:rPr>
          <w:rFonts w:ascii="Arial" w:hAnsi="Arial" w:cs="Arial"/>
          <w:sz w:val="16"/>
          <w:szCs w:val="16"/>
        </w:rPr>
      </w:pPr>
      <w:r w:rsidRPr="008310D8">
        <w:rPr>
          <w:rFonts w:ascii="Arial" w:hAnsi="Arial" w:cs="Arial"/>
          <w:sz w:val="16"/>
          <w:szCs w:val="16"/>
        </w:rPr>
        <w:t>Прочноокопского сельского поселения</w:t>
      </w:r>
    </w:p>
    <w:p w:rsidR="00853E38" w:rsidRPr="008310D8" w:rsidRDefault="00853E38" w:rsidP="00853E38">
      <w:pPr>
        <w:ind w:firstLine="567"/>
        <w:rPr>
          <w:rFonts w:ascii="Arial" w:hAnsi="Arial" w:cs="Arial"/>
          <w:sz w:val="16"/>
          <w:szCs w:val="16"/>
        </w:rPr>
      </w:pPr>
      <w:r w:rsidRPr="008310D8">
        <w:rPr>
          <w:rFonts w:ascii="Arial" w:hAnsi="Arial" w:cs="Arial"/>
          <w:sz w:val="16"/>
          <w:szCs w:val="16"/>
        </w:rPr>
        <w:t>Новокубанского района</w:t>
      </w:r>
    </w:p>
    <w:p w:rsidR="00853E38" w:rsidRDefault="00853E38" w:rsidP="00853E38">
      <w:pPr>
        <w:ind w:firstLine="567"/>
        <w:rPr>
          <w:rFonts w:ascii="Arial" w:hAnsi="Arial" w:cs="Arial"/>
          <w:sz w:val="16"/>
          <w:szCs w:val="16"/>
        </w:rPr>
      </w:pPr>
      <w:proofErr w:type="spellStart"/>
      <w:r w:rsidRPr="008310D8">
        <w:rPr>
          <w:rFonts w:ascii="Arial" w:hAnsi="Arial" w:cs="Arial"/>
          <w:sz w:val="16"/>
          <w:szCs w:val="16"/>
        </w:rPr>
        <w:t>А.А.Заровный</w:t>
      </w:r>
      <w:proofErr w:type="spellEnd"/>
    </w:p>
    <w:p w:rsidR="00853E38" w:rsidRDefault="00853E38" w:rsidP="00853E38">
      <w:pPr>
        <w:ind w:firstLine="567"/>
        <w:rPr>
          <w:rFonts w:ascii="Arial" w:hAnsi="Arial" w:cs="Arial"/>
          <w:sz w:val="16"/>
          <w:szCs w:val="16"/>
        </w:rPr>
      </w:pPr>
    </w:p>
    <w:p w:rsidR="00853E38" w:rsidRPr="008310D8" w:rsidRDefault="00853E38" w:rsidP="00853E38">
      <w:pPr>
        <w:pStyle w:val="af3"/>
        <w:tabs>
          <w:tab w:val="clear" w:pos="4153"/>
          <w:tab w:val="clear" w:pos="8306"/>
        </w:tabs>
        <w:ind w:left="7371"/>
        <w:rPr>
          <w:rFonts w:ascii="Arial" w:hAnsi="Arial" w:cs="Arial"/>
          <w:sz w:val="16"/>
          <w:szCs w:val="16"/>
        </w:rPr>
      </w:pPr>
      <w:r w:rsidRPr="008310D8">
        <w:rPr>
          <w:rFonts w:ascii="Arial" w:hAnsi="Arial" w:cs="Arial"/>
          <w:sz w:val="16"/>
          <w:szCs w:val="16"/>
        </w:rPr>
        <w:t>Приложение №</w:t>
      </w:r>
      <w:r>
        <w:rPr>
          <w:rFonts w:ascii="Arial" w:hAnsi="Arial" w:cs="Arial"/>
          <w:sz w:val="16"/>
          <w:szCs w:val="16"/>
        </w:rPr>
        <w:t>7</w:t>
      </w:r>
    </w:p>
    <w:p w:rsidR="00853E38" w:rsidRPr="008310D8" w:rsidRDefault="00853E38" w:rsidP="00853E38">
      <w:pPr>
        <w:pStyle w:val="af3"/>
        <w:tabs>
          <w:tab w:val="clear" w:pos="4153"/>
          <w:tab w:val="clear" w:pos="8306"/>
        </w:tabs>
        <w:ind w:left="7371"/>
        <w:rPr>
          <w:rFonts w:ascii="Arial" w:hAnsi="Arial" w:cs="Arial"/>
          <w:sz w:val="16"/>
          <w:szCs w:val="16"/>
        </w:rPr>
      </w:pPr>
      <w:r w:rsidRPr="008310D8">
        <w:rPr>
          <w:rFonts w:ascii="Arial" w:hAnsi="Arial" w:cs="Arial"/>
          <w:sz w:val="16"/>
          <w:szCs w:val="16"/>
        </w:rPr>
        <w:t>к решению Совета</w:t>
      </w:r>
    </w:p>
    <w:p w:rsidR="00853E38" w:rsidRPr="008310D8" w:rsidRDefault="00853E38" w:rsidP="00853E38">
      <w:pPr>
        <w:pStyle w:val="af3"/>
        <w:tabs>
          <w:tab w:val="clear" w:pos="4153"/>
          <w:tab w:val="clear" w:pos="8306"/>
        </w:tabs>
        <w:ind w:left="7371"/>
        <w:rPr>
          <w:rFonts w:ascii="Arial" w:hAnsi="Arial" w:cs="Arial"/>
          <w:sz w:val="16"/>
          <w:szCs w:val="16"/>
        </w:rPr>
      </w:pPr>
      <w:r w:rsidRPr="008310D8">
        <w:rPr>
          <w:rFonts w:ascii="Arial" w:hAnsi="Arial" w:cs="Arial"/>
          <w:sz w:val="16"/>
          <w:szCs w:val="16"/>
        </w:rPr>
        <w:t>Прочноокопского сельского поселения</w:t>
      </w:r>
    </w:p>
    <w:p w:rsidR="00853E38" w:rsidRPr="008310D8" w:rsidRDefault="00853E38" w:rsidP="00853E38">
      <w:pPr>
        <w:pStyle w:val="af3"/>
        <w:tabs>
          <w:tab w:val="clear" w:pos="4153"/>
          <w:tab w:val="clear" w:pos="8306"/>
        </w:tabs>
        <w:ind w:left="7371"/>
        <w:rPr>
          <w:rFonts w:ascii="Arial" w:hAnsi="Arial" w:cs="Arial"/>
          <w:sz w:val="16"/>
          <w:szCs w:val="16"/>
        </w:rPr>
      </w:pPr>
      <w:r w:rsidRPr="008310D8">
        <w:rPr>
          <w:rFonts w:ascii="Arial" w:hAnsi="Arial" w:cs="Arial"/>
          <w:sz w:val="16"/>
          <w:szCs w:val="16"/>
        </w:rPr>
        <w:t>Новокубанского района</w:t>
      </w:r>
    </w:p>
    <w:p w:rsidR="00853E38" w:rsidRDefault="00853E38" w:rsidP="00853E38">
      <w:pPr>
        <w:ind w:firstLine="7371"/>
        <w:rPr>
          <w:rFonts w:ascii="Arial" w:hAnsi="Arial" w:cs="Arial"/>
          <w:sz w:val="16"/>
          <w:szCs w:val="16"/>
        </w:rPr>
      </w:pPr>
      <w:r w:rsidRPr="00EF0E05">
        <w:rPr>
          <w:rFonts w:ascii="Arial" w:hAnsi="Arial" w:cs="Arial"/>
          <w:sz w:val="16"/>
          <w:szCs w:val="16"/>
        </w:rPr>
        <w:t>от 19.12.2019 г. № 38</w:t>
      </w:r>
    </w:p>
    <w:p w:rsidR="00853E38" w:rsidRDefault="00853E38" w:rsidP="00853E38">
      <w:pPr>
        <w:ind w:firstLine="567"/>
        <w:rPr>
          <w:rFonts w:ascii="Arial" w:hAnsi="Arial" w:cs="Arial"/>
          <w:sz w:val="16"/>
          <w:szCs w:val="16"/>
        </w:rPr>
      </w:pPr>
    </w:p>
    <w:p w:rsidR="00853E38" w:rsidRDefault="00853E38" w:rsidP="00853E38">
      <w:pPr>
        <w:ind w:firstLine="567"/>
        <w:jc w:val="center"/>
        <w:rPr>
          <w:rFonts w:ascii="Arial" w:hAnsi="Arial" w:cs="Arial"/>
          <w:b/>
          <w:sz w:val="16"/>
          <w:szCs w:val="16"/>
        </w:rPr>
      </w:pPr>
      <w:r w:rsidRPr="00853E38">
        <w:rPr>
          <w:rFonts w:ascii="Arial" w:hAnsi="Arial" w:cs="Arial"/>
          <w:b/>
          <w:sz w:val="16"/>
          <w:szCs w:val="16"/>
        </w:rPr>
        <w:t>Ведомственная структура расходов бюджета Прочноокопского сельского поселения на 2020 год</w:t>
      </w:r>
    </w:p>
    <w:p w:rsidR="00853E38" w:rsidRDefault="00853E38" w:rsidP="00853E38">
      <w:pPr>
        <w:ind w:firstLine="567"/>
        <w:jc w:val="center"/>
        <w:rPr>
          <w:rFonts w:ascii="Arial" w:hAnsi="Arial" w:cs="Arial"/>
          <w:b/>
          <w:sz w:val="16"/>
          <w:szCs w:val="16"/>
        </w:rPr>
      </w:pPr>
    </w:p>
    <w:tbl>
      <w:tblPr>
        <w:tblStyle w:val="a4"/>
        <w:tblW w:w="5000" w:type="pct"/>
        <w:tblLook w:val="04A0"/>
      </w:tblPr>
      <w:tblGrid>
        <w:gridCol w:w="4768"/>
        <w:gridCol w:w="579"/>
        <w:gridCol w:w="811"/>
        <w:gridCol w:w="1190"/>
        <w:gridCol w:w="1522"/>
        <w:gridCol w:w="719"/>
        <w:gridCol w:w="1173"/>
      </w:tblGrid>
      <w:tr w:rsidR="00853E38" w:rsidRPr="00853E38" w:rsidTr="00853E38">
        <w:trPr>
          <w:trHeight w:val="360"/>
        </w:trPr>
        <w:tc>
          <w:tcPr>
            <w:tcW w:w="2215" w:type="pct"/>
            <w:vMerge w:val="restar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Показатель</w:t>
            </w:r>
          </w:p>
        </w:tc>
        <w:tc>
          <w:tcPr>
            <w:tcW w:w="2240" w:type="pct"/>
            <w:gridSpan w:val="5"/>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Коды бюджетной классификации</w:t>
            </w:r>
          </w:p>
        </w:tc>
        <w:tc>
          <w:tcPr>
            <w:tcW w:w="545" w:type="pct"/>
            <w:vMerge w:val="restar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Сумма</w:t>
            </w:r>
          </w:p>
        </w:tc>
      </w:tr>
      <w:tr w:rsidR="00853E38" w:rsidRPr="00853E38" w:rsidTr="00853E38">
        <w:trPr>
          <w:trHeight w:val="690"/>
        </w:trPr>
        <w:tc>
          <w:tcPr>
            <w:tcW w:w="2215" w:type="pct"/>
            <w:vMerge/>
            <w:vAlign w:val="center"/>
            <w:hideMark/>
          </w:tcPr>
          <w:p w:rsidR="00853E38" w:rsidRPr="00853E38" w:rsidRDefault="00853E38" w:rsidP="00853E38">
            <w:pPr>
              <w:jc w:val="center"/>
              <w:rPr>
                <w:rFonts w:ascii="Arial" w:hAnsi="Arial" w:cs="Arial"/>
                <w:sz w:val="16"/>
                <w:szCs w:val="16"/>
              </w:rPr>
            </w:pPr>
          </w:p>
        </w:tc>
        <w:tc>
          <w:tcPr>
            <w:tcW w:w="269" w:type="pct"/>
            <w:vAlign w:val="center"/>
            <w:hideMark/>
          </w:tcPr>
          <w:p w:rsidR="00853E38" w:rsidRPr="00853E38" w:rsidRDefault="00853E38" w:rsidP="00853E38">
            <w:pPr>
              <w:jc w:val="center"/>
              <w:rPr>
                <w:rFonts w:ascii="Arial" w:hAnsi="Arial" w:cs="Arial"/>
                <w:sz w:val="16"/>
                <w:szCs w:val="16"/>
              </w:rPr>
            </w:pP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Раздел</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Подраздел</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Целевая статья</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 xml:space="preserve">Вид </w:t>
            </w:r>
            <w:proofErr w:type="spellStart"/>
            <w:proofErr w:type="gramStart"/>
            <w:r w:rsidRPr="00853E38">
              <w:rPr>
                <w:rFonts w:ascii="Arial" w:hAnsi="Arial" w:cs="Arial"/>
                <w:sz w:val="16"/>
                <w:szCs w:val="16"/>
              </w:rPr>
              <w:t>рас-хода</w:t>
            </w:r>
            <w:proofErr w:type="spellEnd"/>
            <w:proofErr w:type="gramEnd"/>
          </w:p>
        </w:tc>
        <w:tc>
          <w:tcPr>
            <w:tcW w:w="545" w:type="pct"/>
            <w:vMerge/>
            <w:vAlign w:val="center"/>
            <w:hideMark/>
          </w:tcPr>
          <w:p w:rsidR="00853E38" w:rsidRPr="00853E38" w:rsidRDefault="00853E38" w:rsidP="00853E38">
            <w:pPr>
              <w:jc w:val="center"/>
              <w:rPr>
                <w:rFonts w:ascii="Arial" w:hAnsi="Arial" w:cs="Arial"/>
                <w:sz w:val="16"/>
                <w:szCs w:val="16"/>
              </w:rPr>
            </w:pPr>
          </w:p>
        </w:tc>
      </w:tr>
      <w:tr w:rsidR="00853E38" w:rsidRPr="00853E38" w:rsidTr="00853E38">
        <w:trPr>
          <w:trHeight w:val="285"/>
        </w:trPr>
        <w:tc>
          <w:tcPr>
            <w:tcW w:w="2215"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1</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2</w:t>
            </w:r>
          </w:p>
        </w:tc>
        <w:tc>
          <w:tcPr>
            <w:tcW w:w="377"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3</w:t>
            </w:r>
          </w:p>
        </w:tc>
        <w:tc>
          <w:tcPr>
            <w:tcW w:w="553"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4</w:t>
            </w:r>
          </w:p>
        </w:tc>
        <w:tc>
          <w:tcPr>
            <w:tcW w:w="707"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5</w:t>
            </w:r>
          </w:p>
        </w:tc>
        <w:tc>
          <w:tcPr>
            <w:tcW w:w="334"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6</w:t>
            </w: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7</w:t>
            </w:r>
          </w:p>
        </w:tc>
      </w:tr>
      <w:tr w:rsidR="00853E38" w:rsidRPr="00853E38" w:rsidTr="00853E38">
        <w:trPr>
          <w:trHeight w:val="390"/>
        </w:trPr>
        <w:tc>
          <w:tcPr>
            <w:tcW w:w="2215"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Всего расходов</w:t>
            </w:r>
          </w:p>
        </w:tc>
        <w:tc>
          <w:tcPr>
            <w:tcW w:w="269" w:type="pct"/>
            <w:vAlign w:val="center"/>
            <w:hideMark/>
          </w:tcPr>
          <w:p w:rsidR="00853E38" w:rsidRPr="00853E38" w:rsidRDefault="00853E38" w:rsidP="00853E38">
            <w:pPr>
              <w:jc w:val="center"/>
              <w:rPr>
                <w:rFonts w:ascii="Arial" w:hAnsi="Arial" w:cs="Arial"/>
                <w:bCs/>
                <w:sz w:val="16"/>
                <w:szCs w:val="16"/>
              </w:rPr>
            </w:pPr>
          </w:p>
        </w:tc>
        <w:tc>
          <w:tcPr>
            <w:tcW w:w="377" w:type="pct"/>
            <w:vAlign w:val="center"/>
            <w:hideMark/>
          </w:tcPr>
          <w:p w:rsidR="00853E38" w:rsidRPr="00853E38" w:rsidRDefault="00853E38" w:rsidP="00853E38">
            <w:pPr>
              <w:jc w:val="center"/>
              <w:rPr>
                <w:rFonts w:ascii="Arial" w:hAnsi="Arial" w:cs="Arial"/>
                <w:bCs/>
                <w:sz w:val="16"/>
                <w:szCs w:val="16"/>
              </w:rPr>
            </w:pPr>
          </w:p>
        </w:tc>
        <w:tc>
          <w:tcPr>
            <w:tcW w:w="553" w:type="pct"/>
            <w:vAlign w:val="center"/>
            <w:hideMark/>
          </w:tcPr>
          <w:p w:rsidR="00853E38" w:rsidRPr="00853E38" w:rsidRDefault="00853E38" w:rsidP="00853E38">
            <w:pPr>
              <w:jc w:val="center"/>
              <w:rPr>
                <w:rFonts w:ascii="Arial" w:hAnsi="Arial" w:cs="Arial"/>
                <w:bCs/>
                <w:sz w:val="16"/>
                <w:szCs w:val="16"/>
              </w:rPr>
            </w:pPr>
          </w:p>
        </w:tc>
        <w:tc>
          <w:tcPr>
            <w:tcW w:w="707" w:type="pct"/>
            <w:vAlign w:val="center"/>
            <w:hideMark/>
          </w:tcPr>
          <w:p w:rsidR="00853E38" w:rsidRPr="00853E38" w:rsidRDefault="00853E38" w:rsidP="00853E38">
            <w:pPr>
              <w:jc w:val="center"/>
              <w:rPr>
                <w:rFonts w:ascii="Arial" w:hAnsi="Arial" w:cs="Arial"/>
                <w:bCs/>
                <w:sz w:val="16"/>
                <w:szCs w:val="16"/>
              </w:rPr>
            </w:pPr>
          </w:p>
        </w:tc>
        <w:tc>
          <w:tcPr>
            <w:tcW w:w="334" w:type="pct"/>
            <w:noWrap/>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21497,9</w:t>
            </w:r>
          </w:p>
        </w:tc>
      </w:tr>
      <w:tr w:rsidR="00853E38" w:rsidRPr="00853E38" w:rsidTr="00853E38">
        <w:trPr>
          <w:trHeight w:val="630"/>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Совет Прочноокопского сельского поселения Новокубанского района</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991</w:t>
            </w:r>
          </w:p>
        </w:tc>
        <w:tc>
          <w:tcPr>
            <w:tcW w:w="377" w:type="pct"/>
            <w:vAlign w:val="center"/>
            <w:hideMark/>
          </w:tcPr>
          <w:p w:rsidR="00853E38" w:rsidRPr="00853E38" w:rsidRDefault="00853E38" w:rsidP="00853E38">
            <w:pPr>
              <w:jc w:val="center"/>
              <w:rPr>
                <w:rFonts w:ascii="Arial" w:hAnsi="Arial" w:cs="Arial"/>
                <w:bCs/>
                <w:sz w:val="16"/>
                <w:szCs w:val="16"/>
              </w:rPr>
            </w:pPr>
          </w:p>
        </w:tc>
        <w:tc>
          <w:tcPr>
            <w:tcW w:w="553" w:type="pct"/>
            <w:noWrap/>
            <w:vAlign w:val="center"/>
            <w:hideMark/>
          </w:tcPr>
          <w:p w:rsidR="00853E38" w:rsidRPr="00853E38" w:rsidRDefault="00853E38" w:rsidP="00853E38">
            <w:pPr>
              <w:jc w:val="center"/>
              <w:rPr>
                <w:rFonts w:ascii="Arial" w:hAnsi="Arial" w:cs="Arial"/>
                <w:sz w:val="16"/>
                <w:szCs w:val="16"/>
              </w:rPr>
            </w:pPr>
          </w:p>
        </w:tc>
        <w:tc>
          <w:tcPr>
            <w:tcW w:w="707" w:type="pct"/>
            <w:noWrap/>
            <w:vAlign w:val="center"/>
            <w:hideMark/>
          </w:tcPr>
          <w:p w:rsidR="00853E38" w:rsidRPr="00853E38" w:rsidRDefault="00853E38" w:rsidP="00853E38">
            <w:pPr>
              <w:jc w:val="center"/>
              <w:rPr>
                <w:rFonts w:ascii="Arial" w:hAnsi="Arial" w:cs="Arial"/>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37,0</w:t>
            </w:r>
          </w:p>
        </w:tc>
      </w:tr>
      <w:tr w:rsidR="00853E38" w:rsidRPr="00853E38" w:rsidTr="00853E38">
        <w:trPr>
          <w:trHeight w:val="315"/>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Общегосударственные вопросы</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991</w:t>
            </w:r>
          </w:p>
        </w:tc>
        <w:tc>
          <w:tcPr>
            <w:tcW w:w="377"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01</w:t>
            </w:r>
          </w:p>
        </w:tc>
        <w:tc>
          <w:tcPr>
            <w:tcW w:w="553"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00</w:t>
            </w:r>
          </w:p>
        </w:tc>
        <w:tc>
          <w:tcPr>
            <w:tcW w:w="707" w:type="pct"/>
            <w:vAlign w:val="center"/>
            <w:hideMark/>
          </w:tcPr>
          <w:p w:rsidR="00853E38" w:rsidRPr="00853E38" w:rsidRDefault="00853E38" w:rsidP="00853E38">
            <w:pPr>
              <w:jc w:val="center"/>
              <w:rPr>
                <w:rFonts w:ascii="Arial" w:hAnsi="Arial" w:cs="Arial"/>
                <w:bCs/>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37,0</w:t>
            </w:r>
          </w:p>
        </w:tc>
      </w:tr>
      <w:tr w:rsidR="00853E38" w:rsidRPr="00853E38" w:rsidTr="00853E38">
        <w:trPr>
          <w:trHeight w:val="132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991</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w:t>
            </w:r>
          </w:p>
        </w:tc>
        <w:tc>
          <w:tcPr>
            <w:tcW w:w="707" w:type="pct"/>
            <w:vAlign w:val="center"/>
            <w:hideMark/>
          </w:tcPr>
          <w:p w:rsidR="00853E38" w:rsidRPr="00853E38" w:rsidRDefault="00853E38" w:rsidP="00853E38">
            <w:pPr>
              <w:jc w:val="center"/>
              <w:rPr>
                <w:rFonts w:ascii="Arial" w:hAnsi="Arial" w:cs="Arial"/>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37,0</w:t>
            </w:r>
          </w:p>
        </w:tc>
      </w:tr>
      <w:tr w:rsidR="00853E38" w:rsidRPr="00853E38" w:rsidTr="00853E38">
        <w:trPr>
          <w:trHeight w:val="75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Обеспечение деятельности органов местного самоуправления муниципального образования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991</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5000000000</w:t>
            </w: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37,0</w:t>
            </w:r>
          </w:p>
        </w:tc>
      </w:tr>
      <w:tr w:rsidR="00853E38" w:rsidRPr="00853E38" w:rsidTr="00853E38">
        <w:trPr>
          <w:trHeight w:val="64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Контрольно-счетная палата администрации муниципального образования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991</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5020000000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37,0</w:t>
            </w:r>
          </w:p>
        </w:tc>
      </w:tr>
      <w:tr w:rsidR="00853E38" w:rsidRPr="00853E38" w:rsidTr="00853E38">
        <w:trPr>
          <w:trHeight w:val="61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обеспечение функций органов местного самоуправления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991</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5020200190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37,0</w:t>
            </w:r>
          </w:p>
        </w:tc>
      </w:tr>
      <w:tr w:rsidR="00853E38" w:rsidRPr="00853E38" w:rsidTr="00853E38">
        <w:trPr>
          <w:trHeight w:val="40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Иные межбюджетные трансферты</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991</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5020200190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37,0</w:t>
            </w:r>
          </w:p>
        </w:tc>
      </w:tr>
      <w:tr w:rsidR="00853E38" w:rsidRPr="00853E38" w:rsidTr="00853E38">
        <w:trPr>
          <w:trHeight w:val="780"/>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Администрация Прочноокопского сельского поселения Новокубанского района</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vAlign w:val="center"/>
            <w:hideMark/>
          </w:tcPr>
          <w:p w:rsidR="00853E38" w:rsidRPr="00853E38" w:rsidRDefault="00853E38" w:rsidP="00853E38">
            <w:pPr>
              <w:jc w:val="center"/>
              <w:rPr>
                <w:rFonts w:ascii="Arial" w:hAnsi="Arial" w:cs="Arial"/>
                <w:bCs/>
                <w:sz w:val="16"/>
                <w:szCs w:val="16"/>
              </w:rPr>
            </w:pPr>
          </w:p>
        </w:tc>
        <w:tc>
          <w:tcPr>
            <w:tcW w:w="553" w:type="pct"/>
            <w:vAlign w:val="center"/>
            <w:hideMark/>
          </w:tcPr>
          <w:p w:rsidR="00853E38" w:rsidRPr="00853E38" w:rsidRDefault="00853E38" w:rsidP="00853E38">
            <w:pPr>
              <w:jc w:val="center"/>
              <w:rPr>
                <w:rFonts w:ascii="Arial" w:hAnsi="Arial" w:cs="Arial"/>
                <w:bCs/>
                <w:sz w:val="16"/>
                <w:szCs w:val="16"/>
              </w:rPr>
            </w:pPr>
          </w:p>
        </w:tc>
        <w:tc>
          <w:tcPr>
            <w:tcW w:w="707" w:type="pct"/>
            <w:noWrap/>
            <w:vAlign w:val="center"/>
            <w:hideMark/>
          </w:tcPr>
          <w:p w:rsidR="00853E38" w:rsidRPr="00853E38" w:rsidRDefault="00853E38" w:rsidP="00853E38">
            <w:pPr>
              <w:jc w:val="center"/>
              <w:rPr>
                <w:rFonts w:ascii="Arial" w:hAnsi="Arial" w:cs="Arial"/>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21460,9</w:t>
            </w:r>
          </w:p>
        </w:tc>
      </w:tr>
      <w:tr w:rsidR="00853E38" w:rsidRPr="00853E38" w:rsidTr="00853E38">
        <w:trPr>
          <w:trHeight w:val="480"/>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Общегосударственные вопросы</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01</w:t>
            </w:r>
          </w:p>
        </w:tc>
        <w:tc>
          <w:tcPr>
            <w:tcW w:w="553"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00</w:t>
            </w:r>
          </w:p>
        </w:tc>
        <w:tc>
          <w:tcPr>
            <w:tcW w:w="707" w:type="pct"/>
            <w:noWrap/>
            <w:vAlign w:val="center"/>
            <w:hideMark/>
          </w:tcPr>
          <w:p w:rsidR="00853E38" w:rsidRPr="00853E38" w:rsidRDefault="00853E38" w:rsidP="00853E38">
            <w:pPr>
              <w:jc w:val="center"/>
              <w:rPr>
                <w:rFonts w:ascii="Arial" w:hAnsi="Arial" w:cs="Arial"/>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5346,1</w:t>
            </w:r>
          </w:p>
        </w:tc>
      </w:tr>
      <w:tr w:rsidR="00853E38" w:rsidRPr="00853E38" w:rsidTr="00853E38">
        <w:trPr>
          <w:trHeight w:val="975"/>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Функционирование высшего должностного лица субъекта Российской Федерации и муниципального образования</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01</w:t>
            </w:r>
          </w:p>
        </w:tc>
        <w:tc>
          <w:tcPr>
            <w:tcW w:w="553"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02</w:t>
            </w:r>
          </w:p>
        </w:tc>
        <w:tc>
          <w:tcPr>
            <w:tcW w:w="707" w:type="pct"/>
            <w:noWrap/>
            <w:vAlign w:val="center"/>
            <w:hideMark/>
          </w:tcPr>
          <w:p w:rsidR="00853E38" w:rsidRPr="00853E38" w:rsidRDefault="00853E38" w:rsidP="00853E38">
            <w:pPr>
              <w:jc w:val="center"/>
              <w:rPr>
                <w:rFonts w:ascii="Arial" w:hAnsi="Arial" w:cs="Arial"/>
                <w:bCs/>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768,9</w:t>
            </w:r>
          </w:p>
        </w:tc>
      </w:tr>
      <w:tr w:rsidR="00853E38" w:rsidRPr="00853E38" w:rsidTr="00853E38">
        <w:trPr>
          <w:trHeight w:val="63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lastRenderedPageBreak/>
              <w:t>Обеспечение деятельности органов местного самоуправления муниципального образования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5000000000</w:t>
            </w: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768,9</w:t>
            </w:r>
          </w:p>
        </w:tc>
      </w:tr>
      <w:tr w:rsidR="00853E38" w:rsidRPr="00853E38" w:rsidTr="00853E38">
        <w:trPr>
          <w:trHeight w:val="70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Высшее должностное лицо Прочноокопского сельского поселения Новокубанского района</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5010000000</w:t>
            </w:r>
          </w:p>
        </w:tc>
        <w:tc>
          <w:tcPr>
            <w:tcW w:w="334" w:type="pct"/>
            <w:noWrap/>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768,9</w:t>
            </w:r>
          </w:p>
        </w:tc>
      </w:tr>
      <w:tr w:rsidR="00853E38" w:rsidRPr="00853E38" w:rsidTr="00853E38">
        <w:trPr>
          <w:trHeight w:val="67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обеспечение функций органов местного самоуправления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5010000190</w:t>
            </w:r>
          </w:p>
        </w:tc>
        <w:tc>
          <w:tcPr>
            <w:tcW w:w="334" w:type="pct"/>
            <w:noWrap/>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768,9</w:t>
            </w:r>
          </w:p>
        </w:tc>
      </w:tr>
      <w:tr w:rsidR="00853E38" w:rsidRPr="00853E38" w:rsidTr="00853E38">
        <w:trPr>
          <w:trHeight w:val="199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5010000190</w:t>
            </w:r>
          </w:p>
        </w:tc>
        <w:tc>
          <w:tcPr>
            <w:tcW w:w="334"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768,9</w:t>
            </w:r>
          </w:p>
        </w:tc>
      </w:tr>
      <w:tr w:rsidR="00853E38" w:rsidRPr="00853E38" w:rsidTr="00853E38">
        <w:trPr>
          <w:trHeight w:val="1680"/>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01</w:t>
            </w:r>
          </w:p>
        </w:tc>
        <w:tc>
          <w:tcPr>
            <w:tcW w:w="553"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04</w:t>
            </w:r>
          </w:p>
        </w:tc>
        <w:tc>
          <w:tcPr>
            <w:tcW w:w="707" w:type="pct"/>
            <w:noWrap/>
            <w:vAlign w:val="center"/>
            <w:hideMark/>
          </w:tcPr>
          <w:p w:rsidR="00853E38" w:rsidRPr="00853E38" w:rsidRDefault="00853E38" w:rsidP="00853E38">
            <w:pPr>
              <w:jc w:val="center"/>
              <w:rPr>
                <w:rFonts w:ascii="Arial" w:hAnsi="Arial" w:cs="Arial"/>
                <w:bCs/>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4419,1</w:t>
            </w:r>
          </w:p>
        </w:tc>
      </w:tr>
      <w:tr w:rsidR="00853E38" w:rsidRPr="00853E38" w:rsidTr="00853E38">
        <w:trPr>
          <w:trHeight w:val="78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Обеспечение деятельности органов местного самоуправления муниципального образования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5000000000</w:t>
            </w: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4415,3</w:t>
            </w:r>
          </w:p>
        </w:tc>
      </w:tr>
      <w:tr w:rsidR="00853E38" w:rsidRPr="00853E38" w:rsidTr="00853E38">
        <w:trPr>
          <w:trHeight w:val="72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Обеспечение деятельности администрации муниципального образования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5050000000</w:t>
            </w:r>
          </w:p>
        </w:tc>
        <w:tc>
          <w:tcPr>
            <w:tcW w:w="334" w:type="pct"/>
            <w:noWrap/>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4415,3</w:t>
            </w:r>
          </w:p>
        </w:tc>
      </w:tr>
      <w:tr w:rsidR="00853E38" w:rsidRPr="00853E38" w:rsidTr="00853E38">
        <w:trPr>
          <w:trHeight w:val="69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обеспечение функций органов местного самоуправления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5050000190</w:t>
            </w:r>
          </w:p>
        </w:tc>
        <w:tc>
          <w:tcPr>
            <w:tcW w:w="334" w:type="pct"/>
            <w:noWrap/>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4415,3</w:t>
            </w:r>
          </w:p>
        </w:tc>
      </w:tr>
      <w:tr w:rsidR="00853E38" w:rsidRPr="00853E38" w:rsidTr="00853E38">
        <w:trPr>
          <w:trHeight w:val="196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5050000190</w:t>
            </w:r>
          </w:p>
        </w:tc>
        <w:tc>
          <w:tcPr>
            <w:tcW w:w="334"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3752,8</w:t>
            </w:r>
          </w:p>
        </w:tc>
      </w:tr>
      <w:tr w:rsidR="00853E38" w:rsidRPr="00853E38" w:rsidTr="00853E38">
        <w:trPr>
          <w:trHeight w:val="85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5050000190</w:t>
            </w:r>
          </w:p>
        </w:tc>
        <w:tc>
          <w:tcPr>
            <w:tcW w:w="334"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555,0</w:t>
            </w:r>
          </w:p>
        </w:tc>
      </w:tr>
      <w:tr w:rsidR="00853E38" w:rsidRPr="00853E38" w:rsidTr="00853E38">
        <w:trPr>
          <w:trHeight w:val="42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Иные бюджетные ассигнования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5050000190</w:t>
            </w:r>
          </w:p>
        </w:tc>
        <w:tc>
          <w:tcPr>
            <w:tcW w:w="334"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800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107,5</w:t>
            </w:r>
          </w:p>
        </w:tc>
      </w:tr>
      <w:tr w:rsidR="00853E38" w:rsidRPr="00853E38" w:rsidTr="00853E38">
        <w:trPr>
          <w:trHeight w:val="130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5050060190</w:t>
            </w:r>
          </w:p>
        </w:tc>
        <w:tc>
          <w:tcPr>
            <w:tcW w:w="334" w:type="pct"/>
            <w:noWrap/>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3,8</w:t>
            </w:r>
          </w:p>
        </w:tc>
      </w:tr>
      <w:tr w:rsidR="00853E38" w:rsidRPr="00853E38" w:rsidTr="00853E38">
        <w:trPr>
          <w:trHeight w:val="84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5050060190</w:t>
            </w:r>
          </w:p>
        </w:tc>
        <w:tc>
          <w:tcPr>
            <w:tcW w:w="334"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3,8</w:t>
            </w:r>
          </w:p>
        </w:tc>
      </w:tr>
      <w:tr w:rsidR="00853E38" w:rsidRPr="00853E38" w:rsidTr="00853E38">
        <w:trPr>
          <w:trHeight w:val="480"/>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Резервные фонды</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01</w:t>
            </w:r>
          </w:p>
        </w:tc>
        <w:tc>
          <w:tcPr>
            <w:tcW w:w="553"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11</w:t>
            </w:r>
          </w:p>
        </w:tc>
        <w:tc>
          <w:tcPr>
            <w:tcW w:w="707" w:type="pct"/>
            <w:vAlign w:val="center"/>
            <w:hideMark/>
          </w:tcPr>
          <w:p w:rsidR="00853E38" w:rsidRPr="00853E38" w:rsidRDefault="00853E38" w:rsidP="00853E38">
            <w:pPr>
              <w:jc w:val="center"/>
              <w:rPr>
                <w:rFonts w:ascii="Arial" w:hAnsi="Arial" w:cs="Arial"/>
                <w:bCs/>
                <w:sz w:val="16"/>
                <w:szCs w:val="16"/>
              </w:rPr>
            </w:pPr>
          </w:p>
        </w:tc>
        <w:tc>
          <w:tcPr>
            <w:tcW w:w="334" w:type="pct"/>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20,0</w:t>
            </w:r>
          </w:p>
        </w:tc>
      </w:tr>
      <w:tr w:rsidR="00853E38" w:rsidRPr="00853E38" w:rsidTr="00853E38">
        <w:trPr>
          <w:trHeight w:val="85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Обеспечение деятельности органов местного самоуправления муниципального образования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5000000000</w:t>
            </w: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r>
      <w:tr w:rsidR="00853E38" w:rsidRPr="00853E38" w:rsidTr="00853E38">
        <w:trPr>
          <w:trHeight w:val="66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Реализация муниципальных функций администрации муниципального образования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5090000000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r>
      <w:tr w:rsidR="00853E38" w:rsidRPr="00853E38" w:rsidTr="00853E38">
        <w:trPr>
          <w:trHeight w:val="66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lastRenderedPageBreak/>
              <w:t>Финансовое обеспечение непредвиденных расходов</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5090100000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r>
      <w:tr w:rsidR="00853E38" w:rsidRPr="00853E38" w:rsidTr="00853E38">
        <w:trPr>
          <w:trHeight w:val="64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Резервный фонд администрации муниципального образования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5090110530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r>
      <w:tr w:rsidR="00853E38" w:rsidRPr="00853E38" w:rsidTr="00853E38">
        <w:trPr>
          <w:trHeight w:val="39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Иные бюджетные ассигнования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5090110530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800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r>
      <w:tr w:rsidR="00853E38" w:rsidRPr="00853E38" w:rsidTr="00853E38">
        <w:trPr>
          <w:trHeight w:val="450"/>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Другие общегосударственные вопросы</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01</w:t>
            </w:r>
          </w:p>
        </w:tc>
        <w:tc>
          <w:tcPr>
            <w:tcW w:w="553"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13</w:t>
            </w:r>
          </w:p>
        </w:tc>
        <w:tc>
          <w:tcPr>
            <w:tcW w:w="707" w:type="pct"/>
            <w:vAlign w:val="center"/>
            <w:hideMark/>
          </w:tcPr>
          <w:p w:rsidR="00853E38" w:rsidRPr="00853E38" w:rsidRDefault="00853E38" w:rsidP="00853E38">
            <w:pPr>
              <w:jc w:val="center"/>
              <w:rPr>
                <w:rFonts w:ascii="Arial" w:hAnsi="Arial" w:cs="Arial"/>
                <w:bCs/>
                <w:sz w:val="16"/>
                <w:szCs w:val="16"/>
              </w:rPr>
            </w:pPr>
          </w:p>
        </w:tc>
        <w:tc>
          <w:tcPr>
            <w:tcW w:w="334" w:type="pct"/>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138,1</w:t>
            </w:r>
          </w:p>
        </w:tc>
      </w:tr>
      <w:tr w:rsidR="00853E38" w:rsidRPr="00853E38" w:rsidTr="00853E38">
        <w:trPr>
          <w:trHeight w:val="82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Обеспечение деятельности органов местного самоуправления муниципального образования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13</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5000000000</w:t>
            </w: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138,1</w:t>
            </w:r>
          </w:p>
        </w:tc>
      </w:tr>
      <w:tr w:rsidR="00853E38" w:rsidRPr="00853E38" w:rsidTr="00853E38">
        <w:trPr>
          <w:trHeight w:val="70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Прочие обязательства администрации муниципального образования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13</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5050010050</w:t>
            </w:r>
          </w:p>
        </w:tc>
        <w:tc>
          <w:tcPr>
            <w:tcW w:w="334" w:type="pct"/>
            <w:noWrap/>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138,1</w:t>
            </w:r>
          </w:p>
        </w:tc>
      </w:tr>
      <w:tr w:rsidR="00853E38" w:rsidRPr="00853E38" w:rsidTr="00853E38">
        <w:trPr>
          <w:trHeight w:val="70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Социальное обеспечение и иные выплаты населению</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13</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5050010050</w:t>
            </w:r>
          </w:p>
        </w:tc>
        <w:tc>
          <w:tcPr>
            <w:tcW w:w="334"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132,0</w:t>
            </w:r>
          </w:p>
        </w:tc>
      </w:tr>
      <w:tr w:rsidR="00853E38" w:rsidRPr="00853E38" w:rsidTr="00853E38">
        <w:trPr>
          <w:trHeight w:val="34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Иные бюджетные ассигнования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13</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5050010050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800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6,1</w:t>
            </w:r>
          </w:p>
        </w:tc>
      </w:tr>
      <w:tr w:rsidR="00853E38" w:rsidRPr="00853E38" w:rsidTr="00853E38">
        <w:trPr>
          <w:trHeight w:val="315"/>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Национальная оборона</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02</w:t>
            </w:r>
          </w:p>
        </w:tc>
        <w:tc>
          <w:tcPr>
            <w:tcW w:w="553" w:type="pct"/>
            <w:noWrap/>
            <w:vAlign w:val="center"/>
            <w:hideMark/>
          </w:tcPr>
          <w:p w:rsidR="00853E38" w:rsidRPr="00853E38" w:rsidRDefault="00853E38" w:rsidP="00853E38">
            <w:pPr>
              <w:jc w:val="center"/>
              <w:rPr>
                <w:rFonts w:ascii="Arial" w:hAnsi="Arial" w:cs="Arial"/>
                <w:sz w:val="16"/>
                <w:szCs w:val="16"/>
              </w:rPr>
            </w:pPr>
          </w:p>
        </w:tc>
        <w:tc>
          <w:tcPr>
            <w:tcW w:w="707" w:type="pct"/>
            <w:noWrap/>
            <w:vAlign w:val="center"/>
            <w:hideMark/>
          </w:tcPr>
          <w:p w:rsidR="00853E38" w:rsidRPr="00853E38" w:rsidRDefault="00853E38" w:rsidP="00853E38">
            <w:pPr>
              <w:jc w:val="center"/>
              <w:rPr>
                <w:rFonts w:ascii="Arial" w:hAnsi="Arial" w:cs="Arial"/>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214,7</w:t>
            </w:r>
          </w:p>
        </w:tc>
      </w:tr>
      <w:tr w:rsidR="00853E38" w:rsidRPr="00853E38" w:rsidTr="00853E38">
        <w:trPr>
          <w:trHeight w:val="675"/>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Мобилизационная и вневойсковая подготовка</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02</w:t>
            </w:r>
          </w:p>
        </w:tc>
        <w:tc>
          <w:tcPr>
            <w:tcW w:w="553"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03</w:t>
            </w:r>
          </w:p>
        </w:tc>
        <w:tc>
          <w:tcPr>
            <w:tcW w:w="707" w:type="pct"/>
            <w:noWrap/>
            <w:vAlign w:val="center"/>
            <w:hideMark/>
          </w:tcPr>
          <w:p w:rsidR="00853E38" w:rsidRPr="00853E38" w:rsidRDefault="00853E38" w:rsidP="00853E38">
            <w:pPr>
              <w:jc w:val="center"/>
              <w:rPr>
                <w:rFonts w:ascii="Arial" w:hAnsi="Arial" w:cs="Arial"/>
                <w:bCs/>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214,7</w:t>
            </w:r>
          </w:p>
        </w:tc>
      </w:tr>
      <w:tr w:rsidR="00853E38" w:rsidRPr="00853E38" w:rsidTr="00853E38">
        <w:trPr>
          <w:trHeight w:val="72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Обеспечение деятельности органов местного самоуправления муниципального образования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03</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5000000000</w:t>
            </w: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214,7</w:t>
            </w:r>
          </w:p>
        </w:tc>
      </w:tr>
      <w:tr w:rsidR="00853E38" w:rsidRPr="00853E38" w:rsidTr="00853E38">
        <w:trPr>
          <w:trHeight w:val="99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03</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5050051180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214,7</w:t>
            </w:r>
          </w:p>
        </w:tc>
      </w:tr>
      <w:tr w:rsidR="00853E38" w:rsidRPr="00853E38" w:rsidTr="00853E38">
        <w:trPr>
          <w:trHeight w:val="73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выплату персоналу муниципальных органов</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03</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5050051180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214,7</w:t>
            </w:r>
          </w:p>
        </w:tc>
      </w:tr>
      <w:tr w:rsidR="00853E38" w:rsidRPr="00853E38" w:rsidTr="00853E38">
        <w:trPr>
          <w:trHeight w:val="735"/>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Национальная безопасность и правоохранительная деятельность</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03</w:t>
            </w:r>
          </w:p>
        </w:tc>
        <w:tc>
          <w:tcPr>
            <w:tcW w:w="553" w:type="pct"/>
            <w:noWrap/>
            <w:vAlign w:val="center"/>
            <w:hideMark/>
          </w:tcPr>
          <w:p w:rsidR="00853E38" w:rsidRPr="00853E38" w:rsidRDefault="00853E38" w:rsidP="00853E38">
            <w:pPr>
              <w:jc w:val="center"/>
              <w:rPr>
                <w:rFonts w:ascii="Arial" w:hAnsi="Arial" w:cs="Arial"/>
                <w:sz w:val="16"/>
                <w:szCs w:val="16"/>
              </w:rPr>
            </w:pPr>
          </w:p>
        </w:tc>
        <w:tc>
          <w:tcPr>
            <w:tcW w:w="707" w:type="pct"/>
            <w:noWrap/>
            <w:vAlign w:val="center"/>
            <w:hideMark/>
          </w:tcPr>
          <w:p w:rsidR="00853E38" w:rsidRPr="00853E38" w:rsidRDefault="00853E38" w:rsidP="00853E38">
            <w:pPr>
              <w:jc w:val="center"/>
              <w:rPr>
                <w:rFonts w:ascii="Arial" w:hAnsi="Arial" w:cs="Arial"/>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3,5</w:t>
            </w:r>
          </w:p>
        </w:tc>
      </w:tr>
      <w:tr w:rsidR="00853E38" w:rsidRPr="00853E38" w:rsidTr="00853E38">
        <w:trPr>
          <w:trHeight w:val="45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Пожарная безопасность</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03</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w:t>
            </w:r>
          </w:p>
        </w:tc>
        <w:tc>
          <w:tcPr>
            <w:tcW w:w="707" w:type="pct"/>
            <w:vAlign w:val="center"/>
            <w:hideMark/>
          </w:tcPr>
          <w:p w:rsidR="00853E38" w:rsidRPr="00853E38" w:rsidRDefault="00853E38" w:rsidP="00853E38">
            <w:pPr>
              <w:jc w:val="center"/>
              <w:rPr>
                <w:rFonts w:ascii="Arial" w:hAnsi="Arial" w:cs="Arial"/>
                <w:sz w:val="16"/>
                <w:szCs w:val="16"/>
              </w:rPr>
            </w:pP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3,5</w:t>
            </w:r>
          </w:p>
        </w:tc>
      </w:tr>
      <w:tr w:rsidR="00853E38" w:rsidRPr="00853E38" w:rsidTr="00853E38">
        <w:trPr>
          <w:trHeight w:val="100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Муниципальная программа Прочноокопского сельского поселения Новокубанского района "Обеспечение безопасности населения "</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03</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0600000000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3,5</w:t>
            </w:r>
          </w:p>
        </w:tc>
      </w:tr>
      <w:tr w:rsidR="00853E38" w:rsidRPr="00853E38" w:rsidTr="00853E38">
        <w:trPr>
          <w:trHeight w:val="36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Пожарная безопасность</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03</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0620000000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3,5</w:t>
            </w:r>
          </w:p>
        </w:tc>
      </w:tr>
      <w:tr w:rsidR="00853E38" w:rsidRPr="00853E38" w:rsidTr="00853E38">
        <w:trPr>
          <w:trHeight w:val="63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Мероприятия по обеспечению пожарной безопасности</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03</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0620010140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3,5</w:t>
            </w:r>
          </w:p>
        </w:tc>
      </w:tr>
      <w:tr w:rsidR="00853E38" w:rsidRPr="00853E38" w:rsidTr="00853E38">
        <w:trPr>
          <w:trHeight w:val="90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03</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0620010140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3,5</w:t>
            </w:r>
          </w:p>
        </w:tc>
      </w:tr>
      <w:tr w:rsidR="00853E38" w:rsidRPr="00853E38" w:rsidTr="00853E38">
        <w:trPr>
          <w:trHeight w:val="345"/>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Национальная экономика</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04</w:t>
            </w:r>
          </w:p>
        </w:tc>
        <w:tc>
          <w:tcPr>
            <w:tcW w:w="553" w:type="pct"/>
            <w:noWrap/>
            <w:vAlign w:val="center"/>
            <w:hideMark/>
          </w:tcPr>
          <w:p w:rsidR="00853E38" w:rsidRPr="00853E38" w:rsidRDefault="00853E38" w:rsidP="00853E38">
            <w:pPr>
              <w:jc w:val="center"/>
              <w:rPr>
                <w:rFonts w:ascii="Arial" w:hAnsi="Arial" w:cs="Arial"/>
                <w:bCs/>
                <w:sz w:val="16"/>
                <w:szCs w:val="16"/>
              </w:rPr>
            </w:pPr>
          </w:p>
        </w:tc>
        <w:tc>
          <w:tcPr>
            <w:tcW w:w="707" w:type="pct"/>
            <w:noWrap/>
            <w:vAlign w:val="center"/>
            <w:hideMark/>
          </w:tcPr>
          <w:p w:rsidR="00853E38" w:rsidRPr="00853E38" w:rsidRDefault="00853E38" w:rsidP="00853E38">
            <w:pPr>
              <w:jc w:val="center"/>
              <w:rPr>
                <w:rFonts w:ascii="Arial" w:hAnsi="Arial" w:cs="Arial"/>
                <w:bCs/>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3183,7</w:t>
            </w:r>
          </w:p>
        </w:tc>
      </w:tr>
      <w:tr w:rsidR="00853E38" w:rsidRPr="00853E38" w:rsidTr="00853E38">
        <w:trPr>
          <w:trHeight w:val="495"/>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Дорожное хозяйство (дорожные фонды)</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04</w:t>
            </w:r>
          </w:p>
        </w:tc>
        <w:tc>
          <w:tcPr>
            <w:tcW w:w="553"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09</w:t>
            </w:r>
          </w:p>
        </w:tc>
        <w:tc>
          <w:tcPr>
            <w:tcW w:w="707" w:type="pct"/>
            <w:vAlign w:val="center"/>
            <w:hideMark/>
          </w:tcPr>
          <w:p w:rsidR="00853E38" w:rsidRPr="00853E38" w:rsidRDefault="00853E38" w:rsidP="00853E38">
            <w:pPr>
              <w:jc w:val="center"/>
              <w:rPr>
                <w:rFonts w:ascii="Arial" w:hAnsi="Arial" w:cs="Arial"/>
                <w:bCs/>
                <w:sz w:val="16"/>
                <w:szCs w:val="16"/>
              </w:rPr>
            </w:pPr>
          </w:p>
        </w:tc>
        <w:tc>
          <w:tcPr>
            <w:tcW w:w="334" w:type="pct"/>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3179,7</w:t>
            </w:r>
          </w:p>
        </w:tc>
      </w:tr>
      <w:tr w:rsidR="00853E38" w:rsidRPr="00853E38" w:rsidTr="00853E38">
        <w:trPr>
          <w:trHeight w:val="162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Муниципальная программа Прочноокопского сельского поселения Новокубанского района "Комплексное и устойчивое развитие в сфере строительства, архитектуры и дорожного хозяйства "</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0400000000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3179,7</w:t>
            </w:r>
          </w:p>
        </w:tc>
      </w:tr>
      <w:tr w:rsidR="00853E38" w:rsidRPr="00853E38" w:rsidTr="00853E38">
        <w:trPr>
          <w:trHeight w:val="66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Обеспечение безопасности дорожного движения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0420000000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1179,7</w:t>
            </w:r>
          </w:p>
        </w:tc>
      </w:tr>
      <w:tr w:rsidR="00853E38" w:rsidRPr="00853E38" w:rsidTr="00853E38">
        <w:trPr>
          <w:trHeight w:val="63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lastRenderedPageBreak/>
              <w:t>Мероприятия по обеспечению безопасности дорожного движения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0420010360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1179,7</w:t>
            </w:r>
          </w:p>
        </w:tc>
      </w:tr>
      <w:tr w:rsidR="00853E38" w:rsidRPr="00853E38" w:rsidTr="00853E38">
        <w:trPr>
          <w:trHeight w:val="69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0420010360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1179,7</w:t>
            </w:r>
          </w:p>
        </w:tc>
      </w:tr>
      <w:tr w:rsidR="00853E38" w:rsidRPr="00853E38" w:rsidTr="00853E38">
        <w:trPr>
          <w:trHeight w:val="99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0440000000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2000,0</w:t>
            </w:r>
          </w:p>
        </w:tc>
      </w:tr>
      <w:tr w:rsidR="00853E38" w:rsidRPr="00853E38" w:rsidTr="00853E38">
        <w:trPr>
          <w:trHeight w:val="103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853E38">
              <w:rPr>
                <w:rFonts w:ascii="Arial" w:hAnsi="Arial" w:cs="Arial"/>
                <w:sz w:val="16"/>
                <w:szCs w:val="16"/>
              </w:rPr>
              <w:t>месного</w:t>
            </w:r>
            <w:proofErr w:type="spellEnd"/>
            <w:r w:rsidRPr="00853E38">
              <w:rPr>
                <w:rFonts w:ascii="Arial" w:hAnsi="Arial" w:cs="Arial"/>
                <w:sz w:val="16"/>
                <w:szCs w:val="16"/>
              </w:rPr>
              <w:t xml:space="preserve"> значения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0440010350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2000,0</w:t>
            </w:r>
          </w:p>
        </w:tc>
      </w:tr>
      <w:tr w:rsidR="00853E38" w:rsidRPr="00853E38" w:rsidTr="00853E38">
        <w:trPr>
          <w:trHeight w:val="67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0440010350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2000,0</w:t>
            </w:r>
          </w:p>
        </w:tc>
      </w:tr>
      <w:tr w:rsidR="00853E38" w:rsidRPr="00853E38" w:rsidTr="00853E38">
        <w:trPr>
          <w:trHeight w:val="765"/>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Другие вопросы в области национальной экономики</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04</w:t>
            </w:r>
          </w:p>
        </w:tc>
        <w:tc>
          <w:tcPr>
            <w:tcW w:w="553"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12</w:t>
            </w:r>
          </w:p>
        </w:tc>
        <w:tc>
          <w:tcPr>
            <w:tcW w:w="707" w:type="pct"/>
            <w:vAlign w:val="center"/>
            <w:hideMark/>
          </w:tcPr>
          <w:p w:rsidR="00853E38" w:rsidRPr="00853E38" w:rsidRDefault="00853E38" w:rsidP="00853E38">
            <w:pPr>
              <w:jc w:val="center"/>
              <w:rPr>
                <w:rFonts w:ascii="Arial" w:hAnsi="Arial" w:cs="Arial"/>
                <w:bCs/>
                <w:sz w:val="16"/>
                <w:szCs w:val="16"/>
              </w:rPr>
            </w:pPr>
          </w:p>
        </w:tc>
        <w:tc>
          <w:tcPr>
            <w:tcW w:w="334" w:type="pct"/>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4,0</w:t>
            </w:r>
          </w:p>
        </w:tc>
      </w:tr>
      <w:tr w:rsidR="00853E38" w:rsidRPr="00853E38" w:rsidTr="00853E38">
        <w:trPr>
          <w:trHeight w:val="99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Муниципальная программа Прочноокопского сельского поселения Новокубанского района "Экономическое развитие "</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12</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0900000000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4,0</w:t>
            </w:r>
          </w:p>
        </w:tc>
      </w:tr>
      <w:tr w:rsidR="00853E38" w:rsidRPr="00853E38" w:rsidTr="00853E38">
        <w:trPr>
          <w:trHeight w:val="72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Государственная поддержка малого и среднего предпринимательства</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12</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0910000000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4,0</w:t>
            </w:r>
          </w:p>
        </w:tc>
      </w:tr>
      <w:tr w:rsidR="00853E38" w:rsidRPr="00853E38" w:rsidTr="00853E38">
        <w:trPr>
          <w:trHeight w:val="63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Поддержка малого и среднего предпринимательства</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12</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0910010170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4,0</w:t>
            </w:r>
          </w:p>
        </w:tc>
      </w:tr>
      <w:tr w:rsidR="00853E38" w:rsidRPr="00853E38" w:rsidTr="00853E38">
        <w:trPr>
          <w:trHeight w:val="102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04</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12</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0910010170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4,0</w:t>
            </w:r>
          </w:p>
        </w:tc>
      </w:tr>
      <w:tr w:rsidR="00853E38" w:rsidRPr="00853E38" w:rsidTr="00853E38">
        <w:trPr>
          <w:trHeight w:val="525"/>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Жилищно-коммунальное хозяйство</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05</w:t>
            </w:r>
          </w:p>
        </w:tc>
        <w:tc>
          <w:tcPr>
            <w:tcW w:w="553" w:type="pct"/>
            <w:noWrap/>
            <w:vAlign w:val="center"/>
            <w:hideMark/>
          </w:tcPr>
          <w:p w:rsidR="00853E38" w:rsidRPr="00853E38" w:rsidRDefault="00853E38" w:rsidP="00853E38">
            <w:pPr>
              <w:jc w:val="center"/>
              <w:rPr>
                <w:rFonts w:ascii="Arial" w:hAnsi="Arial" w:cs="Arial"/>
                <w:sz w:val="16"/>
                <w:szCs w:val="16"/>
              </w:rPr>
            </w:pPr>
          </w:p>
        </w:tc>
        <w:tc>
          <w:tcPr>
            <w:tcW w:w="707" w:type="pct"/>
            <w:noWrap/>
            <w:vAlign w:val="center"/>
            <w:hideMark/>
          </w:tcPr>
          <w:p w:rsidR="00853E38" w:rsidRPr="00853E38" w:rsidRDefault="00853E38" w:rsidP="00853E38">
            <w:pPr>
              <w:jc w:val="center"/>
              <w:rPr>
                <w:rFonts w:ascii="Arial" w:hAnsi="Arial" w:cs="Arial"/>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1000,0</w:t>
            </w:r>
          </w:p>
        </w:tc>
      </w:tr>
      <w:tr w:rsidR="00853E38" w:rsidRPr="00853E38" w:rsidTr="00853E38">
        <w:trPr>
          <w:trHeight w:val="42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Коммунальное хозяйство</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w:t>
            </w:r>
          </w:p>
        </w:tc>
        <w:tc>
          <w:tcPr>
            <w:tcW w:w="707" w:type="pct"/>
            <w:noWrap/>
            <w:vAlign w:val="center"/>
            <w:hideMark/>
          </w:tcPr>
          <w:p w:rsidR="00853E38" w:rsidRPr="00853E38" w:rsidRDefault="00853E38" w:rsidP="00853E38">
            <w:pPr>
              <w:jc w:val="center"/>
              <w:rPr>
                <w:rFonts w:ascii="Arial" w:hAnsi="Arial" w:cs="Arial"/>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100,0</w:t>
            </w:r>
          </w:p>
        </w:tc>
      </w:tr>
      <w:tr w:rsidR="00853E38" w:rsidRPr="00853E38" w:rsidTr="00853E38">
        <w:trPr>
          <w:trHeight w:val="132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Муниципальная программа Прочноокопского сельского поселения Новокубанского района "Развитие жилищно - коммунального хозяйства"</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0500000000</w:t>
            </w:r>
          </w:p>
        </w:tc>
        <w:tc>
          <w:tcPr>
            <w:tcW w:w="334" w:type="pct"/>
            <w:noWrap/>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100,0</w:t>
            </w:r>
          </w:p>
        </w:tc>
      </w:tr>
      <w:tr w:rsidR="00853E38" w:rsidRPr="00853E38" w:rsidTr="00853E38">
        <w:trPr>
          <w:trHeight w:val="69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Развитие водоснабжения и водоотведения населенных пунктов</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0510000000</w:t>
            </w:r>
          </w:p>
        </w:tc>
        <w:tc>
          <w:tcPr>
            <w:tcW w:w="334" w:type="pct"/>
            <w:noWrap/>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100,0</w:t>
            </w:r>
          </w:p>
        </w:tc>
      </w:tr>
      <w:tr w:rsidR="00853E38" w:rsidRPr="00853E38" w:rsidTr="00853E38">
        <w:trPr>
          <w:trHeight w:val="64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Мероприятия по водоснабжению и водоотведению населенных пунктов</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0510010390</w:t>
            </w:r>
          </w:p>
        </w:tc>
        <w:tc>
          <w:tcPr>
            <w:tcW w:w="334" w:type="pct"/>
            <w:noWrap/>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100,0</w:t>
            </w:r>
          </w:p>
        </w:tc>
      </w:tr>
      <w:tr w:rsidR="00853E38" w:rsidRPr="00853E38" w:rsidTr="00853E38">
        <w:trPr>
          <w:trHeight w:val="106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w:t>
            </w:r>
          </w:p>
        </w:tc>
        <w:tc>
          <w:tcPr>
            <w:tcW w:w="553"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0510010390</w:t>
            </w:r>
          </w:p>
        </w:tc>
        <w:tc>
          <w:tcPr>
            <w:tcW w:w="334"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100,0</w:t>
            </w:r>
          </w:p>
        </w:tc>
      </w:tr>
      <w:tr w:rsidR="00853E38" w:rsidRPr="00853E38" w:rsidTr="00853E38">
        <w:trPr>
          <w:trHeight w:val="435"/>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Благоустройство</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05</w:t>
            </w:r>
          </w:p>
        </w:tc>
        <w:tc>
          <w:tcPr>
            <w:tcW w:w="553"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03</w:t>
            </w:r>
          </w:p>
        </w:tc>
        <w:tc>
          <w:tcPr>
            <w:tcW w:w="707" w:type="pct"/>
            <w:vAlign w:val="center"/>
            <w:hideMark/>
          </w:tcPr>
          <w:p w:rsidR="00853E38" w:rsidRPr="00853E38" w:rsidRDefault="00853E38" w:rsidP="00853E38">
            <w:pPr>
              <w:jc w:val="center"/>
              <w:rPr>
                <w:rFonts w:ascii="Arial" w:hAnsi="Arial" w:cs="Arial"/>
                <w:bCs/>
                <w:sz w:val="16"/>
                <w:szCs w:val="16"/>
              </w:rPr>
            </w:pPr>
          </w:p>
        </w:tc>
        <w:tc>
          <w:tcPr>
            <w:tcW w:w="334" w:type="pct"/>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900,0</w:t>
            </w:r>
          </w:p>
        </w:tc>
      </w:tr>
      <w:tr w:rsidR="00853E38" w:rsidRPr="00853E38" w:rsidTr="00853E38">
        <w:trPr>
          <w:trHeight w:val="135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Муниципальная программа Прочноокопского сельского поселения Новокубанского района "Развитие жилищно - коммунального хозяйства"</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03</w:t>
            </w:r>
          </w:p>
        </w:tc>
        <w:tc>
          <w:tcPr>
            <w:tcW w:w="707"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0500000000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900,0</w:t>
            </w:r>
          </w:p>
        </w:tc>
      </w:tr>
      <w:tr w:rsidR="00853E38" w:rsidRPr="00853E38" w:rsidTr="00853E38">
        <w:trPr>
          <w:trHeight w:val="40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Благоустройство территории поселения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03</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0540000000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900,0</w:t>
            </w:r>
          </w:p>
        </w:tc>
      </w:tr>
      <w:tr w:rsidR="00853E38" w:rsidRPr="00853E38" w:rsidTr="00853E38">
        <w:trPr>
          <w:trHeight w:val="33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Уличное освещение</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03</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0540100000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900,0</w:t>
            </w:r>
          </w:p>
        </w:tc>
      </w:tr>
      <w:tr w:rsidR="00853E38" w:rsidRPr="00853E38" w:rsidTr="00853E38">
        <w:trPr>
          <w:trHeight w:val="72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lastRenderedPageBreak/>
              <w:t>Мероприятия по благоустройству территории поселения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03</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0540110410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900,0</w:t>
            </w:r>
          </w:p>
        </w:tc>
      </w:tr>
      <w:tr w:rsidR="00853E38" w:rsidRPr="00853E38" w:rsidTr="00853E38">
        <w:trPr>
          <w:trHeight w:val="76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03</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0540110410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900,0</w:t>
            </w:r>
          </w:p>
        </w:tc>
      </w:tr>
      <w:tr w:rsidR="00853E38" w:rsidRPr="00853E38" w:rsidTr="00853E38">
        <w:trPr>
          <w:trHeight w:val="495"/>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Культура, кинематография</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08</w:t>
            </w:r>
          </w:p>
        </w:tc>
        <w:tc>
          <w:tcPr>
            <w:tcW w:w="553"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00</w:t>
            </w:r>
          </w:p>
        </w:tc>
        <w:tc>
          <w:tcPr>
            <w:tcW w:w="707" w:type="pct"/>
            <w:vAlign w:val="center"/>
            <w:hideMark/>
          </w:tcPr>
          <w:p w:rsidR="00853E38" w:rsidRPr="00853E38" w:rsidRDefault="00853E38" w:rsidP="00853E38">
            <w:pPr>
              <w:jc w:val="center"/>
              <w:rPr>
                <w:rFonts w:ascii="Arial" w:hAnsi="Arial" w:cs="Arial"/>
                <w:sz w:val="16"/>
                <w:szCs w:val="16"/>
              </w:rPr>
            </w:pP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11490,9</w:t>
            </w:r>
          </w:p>
        </w:tc>
      </w:tr>
      <w:tr w:rsidR="00853E38" w:rsidRPr="00853E38" w:rsidTr="00853E38">
        <w:trPr>
          <w:trHeight w:val="99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Муниципальная программа Прочноокопского сельского поселения Новокубанского района "Развитие культуры"</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0700000000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11490,9</w:t>
            </w:r>
          </w:p>
        </w:tc>
      </w:tr>
      <w:tr w:rsidR="00853E38" w:rsidRPr="00853E38" w:rsidTr="00853E38">
        <w:trPr>
          <w:trHeight w:val="67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Отдельные мероприятия муниципальной программы «Развитие культуры»</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11490,9</w:t>
            </w:r>
          </w:p>
        </w:tc>
      </w:tr>
      <w:tr w:rsidR="00853E38" w:rsidRPr="00853E38" w:rsidTr="00853E38">
        <w:trPr>
          <w:trHeight w:val="165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0710000590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11265,7</w:t>
            </w:r>
          </w:p>
        </w:tc>
      </w:tr>
      <w:tr w:rsidR="00853E38" w:rsidRPr="00853E38" w:rsidTr="00853E38">
        <w:trPr>
          <w:trHeight w:val="192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0710000590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9196,7</w:t>
            </w:r>
          </w:p>
        </w:tc>
      </w:tr>
      <w:tr w:rsidR="00853E38" w:rsidRPr="00853E38" w:rsidTr="00853E38">
        <w:trPr>
          <w:trHeight w:val="102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0710000590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2045,0</w:t>
            </w:r>
          </w:p>
        </w:tc>
      </w:tr>
      <w:tr w:rsidR="00853E38" w:rsidRPr="00853E38" w:rsidTr="00853E38">
        <w:trPr>
          <w:trHeight w:val="31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Иные бюджетные ассигнования</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0710000590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800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24,0</w:t>
            </w:r>
          </w:p>
        </w:tc>
      </w:tr>
      <w:tr w:rsidR="00853E38" w:rsidRPr="00853E38" w:rsidTr="00853E38">
        <w:trPr>
          <w:trHeight w:val="375"/>
        </w:trPr>
        <w:tc>
          <w:tcPr>
            <w:tcW w:w="2215" w:type="pct"/>
            <w:noWrap/>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Мероприятия в области культуры</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0710010230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225,2</w:t>
            </w:r>
          </w:p>
        </w:tc>
      </w:tr>
      <w:tr w:rsidR="00853E38" w:rsidRPr="00853E38" w:rsidTr="00853E38">
        <w:trPr>
          <w:trHeight w:val="76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0710010230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225,2</w:t>
            </w:r>
          </w:p>
        </w:tc>
      </w:tr>
      <w:tr w:rsidR="00853E38" w:rsidRPr="00853E38" w:rsidTr="00853E38">
        <w:trPr>
          <w:trHeight w:val="405"/>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Социальная политика</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10</w:t>
            </w:r>
          </w:p>
        </w:tc>
        <w:tc>
          <w:tcPr>
            <w:tcW w:w="553" w:type="pct"/>
            <w:noWrap/>
            <w:vAlign w:val="center"/>
            <w:hideMark/>
          </w:tcPr>
          <w:p w:rsidR="00853E38" w:rsidRPr="00853E38" w:rsidRDefault="00853E38" w:rsidP="00853E38">
            <w:pPr>
              <w:jc w:val="center"/>
              <w:rPr>
                <w:rFonts w:ascii="Arial" w:hAnsi="Arial" w:cs="Arial"/>
                <w:bCs/>
                <w:sz w:val="16"/>
                <w:szCs w:val="16"/>
              </w:rPr>
            </w:pPr>
          </w:p>
        </w:tc>
        <w:tc>
          <w:tcPr>
            <w:tcW w:w="707" w:type="pct"/>
            <w:noWrap/>
            <w:vAlign w:val="center"/>
            <w:hideMark/>
          </w:tcPr>
          <w:p w:rsidR="00853E38" w:rsidRPr="00853E38" w:rsidRDefault="00853E38" w:rsidP="00853E38">
            <w:pPr>
              <w:jc w:val="center"/>
              <w:rPr>
                <w:rFonts w:ascii="Arial" w:hAnsi="Arial" w:cs="Arial"/>
                <w:bCs/>
                <w:sz w:val="16"/>
                <w:szCs w:val="16"/>
              </w:rPr>
            </w:pPr>
          </w:p>
        </w:tc>
        <w:tc>
          <w:tcPr>
            <w:tcW w:w="334" w:type="pct"/>
            <w:noWrap/>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112,0</w:t>
            </w:r>
          </w:p>
        </w:tc>
      </w:tr>
      <w:tr w:rsidR="00853E38" w:rsidRPr="00853E38" w:rsidTr="00853E38">
        <w:trPr>
          <w:trHeight w:val="360"/>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Пенсионное обеспечение</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10</w:t>
            </w:r>
          </w:p>
        </w:tc>
        <w:tc>
          <w:tcPr>
            <w:tcW w:w="553"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01</w:t>
            </w:r>
          </w:p>
        </w:tc>
        <w:tc>
          <w:tcPr>
            <w:tcW w:w="707" w:type="pct"/>
            <w:vAlign w:val="center"/>
            <w:hideMark/>
          </w:tcPr>
          <w:p w:rsidR="00853E38" w:rsidRPr="00853E38" w:rsidRDefault="00853E38" w:rsidP="00853E38">
            <w:pPr>
              <w:jc w:val="center"/>
              <w:rPr>
                <w:rFonts w:ascii="Arial" w:hAnsi="Arial" w:cs="Arial"/>
                <w:bCs/>
                <w:sz w:val="16"/>
                <w:szCs w:val="16"/>
              </w:rPr>
            </w:pPr>
          </w:p>
        </w:tc>
        <w:tc>
          <w:tcPr>
            <w:tcW w:w="334" w:type="pct"/>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72,0</w:t>
            </w:r>
          </w:p>
        </w:tc>
      </w:tr>
      <w:tr w:rsidR="00853E38" w:rsidRPr="00853E38" w:rsidTr="00853E38">
        <w:trPr>
          <w:trHeight w:val="93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Муниципальная программа Прочноокопского сельского поселения Новокубанского района "Социальная поддержка граждан"</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0200000000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72,0</w:t>
            </w:r>
          </w:p>
        </w:tc>
      </w:tr>
      <w:tr w:rsidR="00853E38" w:rsidRPr="00853E38" w:rsidTr="00853E38">
        <w:trPr>
          <w:trHeight w:val="72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Развитие мер социальной поддержки отдельных категорий граждан</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0210000000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72,0</w:t>
            </w:r>
          </w:p>
        </w:tc>
      </w:tr>
      <w:tr w:rsidR="00853E38" w:rsidRPr="00853E38" w:rsidTr="00853E38">
        <w:trPr>
          <w:trHeight w:val="64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Выплата дополнительного материального обеспечения, доплаты к пенсиям</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0210040010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72,0</w:t>
            </w:r>
          </w:p>
        </w:tc>
      </w:tr>
      <w:tr w:rsidR="00853E38" w:rsidRPr="00853E38" w:rsidTr="00853E38">
        <w:trPr>
          <w:trHeight w:val="58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Социальное обеспечение и иные выплаты населению</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0210040010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300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72,0</w:t>
            </w:r>
          </w:p>
        </w:tc>
      </w:tr>
      <w:tr w:rsidR="00853E38" w:rsidRPr="00853E38" w:rsidTr="00853E38">
        <w:trPr>
          <w:trHeight w:val="63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Поддержка социально ориентированных некоммерческих организаций</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0220000000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40,0</w:t>
            </w:r>
          </w:p>
        </w:tc>
      </w:tr>
      <w:tr w:rsidR="00853E38" w:rsidRPr="00853E38" w:rsidTr="00853E38">
        <w:trPr>
          <w:trHeight w:val="60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Мероприятия по поддержке социально ориентированных некоммерческих организаций</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0220010160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40,0</w:t>
            </w:r>
          </w:p>
        </w:tc>
      </w:tr>
      <w:tr w:rsidR="00853E38" w:rsidRPr="00853E38" w:rsidTr="00853E38">
        <w:trPr>
          <w:trHeight w:val="52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10</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06</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0220010160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40,0</w:t>
            </w:r>
          </w:p>
        </w:tc>
      </w:tr>
      <w:tr w:rsidR="00853E38" w:rsidRPr="00853E38" w:rsidTr="00853E38">
        <w:trPr>
          <w:trHeight w:val="360"/>
        </w:trPr>
        <w:tc>
          <w:tcPr>
            <w:tcW w:w="2215" w:type="pct"/>
            <w:vAlign w:val="center"/>
            <w:hideMark/>
          </w:tcPr>
          <w:p w:rsidR="00853E38" w:rsidRPr="00853E38" w:rsidRDefault="00853E38" w:rsidP="00853E38">
            <w:pPr>
              <w:rPr>
                <w:rFonts w:ascii="Arial" w:hAnsi="Arial" w:cs="Arial"/>
                <w:bCs/>
                <w:sz w:val="16"/>
                <w:szCs w:val="16"/>
              </w:rPr>
            </w:pPr>
            <w:r w:rsidRPr="00853E38">
              <w:rPr>
                <w:rFonts w:ascii="Arial" w:hAnsi="Arial" w:cs="Arial"/>
                <w:bCs/>
                <w:sz w:val="16"/>
                <w:szCs w:val="16"/>
              </w:rPr>
              <w:t>Физическая культура и спорт</w:t>
            </w:r>
          </w:p>
        </w:tc>
        <w:tc>
          <w:tcPr>
            <w:tcW w:w="269"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992</w:t>
            </w:r>
          </w:p>
        </w:tc>
        <w:tc>
          <w:tcPr>
            <w:tcW w:w="377"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11</w:t>
            </w:r>
          </w:p>
        </w:tc>
        <w:tc>
          <w:tcPr>
            <w:tcW w:w="553" w:type="pct"/>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00</w:t>
            </w:r>
          </w:p>
        </w:tc>
        <w:tc>
          <w:tcPr>
            <w:tcW w:w="707" w:type="pct"/>
            <w:vAlign w:val="center"/>
            <w:hideMark/>
          </w:tcPr>
          <w:p w:rsidR="00853E38" w:rsidRPr="00853E38" w:rsidRDefault="00853E38" w:rsidP="00853E38">
            <w:pPr>
              <w:jc w:val="center"/>
              <w:rPr>
                <w:rFonts w:ascii="Arial" w:hAnsi="Arial" w:cs="Arial"/>
                <w:bCs/>
                <w:sz w:val="16"/>
                <w:szCs w:val="16"/>
              </w:rPr>
            </w:pPr>
          </w:p>
        </w:tc>
        <w:tc>
          <w:tcPr>
            <w:tcW w:w="334" w:type="pct"/>
            <w:vAlign w:val="center"/>
            <w:hideMark/>
          </w:tcPr>
          <w:p w:rsidR="00853E38" w:rsidRPr="00853E38" w:rsidRDefault="00853E38" w:rsidP="00853E38">
            <w:pPr>
              <w:jc w:val="center"/>
              <w:rPr>
                <w:rFonts w:ascii="Arial" w:hAnsi="Arial" w:cs="Arial"/>
                <w:bCs/>
                <w:sz w:val="16"/>
                <w:szCs w:val="16"/>
              </w:rPr>
            </w:pPr>
          </w:p>
        </w:tc>
        <w:tc>
          <w:tcPr>
            <w:tcW w:w="545" w:type="pct"/>
            <w:noWrap/>
            <w:vAlign w:val="center"/>
            <w:hideMark/>
          </w:tcPr>
          <w:p w:rsidR="00853E38" w:rsidRPr="00853E38" w:rsidRDefault="00853E38" w:rsidP="00853E38">
            <w:pPr>
              <w:jc w:val="center"/>
              <w:rPr>
                <w:rFonts w:ascii="Arial" w:hAnsi="Arial" w:cs="Arial"/>
                <w:bCs/>
                <w:sz w:val="16"/>
                <w:szCs w:val="16"/>
              </w:rPr>
            </w:pPr>
            <w:r w:rsidRPr="00853E38">
              <w:rPr>
                <w:rFonts w:ascii="Arial" w:hAnsi="Arial" w:cs="Arial"/>
                <w:bCs/>
                <w:sz w:val="16"/>
                <w:szCs w:val="16"/>
              </w:rPr>
              <w:t>110,0</w:t>
            </w:r>
          </w:p>
        </w:tc>
      </w:tr>
      <w:tr w:rsidR="00853E38" w:rsidRPr="00853E38" w:rsidTr="00853E38">
        <w:trPr>
          <w:trHeight w:val="36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lastRenderedPageBreak/>
              <w:t>Физическая культура</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110,0</w:t>
            </w:r>
          </w:p>
        </w:tc>
      </w:tr>
      <w:tr w:rsidR="00853E38" w:rsidRPr="00853E38" w:rsidTr="00853E38">
        <w:trPr>
          <w:trHeight w:val="1350"/>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Муниципальная программа Прочноокопского сельского поселения Новокубанского района  «Развитие физической культуры и массового спорта»</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0800000000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110,0</w:t>
            </w:r>
          </w:p>
        </w:tc>
      </w:tr>
      <w:tr w:rsidR="00853E38" w:rsidRPr="00853E38" w:rsidTr="00853E38">
        <w:trPr>
          <w:trHeight w:val="67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Отдельные мероприятия муниципальной программы</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0810000000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i/>
                <w:iCs/>
                <w:sz w:val="16"/>
                <w:szCs w:val="16"/>
              </w:rPr>
            </w:pPr>
            <w:r w:rsidRPr="00853E38">
              <w:rPr>
                <w:rFonts w:ascii="Arial" w:hAnsi="Arial" w:cs="Arial"/>
                <w:i/>
                <w:iCs/>
                <w:sz w:val="16"/>
                <w:szCs w:val="16"/>
              </w:rPr>
              <w:t>110,0</w:t>
            </w:r>
          </w:p>
        </w:tc>
      </w:tr>
      <w:tr w:rsidR="00853E38" w:rsidRPr="00853E38" w:rsidTr="00853E38">
        <w:trPr>
          <w:trHeight w:val="67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Мероприятия в области физической культуры и спорта</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0810010120</w:t>
            </w:r>
          </w:p>
        </w:tc>
        <w:tc>
          <w:tcPr>
            <w:tcW w:w="334" w:type="pct"/>
            <w:vAlign w:val="center"/>
            <w:hideMark/>
          </w:tcPr>
          <w:p w:rsidR="00853E38" w:rsidRPr="00853E38" w:rsidRDefault="00853E38" w:rsidP="00853E38">
            <w:pPr>
              <w:jc w:val="center"/>
              <w:rPr>
                <w:rFonts w:ascii="Arial" w:hAnsi="Arial" w:cs="Arial"/>
                <w:sz w:val="16"/>
                <w:szCs w:val="16"/>
              </w:rPr>
            </w:pP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110,0</w:t>
            </w:r>
          </w:p>
        </w:tc>
      </w:tr>
      <w:tr w:rsidR="00853E38" w:rsidRPr="00853E38" w:rsidTr="00853E38">
        <w:trPr>
          <w:trHeight w:val="945"/>
        </w:trPr>
        <w:tc>
          <w:tcPr>
            <w:tcW w:w="2215" w:type="pct"/>
            <w:vAlign w:val="center"/>
            <w:hideMark/>
          </w:tcPr>
          <w:p w:rsidR="00853E38" w:rsidRPr="00853E38" w:rsidRDefault="00853E38" w:rsidP="00853E38">
            <w:pPr>
              <w:rPr>
                <w:rFonts w:ascii="Arial" w:hAnsi="Arial" w:cs="Arial"/>
                <w:sz w:val="16"/>
                <w:szCs w:val="16"/>
              </w:rPr>
            </w:pPr>
            <w:r w:rsidRPr="00853E38">
              <w:rPr>
                <w:rFonts w:ascii="Arial" w:hAnsi="Arial" w:cs="Arial"/>
                <w:sz w:val="16"/>
                <w:szCs w:val="16"/>
              </w:rPr>
              <w:t>Закупка товаров, работ и услуг для обеспечения государственных (муниципальных) нужд</w:t>
            </w:r>
          </w:p>
        </w:tc>
        <w:tc>
          <w:tcPr>
            <w:tcW w:w="269"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992</w:t>
            </w:r>
          </w:p>
        </w:tc>
        <w:tc>
          <w:tcPr>
            <w:tcW w:w="37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w:t>
            </w:r>
          </w:p>
        </w:tc>
        <w:tc>
          <w:tcPr>
            <w:tcW w:w="553"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01</w:t>
            </w:r>
          </w:p>
        </w:tc>
        <w:tc>
          <w:tcPr>
            <w:tcW w:w="707"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0810010120</w:t>
            </w:r>
          </w:p>
        </w:tc>
        <w:tc>
          <w:tcPr>
            <w:tcW w:w="334" w:type="pct"/>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200</w:t>
            </w:r>
          </w:p>
        </w:tc>
        <w:tc>
          <w:tcPr>
            <w:tcW w:w="545" w:type="pct"/>
            <w:noWrap/>
            <w:vAlign w:val="center"/>
            <w:hideMark/>
          </w:tcPr>
          <w:p w:rsidR="00853E38" w:rsidRPr="00853E38" w:rsidRDefault="00853E38" w:rsidP="00853E38">
            <w:pPr>
              <w:jc w:val="center"/>
              <w:rPr>
                <w:rFonts w:ascii="Arial" w:hAnsi="Arial" w:cs="Arial"/>
                <w:sz w:val="16"/>
                <w:szCs w:val="16"/>
              </w:rPr>
            </w:pPr>
            <w:r w:rsidRPr="00853E38">
              <w:rPr>
                <w:rFonts w:ascii="Arial" w:hAnsi="Arial" w:cs="Arial"/>
                <w:sz w:val="16"/>
                <w:szCs w:val="16"/>
              </w:rPr>
              <w:t>110,0</w:t>
            </w:r>
          </w:p>
        </w:tc>
      </w:tr>
    </w:tbl>
    <w:p w:rsidR="00853E38" w:rsidRPr="00853E38" w:rsidRDefault="00853E38" w:rsidP="00853E38">
      <w:pPr>
        <w:ind w:firstLine="567"/>
        <w:jc w:val="center"/>
        <w:rPr>
          <w:rFonts w:ascii="Arial" w:hAnsi="Arial" w:cs="Arial"/>
          <w:b/>
          <w:sz w:val="16"/>
          <w:szCs w:val="16"/>
        </w:rPr>
      </w:pPr>
    </w:p>
    <w:p w:rsidR="00853E38" w:rsidRPr="008310D8" w:rsidRDefault="00853E38" w:rsidP="00853E38">
      <w:pPr>
        <w:ind w:firstLine="567"/>
        <w:rPr>
          <w:rFonts w:ascii="Arial" w:hAnsi="Arial" w:cs="Arial"/>
          <w:sz w:val="16"/>
          <w:szCs w:val="16"/>
        </w:rPr>
      </w:pPr>
      <w:r w:rsidRPr="008310D8">
        <w:rPr>
          <w:rFonts w:ascii="Arial" w:hAnsi="Arial" w:cs="Arial"/>
          <w:sz w:val="16"/>
          <w:szCs w:val="16"/>
        </w:rPr>
        <w:t>Глава</w:t>
      </w:r>
    </w:p>
    <w:p w:rsidR="00853E38" w:rsidRPr="008310D8" w:rsidRDefault="00853E38" w:rsidP="00853E38">
      <w:pPr>
        <w:ind w:firstLine="567"/>
        <w:rPr>
          <w:rFonts w:ascii="Arial" w:hAnsi="Arial" w:cs="Arial"/>
          <w:sz w:val="16"/>
          <w:szCs w:val="16"/>
        </w:rPr>
      </w:pPr>
      <w:r w:rsidRPr="008310D8">
        <w:rPr>
          <w:rFonts w:ascii="Arial" w:hAnsi="Arial" w:cs="Arial"/>
          <w:sz w:val="16"/>
          <w:szCs w:val="16"/>
        </w:rPr>
        <w:t>Прочноокопского сельского поселения</w:t>
      </w:r>
    </w:p>
    <w:p w:rsidR="00853E38" w:rsidRPr="008310D8" w:rsidRDefault="00853E38" w:rsidP="00853E38">
      <w:pPr>
        <w:ind w:firstLine="567"/>
        <w:rPr>
          <w:rFonts w:ascii="Arial" w:hAnsi="Arial" w:cs="Arial"/>
          <w:sz w:val="16"/>
          <w:szCs w:val="16"/>
        </w:rPr>
      </w:pPr>
      <w:r w:rsidRPr="008310D8">
        <w:rPr>
          <w:rFonts w:ascii="Arial" w:hAnsi="Arial" w:cs="Arial"/>
          <w:sz w:val="16"/>
          <w:szCs w:val="16"/>
        </w:rPr>
        <w:t>Новокубанского района</w:t>
      </w:r>
    </w:p>
    <w:p w:rsidR="00853E38" w:rsidRDefault="00853E38" w:rsidP="00853E38">
      <w:pPr>
        <w:ind w:firstLine="567"/>
        <w:rPr>
          <w:rFonts w:ascii="Arial" w:hAnsi="Arial" w:cs="Arial"/>
          <w:sz w:val="16"/>
          <w:szCs w:val="16"/>
        </w:rPr>
      </w:pPr>
      <w:proofErr w:type="spellStart"/>
      <w:r w:rsidRPr="008310D8">
        <w:rPr>
          <w:rFonts w:ascii="Arial" w:hAnsi="Arial" w:cs="Arial"/>
          <w:sz w:val="16"/>
          <w:szCs w:val="16"/>
        </w:rPr>
        <w:t>А.А.Заровный</w:t>
      </w:r>
      <w:proofErr w:type="spellEnd"/>
    </w:p>
    <w:p w:rsidR="00853E38" w:rsidRPr="008310D8" w:rsidRDefault="00853E38" w:rsidP="008310D8">
      <w:pPr>
        <w:ind w:firstLine="567"/>
        <w:rPr>
          <w:rFonts w:ascii="Arial" w:hAnsi="Arial" w:cs="Arial"/>
          <w:sz w:val="16"/>
          <w:szCs w:val="16"/>
        </w:rPr>
      </w:pPr>
    </w:p>
    <w:p w:rsidR="00853E38" w:rsidRPr="008310D8" w:rsidRDefault="00853E38" w:rsidP="00853E38">
      <w:pPr>
        <w:pStyle w:val="af3"/>
        <w:tabs>
          <w:tab w:val="clear" w:pos="4153"/>
          <w:tab w:val="clear" w:pos="8306"/>
        </w:tabs>
        <w:ind w:left="7371"/>
        <w:rPr>
          <w:rFonts w:ascii="Arial" w:hAnsi="Arial" w:cs="Arial"/>
          <w:sz w:val="16"/>
          <w:szCs w:val="16"/>
        </w:rPr>
      </w:pPr>
      <w:r w:rsidRPr="008310D8">
        <w:rPr>
          <w:rFonts w:ascii="Arial" w:hAnsi="Arial" w:cs="Arial"/>
          <w:sz w:val="16"/>
          <w:szCs w:val="16"/>
        </w:rPr>
        <w:t>Приложение №</w:t>
      </w:r>
      <w:r>
        <w:rPr>
          <w:rFonts w:ascii="Arial" w:hAnsi="Arial" w:cs="Arial"/>
          <w:sz w:val="16"/>
          <w:szCs w:val="16"/>
        </w:rPr>
        <w:t>8</w:t>
      </w:r>
    </w:p>
    <w:p w:rsidR="00853E38" w:rsidRPr="008310D8" w:rsidRDefault="00853E38" w:rsidP="00853E38">
      <w:pPr>
        <w:pStyle w:val="af3"/>
        <w:tabs>
          <w:tab w:val="clear" w:pos="4153"/>
          <w:tab w:val="clear" w:pos="8306"/>
        </w:tabs>
        <w:ind w:left="7371"/>
        <w:rPr>
          <w:rFonts w:ascii="Arial" w:hAnsi="Arial" w:cs="Arial"/>
          <w:sz w:val="16"/>
          <w:szCs w:val="16"/>
        </w:rPr>
      </w:pPr>
      <w:r w:rsidRPr="008310D8">
        <w:rPr>
          <w:rFonts w:ascii="Arial" w:hAnsi="Arial" w:cs="Arial"/>
          <w:sz w:val="16"/>
          <w:szCs w:val="16"/>
        </w:rPr>
        <w:t>к решению Совета</w:t>
      </w:r>
    </w:p>
    <w:p w:rsidR="00853E38" w:rsidRPr="008310D8" w:rsidRDefault="00853E38" w:rsidP="00853E38">
      <w:pPr>
        <w:pStyle w:val="af3"/>
        <w:tabs>
          <w:tab w:val="clear" w:pos="4153"/>
          <w:tab w:val="clear" w:pos="8306"/>
        </w:tabs>
        <w:ind w:left="7371"/>
        <w:rPr>
          <w:rFonts w:ascii="Arial" w:hAnsi="Arial" w:cs="Arial"/>
          <w:sz w:val="16"/>
          <w:szCs w:val="16"/>
        </w:rPr>
      </w:pPr>
      <w:r w:rsidRPr="008310D8">
        <w:rPr>
          <w:rFonts w:ascii="Arial" w:hAnsi="Arial" w:cs="Arial"/>
          <w:sz w:val="16"/>
          <w:szCs w:val="16"/>
        </w:rPr>
        <w:t>Прочноокопского сельского поселения</w:t>
      </w:r>
    </w:p>
    <w:p w:rsidR="00853E38" w:rsidRPr="008310D8" w:rsidRDefault="00853E38" w:rsidP="00853E38">
      <w:pPr>
        <w:pStyle w:val="af3"/>
        <w:tabs>
          <w:tab w:val="clear" w:pos="4153"/>
          <w:tab w:val="clear" w:pos="8306"/>
        </w:tabs>
        <w:ind w:left="7371"/>
        <w:rPr>
          <w:rFonts w:ascii="Arial" w:hAnsi="Arial" w:cs="Arial"/>
          <w:sz w:val="16"/>
          <w:szCs w:val="16"/>
        </w:rPr>
      </w:pPr>
      <w:r w:rsidRPr="008310D8">
        <w:rPr>
          <w:rFonts w:ascii="Arial" w:hAnsi="Arial" w:cs="Arial"/>
          <w:sz w:val="16"/>
          <w:szCs w:val="16"/>
        </w:rPr>
        <w:t>Новокубанского района</w:t>
      </w:r>
    </w:p>
    <w:p w:rsidR="00853E38" w:rsidRDefault="00853E38" w:rsidP="00853E38">
      <w:pPr>
        <w:ind w:firstLine="7371"/>
        <w:rPr>
          <w:rFonts w:ascii="Arial" w:hAnsi="Arial" w:cs="Arial"/>
          <w:sz w:val="16"/>
          <w:szCs w:val="16"/>
        </w:rPr>
      </w:pPr>
      <w:r w:rsidRPr="00EF0E05">
        <w:rPr>
          <w:rFonts w:ascii="Arial" w:hAnsi="Arial" w:cs="Arial"/>
          <w:sz w:val="16"/>
          <w:szCs w:val="16"/>
        </w:rPr>
        <w:t>от 19.12.2019 г. № 38</w:t>
      </w:r>
    </w:p>
    <w:p w:rsidR="00853E38" w:rsidRDefault="00853E38" w:rsidP="00853E38">
      <w:pPr>
        <w:ind w:firstLine="567"/>
        <w:jc w:val="center"/>
        <w:rPr>
          <w:rFonts w:ascii="Arial" w:hAnsi="Arial" w:cs="Arial"/>
          <w:b/>
          <w:sz w:val="16"/>
          <w:szCs w:val="16"/>
        </w:rPr>
      </w:pPr>
    </w:p>
    <w:p w:rsidR="00853E38" w:rsidRPr="00853E38" w:rsidRDefault="00853E38" w:rsidP="00853E38">
      <w:pPr>
        <w:ind w:firstLine="567"/>
        <w:jc w:val="center"/>
        <w:rPr>
          <w:rFonts w:ascii="Arial" w:hAnsi="Arial" w:cs="Arial"/>
          <w:b/>
          <w:sz w:val="16"/>
          <w:szCs w:val="16"/>
        </w:rPr>
      </w:pPr>
      <w:r w:rsidRPr="00853E38">
        <w:rPr>
          <w:rFonts w:ascii="Arial" w:hAnsi="Arial" w:cs="Arial"/>
          <w:b/>
          <w:sz w:val="16"/>
          <w:szCs w:val="16"/>
        </w:rPr>
        <w:t>Источники внутреннего финансирования дефицита бюджета Прочноокопского сельского поселения Новокубанского района на 2020 год</w:t>
      </w:r>
    </w:p>
    <w:p w:rsidR="00853E38" w:rsidRDefault="00853E38" w:rsidP="00853E38">
      <w:pPr>
        <w:ind w:firstLine="567"/>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5"/>
        <w:gridCol w:w="4713"/>
        <w:gridCol w:w="1974"/>
      </w:tblGrid>
      <w:tr w:rsidR="00853E38" w:rsidRPr="00853E38" w:rsidTr="002F03C2">
        <w:tc>
          <w:tcPr>
            <w:tcW w:w="1893" w:type="pct"/>
            <w:vAlign w:val="center"/>
          </w:tcPr>
          <w:p w:rsidR="00853E38" w:rsidRPr="00853E38" w:rsidRDefault="00853E38" w:rsidP="002F03C2">
            <w:pPr>
              <w:jc w:val="center"/>
              <w:rPr>
                <w:rFonts w:ascii="Arial" w:hAnsi="Arial" w:cs="Arial"/>
                <w:sz w:val="16"/>
                <w:szCs w:val="16"/>
              </w:rPr>
            </w:pPr>
            <w:r w:rsidRPr="00853E38">
              <w:rPr>
                <w:rFonts w:ascii="Arial" w:hAnsi="Arial" w:cs="Arial"/>
                <w:sz w:val="16"/>
                <w:szCs w:val="16"/>
              </w:rPr>
              <w:t>Код</w:t>
            </w:r>
          </w:p>
        </w:tc>
        <w:tc>
          <w:tcPr>
            <w:tcW w:w="2189" w:type="pct"/>
            <w:vAlign w:val="center"/>
          </w:tcPr>
          <w:p w:rsidR="00853E38" w:rsidRPr="00853E38" w:rsidRDefault="00853E38" w:rsidP="002F03C2">
            <w:pPr>
              <w:jc w:val="center"/>
              <w:rPr>
                <w:rFonts w:ascii="Arial" w:hAnsi="Arial" w:cs="Arial"/>
                <w:sz w:val="16"/>
                <w:szCs w:val="16"/>
              </w:rPr>
            </w:pPr>
            <w:proofErr w:type="gramStart"/>
            <w:r w:rsidRPr="00853E38">
              <w:rPr>
                <w:rFonts w:ascii="Arial" w:hAnsi="Arial" w:cs="Arial"/>
                <w:sz w:val="16"/>
                <w:szCs w:val="1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roofErr w:type="gramEnd"/>
          </w:p>
        </w:tc>
        <w:tc>
          <w:tcPr>
            <w:tcW w:w="917" w:type="pct"/>
            <w:vAlign w:val="center"/>
          </w:tcPr>
          <w:p w:rsidR="00853E38" w:rsidRPr="00853E38" w:rsidRDefault="00853E38" w:rsidP="002F03C2">
            <w:pPr>
              <w:jc w:val="center"/>
              <w:rPr>
                <w:rFonts w:ascii="Arial" w:hAnsi="Arial" w:cs="Arial"/>
                <w:sz w:val="16"/>
                <w:szCs w:val="16"/>
              </w:rPr>
            </w:pPr>
            <w:r w:rsidRPr="00853E38">
              <w:rPr>
                <w:rFonts w:ascii="Arial" w:hAnsi="Arial" w:cs="Arial"/>
                <w:sz w:val="16"/>
                <w:szCs w:val="16"/>
              </w:rPr>
              <w:t>сумма</w:t>
            </w:r>
          </w:p>
        </w:tc>
      </w:tr>
      <w:tr w:rsidR="00853E38" w:rsidRPr="00853E38" w:rsidTr="002F03C2">
        <w:tc>
          <w:tcPr>
            <w:tcW w:w="1893"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 xml:space="preserve">992 01 05 00 </w:t>
            </w:r>
            <w:proofErr w:type="spellStart"/>
            <w:r w:rsidRPr="00853E38">
              <w:rPr>
                <w:rFonts w:ascii="Arial" w:hAnsi="Arial" w:cs="Arial"/>
                <w:sz w:val="16"/>
                <w:szCs w:val="16"/>
              </w:rPr>
              <w:t>00</w:t>
            </w:r>
            <w:proofErr w:type="spellEnd"/>
            <w:r w:rsidRPr="00853E38">
              <w:rPr>
                <w:rFonts w:ascii="Arial" w:hAnsi="Arial" w:cs="Arial"/>
                <w:sz w:val="16"/>
                <w:szCs w:val="16"/>
              </w:rPr>
              <w:t xml:space="preserve"> </w:t>
            </w:r>
            <w:proofErr w:type="spellStart"/>
            <w:r w:rsidRPr="00853E38">
              <w:rPr>
                <w:rFonts w:ascii="Arial" w:hAnsi="Arial" w:cs="Arial"/>
                <w:sz w:val="16"/>
                <w:szCs w:val="16"/>
              </w:rPr>
              <w:t>00</w:t>
            </w:r>
            <w:proofErr w:type="spellEnd"/>
            <w:r w:rsidRPr="00853E38">
              <w:rPr>
                <w:rFonts w:ascii="Arial" w:hAnsi="Arial" w:cs="Arial"/>
                <w:sz w:val="16"/>
                <w:szCs w:val="16"/>
              </w:rPr>
              <w:t xml:space="preserve"> 0000 00</w:t>
            </w:r>
          </w:p>
        </w:tc>
        <w:tc>
          <w:tcPr>
            <w:tcW w:w="2189" w:type="pct"/>
            <w:vAlign w:val="center"/>
          </w:tcPr>
          <w:p w:rsidR="00853E38" w:rsidRPr="00853E38" w:rsidRDefault="00853E38" w:rsidP="002F03C2">
            <w:pPr>
              <w:spacing w:before="240"/>
              <w:rPr>
                <w:rFonts w:ascii="Arial" w:hAnsi="Arial" w:cs="Arial"/>
                <w:sz w:val="16"/>
                <w:szCs w:val="16"/>
              </w:rPr>
            </w:pPr>
            <w:r w:rsidRPr="00853E38">
              <w:rPr>
                <w:rFonts w:ascii="Arial" w:hAnsi="Arial" w:cs="Arial"/>
                <w:sz w:val="16"/>
                <w:szCs w:val="16"/>
              </w:rPr>
              <w:t>Изменение остатков средств на счетах по учету средств бюджета</w:t>
            </w:r>
          </w:p>
        </w:tc>
        <w:tc>
          <w:tcPr>
            <w:tcW w:w="917"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0,0</w:t>
            </w:r>
          </w:p>
        </w:tc>
      </w:tr>
      <w:tr w:rsidR="00853E38" w:rsidRPr="00853E38" w:rsidTr="002F03C2">
        <w:tc>
          <w:tcPr>
            <w:tcW w:w="1893"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 xml:space="preserve">992 01 05 00 </w:t>
            </w:r>
            <w:proofErr w:type="spellStart"/>
            <w:r w:rsidRPr="00853E38">
              <w:rPr>
                <w:rFonts w:ascii="Arial" w:hAnsi="Arial" w:cs="Arial"/>
                <w:sz w:val="16"/>
                <w:szCs w:val="16"/>
              </w:rPr>
              <w:t>00</w:t>
            </w:r>
            <w:proofErr w:type="spellEnd"/>
            <w:r w:rsidRPr="00853E38">
              <w:rPr>
                <w:rFonts w:ascii="Arial" w:hAnsi="Arial" w:cs="Arial"/>
                <w:sz w:val="16"/>
                <w:szCs w:val="16"/>
              </w:rPr>
              <w:t xml:space="preserve"> </w:t>
            </w:r>
            <w:proofErr w:type="spellStart"/>
            <w:r w:rsidRPr="00853E38">
              <w:rPr>
                <w:rFonts w:ascii="Arial" w:hAnsi="Arial" w:cs="Arial"/>
                <w:sz w:val="16"/>
                <w:szCs w:val="16"/>
              </w:rPr>
              <w:t>00</w:t>
            </w:r>
            <w:proofErr w:type="spellEnd"/>
            <w:r w:rsidRPr="00853E38">
              <w:rPr>
                <w:rFonts w:ascii="Arial" w:hAnsi="Arial" w:cs="Arial"/>
                <w:sz w:val="16"/>
                <w:szCs w:val="16"/>
              </w:rPr>
              <w:t xml:space="preserve"> 0000 500</w:t>
            </w:r>
          </w:p>
        </w:tc>
        <w:tc>
          <w:tcPr>
            <w:tcW w:w="2189" w:type="pct"/>
            <w:vAlign w:val="center"/>
          </w:tcPr>
          <w:p w:rsidR="00853E38" w:rsidRPr="00853E38" w:rsidRDefault="00853E38" w:rsidP="002F03C2">
            <w:pPr>
              <w:spacing w:before="240"/>
              <w:rPr>
                <w:rFonts w:ascii="Arial" w:hAnsi="Arial" w:cs="Arial"/>
                <w:sz w:val="16"/>
                <w:szCs w:val="16"/>
              </w:rPr>
            </w:pPr>
            <w:r w:rsidRPr="00853E38">
              <w:rPr>
                <w:rFonts w:ascii="Arial" w:hAnsi="Arial" w:cs="Arial"/>
                <w:sz w:val="16"/>
                <w:szCs w:val="16"/>
              </w:rPr>
              <w:t>Увеличение остатков средств бюджетов</w:t>
            </w:r>
          </w:p>
        </w:tc>
        <w:tc>
          <w:tcPr>
            <w:tcW w:w="917"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-21 497,9</w:t>
            </w:r>
          </w:p>
        </w:tc>
      </w:tr>
      <w:tr w:rsidR="00853E38" w:rsidRPr="00853E38" w:rsidTr="002F03C2">
        <w:tc>
          <w:tcPr>
            <w:tcW w:w="1893"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992 01 05 02 01 00 0000 510</w:t>
            </w:r>
          </w:p>
        </w:tc>
        <w:tc>
          <w:tcPr>
            <w:tcW w:w="2189" w:type="pct"/>
            <w:vAlign w:val="center"/>
          </w:tcPr>
          <w:p w:rsidR="00853E38" w:rsidRPr="00853E38" w:rsidRDefault="00853E38" w:rsidP="002F03C2">
            <w:pPr>
              <w:spacing w:before="240"/>
              <w:rPr>
                <w:rFonts w:ascii="Arial" w:hAnsi="Arial" w:cs="Arial"/>
                <w:sz w:val="16"/>
                <w:szCs w:val="16"/>
              </w:rPr>
            </w:pPr>
            <w:r w:rsidRPr="00853E38">
              <w:rPr>
                <w:rFonts w:ascii="Arial" w:hAnsi="Arial" w:cs="Arial"/>
                <w:sz w:val="16"/>
                <w:szCs w:val="16"/>
              </w:rPr>
              <w:t>Увеличение прочих остатков денежных средств бюджетов</w:t>
            </w:r>
          </w:p>
        </w:tc>
        <w:tc>
          <w:tcPr>
            <w:tcW w:w="917"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-21 497,9</w:t>
            </w:r>
          </w:p>
        </w:tc>
      </w:tr>
      <w:tr w:rsidR="00853E38" w:rsidRPr="00853E38" w:rsidTr="002F03C2">
        <w:tc>
          <w:tcPr>
            <w:tcW w:w="1893"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992 01 05 02 01 10 0000 510</w:t>
            </w:r>
          </w:p>
        </w:tc>
        <w:tc>
          <w:tcPr>
            <w:tcW w:w="2189" w:type="pct"/>
            <w:vAlign w:val="center"/>
          </w:tcPr>
          <w:p w:rsidR="00853E38" w:rsidRPr="00853E38" w:rsidRDefault="00853E38" w:rsidP="002F03C2">
            <w:pPr>
              <w:spacing w:before="240"/>
              <w:rPr>
                <w:rFonts w:ascii="Arial" w:hAnsi="Arial" w:cs="Arial"/>
                <w:sz w:val="16"/>
                <w:szCs w:val="16"/>
              </w:rPr>
            </w:pPr>
            <w:r w:rsidRPr="00853E38">
              <w:rPr>
                <w:rFonts w:ascii="Arial" w:hAnsi="Arial" w:cs="Arial"/>
                <w:sz w:val="16"/>
                <w:szCs w:val="16"/>
              </w:rPr>
              <w:t>Увеличение прочих остатков денежных средств бюджетов поселений</w:t>
            </w:r>
          </w:p>
        </w:tc>
        <w:tc>
          <w:tcPr>
            <w:tcW w:w="917"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-21 497,9</w:t>
            </w:r>
          </w:p>
        </w:tc>
      </w:tr>
      <w:tr w:rsidR="00853E38" w:rsidRPr="00853E38" w:rsidTr="002F03C2">
        <w:tc>
          <w:tcPr>
            <w:tcW w:w="1893"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 xml:space="preserve">992 01 05 00 </w:t>
            </w:r>
            <w:proofErr w:type="spellStart"/>
            <w:r w:rsidRPr="00853E38">
              <w:rPr>
                <w:rFonts w:ascii="Arial" w:hAnsi="Arial" w:cs="Arial"/>
                <w:sz w:val="16"/>
                <w:szCs w:val="16"/>
              </w:rPr>
              <w:t>00</w:t>
            </w:r>
            <w:proofErr w:type="spellEnd"/>
            <w:r w:rsidRPr="00853E38">
              <w:rPr>
                <w:rFonts w:ascii="Arial" w:hAnsi="Arial" w:cs="Arial"/>
                <w:sz w:val="16"/>
                <w:szCs w:val="16"/>
              </w:rPr>
              <w:t xml:space="preserve"> </w:t>
            </w:r>
            <w:proofErr w:type="spellStart"/>
            <w:r w:rsidRPr="00853E38">
              <w:rPr>
                <w:rFonts w:ascii="Arial" w:hAnsi="Arial" w:cs="Arial"/>
                <w:sz w:val="16"/>
                <w:szCs w:val="16"/>
              </w:rPr>
              <w:t>00</w:t>
            </w:r>
            <w:proofErr w:type="spellEnd"/>
            <w:r w:rsidRPr="00853E38">
              <w:rPr>
                <w:rFonts w:ascii="Arial" w:hAnsi="Arial" w:cs="Arial"/>
                <w:sz w:val="16"/>
                <w:szCs w:val="16"/>
              </w:rPr>
              <w:t xml:space="preserve"> 0000 600</w:t>
            </w:r>
          </w:p>
        </w:tc>
        <w:tc>
          <w:tcPr>
            <w:tcW w:w="2189" w:type="pct"/>
            <w:vAlign w:val="center"/>
          </w:tcPr>
          <w:p w:rsidR="00853E38" w:rsidRPr="00853E38" w:rsidRDefault="00853E38" w:rsidP="002F03C2">
            <w:pPr>
              <w:spacing w:before="240"/>
              <w:rPr>
                <w:rFonts w:ascii="Arial" w:hAnsi="Arial" w:cs="Arial"/>
                <w:sz w:val="16"/>
                <w:szCs w:val="16"/>
              </w:rPr>
            </w:pPr>
            <w:r w:rsidRPr="00853E38">
              <w:rPr>
                <w:rFonts w:ascii="Arial" w:hAnsi="Arial" w:cs="Arial"/>
                <w:sz w:val="16"/>
                <w:szCs w:val="16"/>
              </w:rPr>
              <w:t>Уменьшение остатков средств бюджетов</w:t>
            </w:r>
          </w:p>
        </w:tc>
        <w:tc>
          <w:tcPr>
            <w:tcW w:w="917"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21 497,9</w:t>
            </w:r>
          </w:p>
        </w:tc>
      </w:tr>
      <w:tr w:rsidR="00853E38" w:rsidRPr="00853E38" w:rsidTr="002F03C2">
        <w:tc>
          <w:tcPr>
            <w:tcW w:w="1893"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992 01 05 02 01 00 0000 610</w:t>
            </w:r>
          </w:p>
        </w:tc>
        <w:tc>
          <w:tcPr>
            <w:tcW w:w="2189" w:type="pct"/>
            <w:vAlign w:val="center"/>
          </w:tcPr>
          <w:p w:rsidR="00853E38" w:rsidRPr="00853E38" w:rsidRDefault="00853E38" w:rsidP="002F03C2">
            <w:pPr>
              <w:spacing w:before="240"/>
              <w:rPr>
                <w:rFonts w:ascii="Arial" w:hAnsi="Arial" w:cs="Arial"/>
                <w:sz w:val="16"/>
                <w:szCs w:val="16"/>
              </w:rPr>
            </w:pPr>
            <w:r w:rsidRPr="00853E38">
              <w:rPr>
                <w:rFonts w:ascii="Arial" w:hAnsi="Arial" w:cs="Arial"/>
                <w:sz w:val="16"/>
                <w:szCs w:val="16"/>
              </w:rPr>
              <w:t>Уменьшение прочих остатков денежных средств бюджетов</w:t>
            </w:r>
          </w:p>
        </w:tc>
        <w:tc>
          <w:tcPr>
            <w:tcW w:w="917"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21 497,9</w:t>
            </w:r>
          </w:p>
        </w:tc>
      </w:tr>
      <w:tr w:rsidR="00853E38" w:rsidRPr="00853E38" w:rsidTr="002F03C2">
        <w:tc>
          <w:tcPr>
            <w:tcW w:w="1893"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992 01 05 02 01 10 0000 610</w:t>
            </w:r>
          </w:p>
        </w:tc>
        <w:tc>
          <w:tcPr>
            <w:tcW w:w="2189" w:type="pct"/>
            <w:vAlign w:val="center"/>
          </w:tcPr>
          <w:p w:rsidR="00853E38" w:rsidRPr="00853E38" w:rsidRDefault="00853E38" w:rsidP="002F03C2">
            <w:pPr>
              <w:spacing w:before="240"/>
              <w:rPr>
                <w:rFonts w:ascii="Arial" w:hAnsi="Arial" w:cs="Arial"/>
                <w:sz w:val="16"/>
                <w:szCs w:val="16"/>
              </w:rPr>
            </w:pPr>
            <w:r w:rsidRPr="00853E38">
              <w:rPr>
                <w:rFonts w:ascii="Arial" w:hAnsi="Arial" w:cs="Arial"/>
                <w:sz w:val="16"/>
                <w:szCs w:val="16"/>
              </w:rPr>
              <w:t>Уменьшение прочих остатков денежных средств бюджетов поселений</w:t>
            </w:r>
          </w:p>
        </w:tc>
        <w:tc>
          <w:tcPr>
            <w:tcW w:w="917" w:type="pct"/>
            <w:vAlign w:val="center"/>
          </w:tcPr>
          <w:p w:rsidR="00853E38" w:rsidRPr="00853E38" w:rsidRDefault="00853E38" w:rsidP="002F03C2">
            <w:pPr>
              <w:spacing w:before="240"/>
              <w:jc w:val="center"/>
              <w:rPr>
                <w:rFonts w:ascii="Arial" w:hAnsi="Arial" w:cs="Arial"/>
                <w:sz w:val="16"/>
                <w:szCs w:val="16"/>
              </w:rPr>
            </w:pPr>
            <w:r w:rsidRPr="00853E38">
              <w:rPr>
                <w:rFonts w:ascii="Arial" w:hAnsi="Arial" w:cs="Arial"/>
                <w:sz w:val="16"/>
                <w:szCs w:val="16"/>
              </w:rPr>
              <w:t>21 497,9</w:t>
            </w:r>
          </w:p>
        </w:tc>
      </w:tr>
    </w:tbl>
    <w:p w:rsidR="002F03C2" w:rsidRDefault="002F03C2" w:rsidP="00853E38">
      <w:pPr>
        <w:ind w:firstLine="567"/>
        <w:rPr>
          <w:rFonts w:ascii="Arial" w:hAnsi="Arial" w:cs="Arial"/>
          <w:sz w:val="16"/>
          <w:szCs w:val="16"/>
        </w:rPr>
      </w:pPr>
    </w:p>
    <w:p w:rsidR="00853E38" w:rsidRPr="008310D8" w:rsidRDefault="00853E38" w:rsidP="00853E38">
      <w:pPr>
        <w:ind w:firstLine="567"/>
        <w:rPr>
          <w:rFonts w:ascii="Arial" w:hAnsi="Arial" w:cs="Arial"/>
          <w:sz w:val="16"/>
          <w:szCs w:val="16"/>
        </w:rPr>
      </w:pPr>
      <w:r w:rsidRPr="008310D8">
        <w:rPr>
          <w:rFonts w:ascii="Arial" w:hAnsi="Arial" w:cs="Arial"/>
          <w:sz w:val="16"/>
          <w:szCs w:val="16"/>
        </w:rPr>
        <w:t>Глава</w:t>
      </w:r>
    </w:p>
    <w:p w:rsidR="00853E38" w:rsidRPr="008310D8" w:rsidRDefault="00853E38" w:rsidP="00853E38">
      <w:pPr>
        <w:ind w:firstLine="567"/>
        <w:rPr>
          <w:rFonts w:ascii="Arial" w:hAnsi="Arial" w:cs="Arial"/>
          <w:sz w:val="16"/>
          <w:szCs w:val="16"/>
        </w:rPr>
      </w:pPr>
      <w:r w:rsidRPr="008310D8">
        <w:rPr>
          <w:rFonts w:ascii="Arial" w:hAnsi="Arial" w:cs="Arial"/>
          <w:sz w:val="16"/>
          <w:szCs w:val="16"/>
        </w:rPr>
        <w:t>Прочноокопского сельского поселения</w:t>
      </w:r>
    </w:p>
    <w:p w:rsidR="00853E38" w:rsidRPr="008310D8" w:rsidRDefault="00853E38" w:rsidP="00853E38">
      <w:pPr>
        <w:ind w:firstLine="567"/>
        <w:rPr>
          <w:rFonts w:ascii="Arial" w:hAnsi="Arial" w:cs="Arial"/>
          <w:sz w:val="16"/>
          <w:szCs w:val="16"/>
        </w:rPr>
      </w:pPr>
      <w:r w:rsidRPr="008310D8">
        <w:rPr>
          <w:rFonts w:ascii="Arial" w:hAnsi="Arial" w:cs="Arial"/>
          <w:sz w:val="16"/>
          <w:szCs w:val="16"/>
        </w:rPr>
        <w:t>Новокубанского района</w:t>
      </w:r>
    </w:p>
    <w:p w:rsidR="00853E38" w:rsidRDefault="00853E38" w:rsidP="00853E38">
      <w:pPr>
        <w:ind w:firstLine="567"/>
        <w:rPr>
          <w:rFonts w:ascii="Arial" w:hAnsi="Arial" w:cs="Arial"/>
          <w:sz w:val="16"/>
          <w:szCs w:val="16"/>
        </w:rPr>
      </w:pPr>
      <w:proofErr w:type="spellStart"/>
      <w:r w:rsidRPr="008310D8">
        <w:rPr>
          <w:rFonts w:ascii="Arial" w:hAnsi="Arial" w:cs="Arial"/>
          <w:sz w:val="16"/>
          <w:szCs w:val="16"/>
        </w:rPr>
        <w:t>А.А.Заровный</w:t>
      </w:r>
      <w:proofErr w:type="spellEnd"/>
    </w:p>
    <w:p w:rsidR="00E117A9" w:rsidRDefault="00E117A9" w:rsidP="0005547B">
      <w:pPr>
        <w:spacing w:line="240" w:lineRule="atLeast"/>
        <w:ind w:left="567"/>
        <w:jc w:val="both"/>
        <w:rPr>
          <w:rFonts w:ascii="Arial" w:hAnsi="Arial" w:cs="Arial"/>
          <w:sz w:val="12"/>
          <w:szCs w:val="12"/>
        </w:rPr>
      </w:pPr>
    </w:p>
    <w:p w:rsidR="002F03C2" w:rsidRPr="008310D8" w:rsidRDefault="002F03C2" w:rsidP="002F03C2">
      <w:pPr>
        <w:pStyle w:val="af3"/>
        <w:tabs>
          <w:tab w:val="clear" w:pos="4153"/>
          <w:tab w:val="clear" w:pos="8306"/>
        </w:tabs>
        <w:ind w:left="7371"/>
        <w:rPr>
          <w:rFonts w:ascii="Arial" w:hAnsi="Arial" w:cs="Arial"/>
          <w:sz w:val="16"/>
          <w:szCs w:val="16"/>
        </w:rPr>
      </w:pPr>
      <w:r w:rsidRPr="008310D8">
        <w:rPr>
          <w:rFonts w:ascii="Arial" w:hAnsi="Arial" w:cs="Arial"/>
          <w:sz w:val="16"/>
          <w:szCs w:val="16"/>
        </w:rPr>
        <w:t>Приложение №</w:t>
      </w:r>
      <w:r>
        <w:rPr>
          <w:rFonts w:ascii="Arial" w:hAnsi="Arial" w:cs="Arial"/>
          <w:sz w:val="16"/>
          <w:szCs w:val="16"/>
        </w:rPr>
        <w:t>9</w:t>
      </w:r>
    </w:p>
    <w:p w:rsidR="002F03C2" w:rsidRPr="008310D8" w:rsidRDefault="002F03C2" w:rsidP="002F03C2">
      <w:pPr>
        <w:pStyle w:val="af3"/>
        <w:tabs>
          <w:tab w:val="clear" w:pos="4153"/>
          <w:tab w:val="clear" w:pos="8306"/>
        </w:tabs>
        <w:ind w:left="7371"/>
        <w:rPr>
          <w:rFonts w:ascii="Arial" w:hAnsi="Arial" w:cs="Arial"/>
          <w:sz w:val="16"/>
          <w:szCs w:val="16"/>
        </w:rPr>
      </w:pPr>
      <w:r w:rsidRPr="008310D8">
        <w:rPr>
          <w:rFonts w:ascii="Arial" w:hAnsi="Arial" w:cs="Arial"/>
          <w:sz w:val="16"/>
          <w:szCs w:val="16"/>
        </w:rPr>
        <w:t>к решению Совета</w:t>
      </w:r>
    </w:p>
    <w:p w:rsidR="002F03C2" w:rsidRPr="008310D8" w:rsidRDefault="002F03C2" w:rsidP="002F03C2">
      <w:pPr>
        <w:pStyle w:val="af3"/>
        <w:tabs>
          <w:tab w:val="clear" w:pos="4153"/>
          <w:tab w:val="clear" w:pos="8306"/>
        </w:tabs>
        <w:ind w:left="7371"/>
        <w:rPr>
          <w:rFonts w:ascii="Arial" w:hAnsi="Arial" w:cs="Arial"/>
          <w:sz w:val="16"/>
          <w:szCs w:val="16"/>
        </w:rPr>
      </w:pPr>
      <w:r w:rsidRPr="008310D8">
        <w:rPr>
          <w:rFonts w:ascii="Arial" w:hAnsi="Arial" w:cs="Arial"/>
          <w:sz w:val="16"/>
          <w:szCs w:val="16"/>
        </w:rPr>
        <w:t>Прочноокопского сельского поселения</w:t>
      </w:r>
    </w:p>
    <w:p w:rsidR="002F03C2" w:rsidRPr="008310D8" w:rsidRDefault="002F03C2" w:rsidP="002F03C2">
      <w:pPr>
        <w:pStyle w:val="af3"/>
        <w:tabs>
          <w:tab w:val="clear" w:pos="4153"/>
          <w:tab w:val="clear" w:pos="8306"/>
        </w:tabs>
        <w:ind w:left="7371"/>
        <w:rPr>
          <w:rFonts w:ascii="Arial" w:hAnsi="Arial" w:cs="Arial"/>
          <w:sz w:val="16"/>
          <w:szCs w:val="16"/>
        </w:rPr>
      </w:pPr>
      <w:r w:rsidRPr="008310D8">
        <w:rPr>
          <w:rFonts w:ascii="Arial" w:hAnsi="Arial" w:cs="Arial"/>
          <w:sz w:val="16"/>
          <w:szCs w:val="16"/>
        </w:rPr>
        <w:t>Новокубанского района</w:t>
      </w:r>
    </w:p>
    <w:p w:rsidR="002F03C2" w:rsidRDefault="002F03C2" w:rsidP="002F03C2">
      <w:pPr>
        <w:ind w:firstLine="7371"/>
        <w:rPr>
          <w:rFonts w:ascii="Arial" w:hAnsi="Arial" w:cs="Arial"/>
          <w:sz w:val="16"/>
          <w:szCs w:val="16"/>
        </w:rPr>
      </w:pPr>
      <w:r w:rsidRPr="00EF0E05">
        <w:rPr>
          <w:rFonts w:ascii="Arial" w:hAnsi="Arial" w:cs="Arial"/>
          <w:sz w:val="16"/>
          <w:szCs w:val="16"/>
        </w:rPr>
        <w:t>от 19.12.2019 г. № 38</w:t>
      </w:r>
    </w:p>
    <w:p w:rsidR="002F03C2" w:rsidRDefault="002F03C2" w:rsidP="002F03C2">
      <w:pPr>
        <w:ind w:firstLine="567"/>
        <w:rPr>
          <w:rFonts w:ascii="Arial" w:hAnsi="Arial" w:cs="Arial"/>
          <w:sz w:val="16"/>
          <w:szCs w:val="16"/>
        </w:rPr>
      </w:pPr>
    </w:p>
    <w:p w:rsidR="002F03C2" w:rsidRPr="002F03C2" w:rsidRDefault="002F03C2" w:rsidP="002F03C2">
      <w:pPr>
        <w:ind w:firstLine="567"/>
        <w:jc w:val="center"/>
        <w:rPr>
          <w:rFonts w:ascii="Arial" w:hAnsi="Arial" w:cs="Arial"/>
          <w:b/>
          <w:sz w:val="16"/>
          <w:szCs w:val="16"/>
        </w:rPr>
      </w:pPr>
      <w:r w:rsidRPr="002F03C2">
        <w:rPr>
          <w:rFonts w:ascii="Arial" w:hAnsi="Arial" w:cs="Arial"/>
          <w:b/>
          <w:sz w:val="16"/>
          <w:szCs w:val="16"/>
        </w:rPr>
        <w:t>Программа</w:t>
      </w:r>
      <w:r>
        <w:rPr>
          <w:rFonts w:ascii="Arial" w:hAnsi="Arial" w:cs="Arial"/>
          <w:b/>
          <w:sz w:val="16"/>
          <w:szCs w:val="16"/>
        </w:rPr>
        <w:t xml:space="preserve"> </w:t>
      </w:r>
      <w:r w:rsidRPr="002F03C2">
        <w:rPr>
          <w:rFonts w:ascii="Arial" w:hAnsi="Arial" w:cs="Arial"/>
          <w:b/>
          <w:sz w:val="16"/>
          <w:szCs w:val="16"/>
        </w:rPr>
        <w:t>муниципальных внутренних заимствований Прочноокопского сельского поселения Новокубанского района на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2585"/>
        <w:gridCol w:w="5652"/>
        <w:gridCol w:w="1556"/>
      </w:tblGrid>
      <w:tr w:rsidR="002F03C2" w:rsidRPr="002F03C2" w:rsidTr="002F03C2">
        <w:trPr>
          <w:trHeight w:val="553"/>
        </w:trPr>
        <w:tc>
          <w:tcPr>
            <w:tcW w:w="450" w:type="pct"/>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 xml:space="preserve">№ </w:t>
            </w:r>
            <w:proofErr w:type="spellStart"/>
            <w:proofErr w:type="gramStart"/>
            <w:r w:rsidRPr="002F03C2">
              <w:rPr>
                <w:rFonts w:ascii="Arial" w:hAnsi="Arial" w:cs="Arial"/>
                <w:sz w:val="16"/>
                <w:szCs w:val="16"/>
              </w:rPr>
              <w:t>п</w:t>
            </w:r>
            <w:proofErr w:type="spellEnd"/>
            <w:proofErr w:type="gramEnd"/>
            <w:r w:rsidRPr="002F03C2">
              <w:rPr>
                <w:rFonts w:ascii="Arial" w:hAnsi="Arial" w:cs="Arial"/>
                <w:sz w:val="16"/>
                <w:szCs w:val="16"/>
              </w:rPr>
              <w:t>/</w:t>
            </w:r>
            <w:proofErr w:type="spellStart"/>
            <w:r w:rsidRPr="002F03C2">
              <w:rPr>
                <w:rFonts w:ascii="Arial" w:hAnsi="Arial" w:cs="Arial"/>
                <w:sz w:val="16"/>
                <w:szCs w:val="16"/>
              </w:rPr>
              <w:t>п</w:t>
            </w:r>
            <w:proofErr w:type="spellEnd"/>
          </w:p>
        </w:tc>
        <w:tc>
          <w:tcPr>
            <w:tcW w:w="3827" w:type="pct"/>
            <w:gridSpan w:val="2"/>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Наименование</w:t>
            </w:r>
          </w:p>
        </w:tc>
        <w:tc>
          <w:tcPr>
            <w:tcW w:w="723" w:type="pct"/>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Сумма</w:t>
            </w:r>
          </w:p>
        </w:tc>
      </w:tr>
      <w:tr w:rsidR="002F03C2" w:rsidRPr="002F03C2" w:rsidTr="002F03C2">
        <w:tc>
          <w:tcPr>
            <w:tcW w:w="450" w:type="pct"/>
            <w:vMerge w:val="restart"/>
            <w:vAlign w:val="center"/>
          </w:tcPr>
          <w:p w:rsidR="002F03C2" w:rsidRPr="002F03C2" w:rsidRDefault="002F03C2" w:rsidP="002F03C2">
            <w:pPr>
              <w:jc w:val="center"/>
              <w:rPr>
                <w:rFonts w:ascii="Arial" w:hAnsi="Arial" w:cs="Arial"/>
                <w:sz w:val="16"/>
                <w:szCs w:val="16"/>
              </w:rPr>
            </w:pPr>
          </w:p>
          <w:p w:rsidR="002F03C2" w:rsidRPr="002F03C2" w:rsidRDefault="002F03C2" w:rsidP="002F03C2">
            <w:pPr>
              <w:jc w:val="center"/>
              <w:rPr>
                <w:rFonts w:ascii="Arial" w:hAnsi="Arial" w:cs="Arial"/>
                <w:sz w:val="16"/>
                <w:szCs w:val="16"/>
              </w:rPr>
            </w:pPr>
            <w:r w:rsidRPr="002F03C2">
              <w:rPr>
                <w:rFonts w:ascii="Arial" w:hAnsi="Arial" w:cs="Arial"/>
                <w:sz w:val="16"/>
                <w:szCs w:val="16"/>
              </w:rPr>
              <w:t>1.</w:t>
            </w:r>
          </w:p>
        </w:tc>
        <w:tc>
          <w:tcPr>
            <w:tcW w:w="3827" w:type="pct"/>
            <w:gridSpan w:val="2"/>
            <w:vAlign w:val="center"/>
          </w:tcPr>
          <w:p w:rsidR="002F03C2" w:rsidRPr="002F03C2" w:rsidRDefault="002F03C2" w:rsidP="002F03C2">
            <w:pPr>
              <w:spacing w:before="240"/>
              <w:jc w:val="center"/>
              <w:rPr>
                <w:rFonts w:ascii="Arial" w:hAnsi="Arial" w:cs="Arial"/>
                <w:sz w:val="16"/>
                <w:szCs w:val="16"/>
              </w:rPr>
            </w:pPr>
            <w:r w:rsidRPr="002F03C2">
              <w:rPr>
                <w:rFonts w:ascii="Arial" w:hAnsi="Arial" w:cs="Arial"/>
                <w:sz w:val="16"/>
                <w:szCs w:val="16"/>
              </w:rPr>
              <w:t>Бюджетные кредиты, привлеченные в местный бюджет из бюджета субъекта Российской Федерации, всего</w:t>
            </w:r>
          </w:p>
        </w:tc>
        <w:tc>
          <w:tcPr>
            <w:tcW w:w="723" w:type="pct"/>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0,0</w:t>
            </w:r>
          </w:p>
        </w:tc>
      </w:tr>
      <w:tr w:rsidR="002F03C2" w:rsidRPr="002F03C2" w:rsidTr="002F03C2">
        <w:tc>
          <w:tcPr>
            <w:tcW w:w="450" w:type="pct"/>
            <w:vMerge/>
            <w:vAlign w:val="center"/>
          </w:tcPr>
          <w:p w:rsidR="002F03C2" w:rsidRPr="002F03C2" w:rsidRDefault="002F03C2" w:rsidP="002F03C2">
            <w:pPr>
              <w:spacing w:before="240"/>
              <w:jc w:val="center"/>
              <w:rPr>
                <w:rFonts w:ascii="Arial" w:hAnsi="Arial" w:cs="Arial"/>
                <w:sz w:val="16"/>
                <w:szCs w:val="16"/>
              </w:rPr>
            </w:pPr>
          </w:p>
        </w:tc>
        <w:tc>
          <w:tcPr>
            <w:tcW w:w="1201" w:type="pct"/>
            <w:vMerge w:val="restart"/>
            <w:vAlign w:val="center"/>
          </w:tcPr>
          <w:p w:rsidR="002F03C2" w:rsidRPr="002F03C2" w:rsidRDefault="002F03C2" w:rsidP="002F03C2">
            <w:pPr>
              <w:spacing w:before="240"/>
              <w:jc w:val="center"/>
              <w:rPr>
                <w:rFonts w:ascii="Arial" w:hAnsi="Arial" w:cs="Arial"/>
                <w:sz w:val="16"/>
                <w:szCs w:val="16"/>
              </w:rPr>
            </w:pPr>
          </w:p>
          <w:p w:rsidR="002F03C2" w:rsidRPr="002F03C2" w:rsidRDefault="002F03C2" w:rsidP="002F03C2">
            <w:pPr>
              <w:spacing w:before="240"/>
              <w:jc w:val="center"/>
              <w:rPr>
                <w:rFonts w:ascii="Arial" w:hAnsi="Arial" w:cs="Arial"/>
                <w:sz w:val="16"/>
                <w:szCs w:val="16"/>
              </w:rPr>
            </w:pPr>
            <w:r w:rsidRPr="002F03C2">
              <w:rPr>
                <w:rFonts w:ascii="Arial" w:hAnsi="Arial" w:cs="Arial"/>
                <w:sz w:val="16"/>
                <w:szCs w:val="16"/>
              </w:rPr>
              <w:t>В том числе:</w:t>
            </w:r>
          </w:p>
        </w:tc>
        <w:tc>
          <w:tcPr>
            <w:tcW w:w="2626" w:type="pct"/>
            <w:vAlign w:val="center"/>
          </w:tcPr>
          <w:p w:rsidR="002F03C2" w:rsidRPr="002F03C2" w:rsidRDefault="002F03C2" w:rsidP="002F03C2">
            <w:pPr>
              <w:spacing w:before="240"/>
              <w:jc w:val="center"/>
              <w:rPr>
                <w:rFonts w:ascii="Arial" w:hAnsi="Arial" w:cs="Arial"/>
                <w:sz w:val="16"/>
                <w:szCs w:val="16"/>
              </w:rPr>
            </w:pPr>
            <w:r w:rsidRPr="002F03C2">
              <w:rPr>
                <w:rFonts w:ascii="Arial" w:hAnsi="Arial" w:cs="Arial"/>
                <w:sz w:val="16"/>
                <w:szCs w:val="16"/>
              </w:rPr>
              <w:t>привлечение</w:t>
            </w:r>
          </w:p>
        </w:tc>
        <w:tc>
          <w:tcPr>
            <w:tcW w:w="723" w:type="pct"/>
            <w:vAlign w:val="center"/>
          </w:tcPr>
          <w:p w:rsidR="002F03C2" w:rsidRPr="002F03C2" w:rsidRDefault="002F03C2" w:rsidP="002F03C2">
            <w:pPr>
              <w:spacing w:before="240"/>
              <w:jc w:val="center"/>
              <w:rPr>
                <w:rFonts w:ascii="Arial" w:hAnsi="Arial" w:cs="Arial"/>
                <w:b/>
                <w:sz w:val="16"/>
                <w:szCs w:val="16"/>
              </w:rPr>
            </w:pPr>
            <w:r w:rsidRPr="002F03C2">
              <w:rPr>
                <w:rFonts w:ascii="Arial" w:hAnsi="Arial" w:cs="Arial"/>
                <w:sz w:val="16"/>
                <w:szCs w:val="16"/>
              </w:rPr>
              <w:t>0,0</w:t>
            </w:r>
          </w:p>
        </w:tc>
      </w:tr>
      <w:tr w:rsidR="002F03C2" w:rsidRPr="002F03C2" w:rsidTr="002F03C2">
        <w:tc>
          <w:tcPr>
            <w:tcW w:w="450" w:type="pct"/>
            <w:vMerge/>
            <w:vAlign w:val="center"/>
          </w:tcPr>
          <w:p w:rsidR="002F03C2" w:rsidRPr="002F03C2" w:rsidRDefault="002F03C2" w:rsidP="002F03C2">
            <w:pPr>
              <w:spacing w:before="240"/>
              <w:jc w:val="center"/>
              <w:rPr>
                <w:rFonts w:ascii="Arial" w:hAnsi="Arial" w:cs="Arial"/>
                <w:sz w:val="16"/>
                <w:szCs w:val="16"/>
              </w:rPr>
            </w:pPr>
          </w:p>
        </w:tc>
        <w:tc>
          <w:tcPr>
            <w:tcW w:w="1201" w:type="pct"/>
            <w:vMerge/>
            <w:vAlign w:val="center"/>
          </w:tcPr>
          <w:p w:rsidR="002F03C2" w:rsidRPr="002F03C2" w:rsidRDefault="002F03C2" w:rsidP="002F03C2">
            <w:pPr>
              <w:spacing w:before="240"/>
              <w:jc w:val="center"/>
              <w:rPr>
                <w:rFonts w:ascii="Arial" w:hAnsi="Arial" w:cs="Arial"/>
                <w:b/>
                <w:sz w:val="16"/>
                <w:szCs w:val="16"/>
              </w:rPr>
            </w:pPr>
          </w:p>
        </w:tc>
        <w:tc>
          <w:tcPr>
            <w:tcW w:w="2626" w:type="pct"/>
            <w:vAlign w:val="center"/>
          </w:tcPr>
          <w:p w:rsidR="002F03C2" w:rsidRPr="002F03C2" w:rsidRDefault="002F03C2" w:rsidP="002F03C2">
            <w:pPr>
              <w:spacing w:before="240"/>
              <w:jc w:val="center"/>
              <w:rPr>
                <w:rFonts w:ascii="Arial" w:hAnsi="Arial" w:cs="Arial"/>
                <w:sz w:val="16"/>
                <w:szCs w:val="16"/>
              </w:rPr>
            </w:pPr>
            <w:r w:rsidRPr="002F03C2">
              <w:rPr>
                <w:rFonts w:ascii="Arial" w:hAnsi="Arial" w:cs="Arial"/>
                <w:sz w:val="16"/>
                <w:szCs w:val="16"/>
              </w:rPr>
              <w:t>погашение</w:t>
            </w:r>
          </w:p>
        </w:tc>
        <w:tc>
          <w:tcPr>
            <w:tcW w:w="723" w:type="pct"/>
            <w:vAlign w:val="center"/>
          </w:tcPr>
          <w:p w:rsidR="002F03C2" w:rsidRPr="002F03C2" w:rsidRDefault="002F03C2" w:rsidP="002F03C2">
            <w:pPr>
              <w:spacing w:before="240"/>
              <w:jc w:val="center"/>
              <w:rPr>
                <w:rFonts w:ascii="Arial" w:hAnsi="Arial" w:cs="Arial"/>
                <w:b/>
                <w:sz w:val="16"/>
                <w:szCs w:val="16"/>
              </w:rPr>
            </w:pPr>
            <w:r w:rsidRPr="002F03C2">
              <w:rPr>
                <w:rFonts w:ascii="Arial" w:hAnsi="Arial" w:cs="Arial"/>
                <w:sz w:val="16"/>
                <w:szCs w:val="16"/>
              </w:rPr>
              <w:t>0,0</w:t>
            </w:r>
          </w:p>
        </w:tc>
      </w:tr>
      <w:tr w:rsidR="002F03C2" w:rsidRPr="002F03C2" w:rsidTr="002F03C2">
        <w:tc>
          <w:tcPr>
            <w:tcW w:w="450" w:type="pct"/>
            <w:vMerge w:val="restart"/>
            <w:vAlign w:val="center"/>
          </w:tcPr>
          <w:p w:rsidR="002F03C2" w:rsidRPr="002F03C2" w:rsidRDefault="002F03C2" w:rsidP="002F03C2">
            <w:pPr>
              <w:spacing w:before="240"/>
              <w:jc w:val="center"/>
              <w:rPr>
                <w:rFonts w:ascii="Arial" w:hAnsi="Arial" w:cs="Arial"/>
                <w:sz w:val="16"/>
                <w:szCs w:val="16"/>
              </w:rPr>
            </w:pPr>
          </w:p>
          <w:p w:rsidR="002F03C2" w:rsidRPr="002F03C2" w:rsidRDefault="002F03C2" w:rsidP="002F03C2">
            <w:pPr>
              <w:spacing w:before="240"/>
              <w:jc w:val="center"/>
              <w:rPr>
                <w:rFonts w:ascii="Arial" w:hAnsi="Arial" w:cs="Arial"/>
                <w:sz w:val="16"/>
                <w:szCs w:val="16"/>
              </w:rPr>
            </w:pPr>
            <w:r w:rsidRPr="002F03C2">
              <w:rPr>
                <w:rFonts w:ascii="Arial" w:hAnsi="Arial" w:cs="Arial"/>
                <w:sz w:val="16"/>
                <w:szCs w:val="16"/>
              </w:rPr>
              <w:t>2.</w:t>
            </w:r>
          </w:p>
        </w:tc>
        <w:tc>
          <w:tcPr>
            <w:tcW w:w="3827" w:type="pct"/>
            <w:gridSpan w:val="2"/>
            <w:vAlign w:val="center"/>
          </w:tcPr>
          <w:p w:rsidR="002F03C2" w:rsidRPr="002F03C2" w:rsidRDefault="002F03C2" w:rsidP="002F03C2">
            <w:pPr>
              <w:spacing w:before="240"/>
              <w:jc w:val="center"/>
              <w:rPr>
                <w:rFonts w:ascii="Arial" w:hAnsi="Arial" w:cs="Arial"/>
                <w:sz w:val="16"/>
                <w:szCs w:val="16"/>
              </w:rPr>
            </w:pPr>
            <w:r w:rsidRPr="002F03C2">
              <w:rPr>
                <w:rFonts w:ascii="Arial" w:hAnsi="Arial" w:cs="Arial"/>
                <w:sz w:val="16"/>
                <w:szCs w:val="16"/>
              </w:rPr>
              <w:t>Кредиты от кредитных организаций, привлеченные в местный бюджет, всего</w:t>
            </w:r>
          </w:p>
        </w:tc>
        <w:tc>
          <w:tcPr>
            <w:tcW w:w="723" w:type="pct"/>
            <w:vAlign w:val="center"/>
          </w:tcPr>
          <w:p w:rsidR="002F03C2" w:rsidRPr="002F03C2" w:rsidRDefault="002F03C2" w:rsidP="002F03C2">
            <w:pPr>
              <w:spacing w:before="240"/>
              <w:jc w:val="center"/>
              <w:rPr>
                <w:rFonts w:ascii="Arial" w:hAnsi="Arial" w:cs="Arial"/>
                <w:b/>
                <w:sz w:val="16"/>
                <w:szCs w:val="16"/>
              </w:rPr>
            </w:pPr>
            <w:r w:rsidRPr="002F03C2">
              <w:rPr>
                <w:rFonts w:ascii="Arial" w:hAnsi="Arial" w:cs="Arial"/>
                <w:sz w:val="16"/>
                <w:szCs w:val="16"/>
              </w:rPr>
              <w:t>0,0</w:t>
            </w:r>
          </w:p>
        </w:tc>
      </w:tr>
      <w:tr w:rsidR="002F03C2" w:rsidRPr="002F03C2" w:rsidTr="002F03C2">
        <w:tc>
          <w:tcPr>
            <w:tcW w:w="450" w:type="pct"/>
            <w:vMerge/>
            <w:vAlign w:val="center"/>
          </w:tcPr>
          <w:p w:rsidR="002F03C2" w:rsidRPr="002F03C2" w:rsidRDefault="002F03C2" w:rsidP="002F03C2">
            <w:pPr>
              <w:spacing w:before="240"/>
              <w:jc w:val="center"/>
              <w:rPr>
                <w:rFonts w:ascii="Arial" w:hAnsi="Arial" w:cs="Arial"/>
                <w:sz w:val="16"/>
                <w:szCs w:val="16"/>
              </w:rPr>
            </w:pPr>
          </w:p>
        </w:tc>
        <w:tc>
          <w:tcPr>
            <w:tcW w:w="1201" w:type="pct"/>
            <w:vMerge w:val="restart"/>
            <w:vAlign w:val="center"/>
          </w:tcPr>
          <w:p w:rsidR="002F03C2" w:rsidRPr="002F03C2" w:rsidRDefault="002F03C2" w:rsidP="002F03C2">
            <w:pPr>
              <w:spacing w:before="240"/>
              <w:jc w:val="center"/>
              <w:rPr>
                <w:rFonts w:ascii="Arial" w:hAnsi="Arial" w:cs="Arial"/>
                <w:sz w:val="16"/>
                <w:szCs w:val="16"/>
              </w:rPr>
            </w:pPr>
          </w:p>
          <w:p w:rsidR="002F03C2" w:rsidRPr="002F03C2" w:rsidRDefault="002F03C2" w:rsidP="002F03C2">
            <w:pPr>
              <w:spacing w:before="240"/>
              <w:jc w:val="center"/>
              <w:rPr>
                <w:rFonts w:ascii="Arial" w:hAnsi="Arial" w:cs="Arial"/>
                <w:b/>
                <w:sz w:val="16"/>
                <w:szCs w:val="16"/>
              </w:rPr>
            </w:pPr>
            <w:r w:rsidRPr="002F03C2">
              <w:rPr>
                <w:rFonts w:ascii="Arial" w:hAnsi="Arial" w:cs="Arial"/>
                <w:sz w:val="16"/>
                <w:szCs w:val="16"/>
              </w:rPr>
              <w:t>В том числе:</w:t>
            </w:r>
          </w:p>
        </w:tc>
        <w:tc>
          <w:tcPr>
            <w:tcW w:w="2626" w:type="pct"/>
            <w:vAlign w:val="center"/>
          </w:tcPr>
          <w:p w:rsidR="002F03C2" w:rsidRPr="002F03C2" w:rsidRDefault="002F03C2" w:rsidP="002F03C2">
            <w:pPr>
              <w:spacing w:before="240"/>
              <w:jc w:val="center"/>
              <w:rPr>
                <w:rFonts w:ascii="Arial" w:hAnsi="Arial" w:cs="Arial"/>
                <w:sz w:val="16"/>
                <w:szCs w:val="16"/>
              </w:rPr>
            </w:pPr>
            <w:r w:rsidRPr="002F03C2">
              <w:rPr>
                <w:rFonts w:ascii="Arial" w:hAnsi="Arial" w:cs="Arial"/>
                <w:sz w:val="16"/>
                <w:szCs w:val="16"/>
              </w:rPr>
              <w:t>привлечение</w:t>
            </w:r>
          </w:p>
        </w:tc>
        <w:tc>
          <w:tcPr>
            <w:tcW w:w="723" w:type="pct"/>
            <w:vAlign w:val="center"/>
          </w:tcPr>
          <w:p w:rsidR="002F03C2" w:rsidRPr="002F03C2" w:rsidRDefault="002F03C2" w:rsidP="002F03C2">
            <w:pPr>
              <w:spacing w:before="240"/>
              <w:jc w:val="center"/>
              <w:rPr>
                <w:rFonts w:ascii="Arial" w:hAnsi="Arial" w:cs="Arial"/>
                <w:b/>
                <w:sz w:val="16"/>
                <w:szCs w:val="16"/>
              </w:rPr>
            </w:pPr>
            <w:r w:rsidRPr="002F03C2">
              <w:rPr>
                <w:rFonts w:ascii="Arial" w:hAnsi="Arial" w:cs="Arial"/>
                <w:sz w:val="16"/>
                <w:szCs w:val="16"/>
              </w:rPr>
              <w:t>0,0</w:t>
            </w:r>
          </w:p>
        </w:tc>
      </w:tr>
      <w:tr w:rsidR="002F03C2" w:rsidRPr="002F03C2" w:rsidTr="002F03C2">
        <w:tc>
          <w:tcPr>
            <w:tcW w:w="450" w:type="pct"/>
            <w:vMerge/>
            <w:vAlign w:val="center"/>
          </w:tcPr>
          <w:p w:rsidR="002F03C2" w:rsidRPr="002F03C2" w:rsidRDefault="002F03C2" w:rsidP="002F03C2">
            <w:pPr>
              <w:spacing w:before="240"/>
              <w:jc w:val="center"/>
              <w:rPr>
                <w:rFonts w:ascii="Arial" w:hAnsi="Arial" w:cs="Arial"/>
                <w:sz w:val="16"/>
                <w:szCs w:val="16"/>
              </w:rPr>
            </w:pPr>
          </w:p>
        </w:tc>
        <w:tc>
          <w:tcPr>
            <w:tcW w:w="1201" w:type="pct"/>
            <w:vMerge/>
            <w:vAlign w:val="center"/>
          </w:tcPr>
          <w:p w:rsidR="002F03C2" w:rsidRPr="002F03C2" w:rsidRDefault="002F03C2" w:rsidP="002F03C2">
            <w:pPr>
              <w:spacing w:before="240"/>
              <w:jc w:val="center"/>
              <w:rPr>
                <w:rFonts w:ascii="Arial" w:hAnsi="Arial" w:cs="Arial"/>
                <w:b/>
                <w:sz w:val="16"/>
                <w:szCs w:val="16"/>
              </w:rPr>
            </w:pPr>
          </w:p>
        </w:tc>
        <w:tc>
          <w:tcPr>
            <w:tcW w:w="2626" w:type="pct"/>
            <w:vAlign w:val="center"/>
          </w:tcPr>
          <w:p w:rsidR="002F03C2" w:rsidRPr="002F03C2" w:rsidRDefault="002F03C2" w:rsidP="002F03C2">
            <w:pPr>
              <w:spacing w:before="240"/>
              <w:jc w:val="center"/>
              <w:rPr>
                <w:rFonts w:ascii="Arial" w:hAnsi="Arial" w:cs="Arial"/>
                <w:sz w:val="16"/>
                <w:szCs w:val="16"/>
              </w:rPr>
            </w:pPr>
            <w:r w:rsidRPr="002F03C2">
              <w:rPr>
                <w:rFonts w:ascii="Arial" w:hAnsi="Arial" w:cs="Arial"/>
                <w:sz w:val="16"/>
                <w:szCs w:val="16"/>
              </w:rPr>
              <w:t>погашение</w:t>
            </w:r>
          </w:p>
        </w:tc>
        <w:tc>
          <w:tcPr>
            <w:tcW w:w="723" w:type="pct"/>
            <w:vAlign w:val="center"/>
          </w:tcPr>
          <w:p w:rsidR="002F03C2" w:rsidRPr="002F03C2" w:rsidRDefault="002F03C2" w:rsidP="002F03C2">
            <w:pPr>
              <w:spacing w:before="240"/>
              <w:jc w:val="center"/>
              <w:rPr>
                <w:rFonts w:ascii="Arial" w:hAnsi="Arial" w:cs="Arial"/>
                <w:b/>
                <w:sz w:val="16"/>
                <w:szCs w:val="16"/>
              </w:rPr>
            </w:pPr>
            <w:r w:rsidRPr="002F03C2">
              <w:rPr>
                <w:rFonts w:ascii="Arial" w:hAnsi="Arial" w:cs="Arial"/>
                <w:sz w:val="16"/>
                <w:szCs w:val="16"/>
              </w:rPr>
              <w:t>0,0</w:t>
            </w:r>
          </w:p>
        </w:tc>
      </w:tr>
      <w:tr w:rsidR="002F03C2" w:rsidRPr="002F03C2" w:rsidTr="002F03C2">
        <w:tc>
          <w:tcPr>
            <w:tcW w:w="450" w:type="pct"/>
            <w:vMerge w:val="restart"/>
            <w:vAlign w:val="center"/>
          </w:tcPr>
          <w:p w:rsidR="002F03C2" w:rsidRPr="002F03C2" w:rsidRDefault="002F03C2" w:rsidP="002F03C2">
            <w:pPr>
              <w:spacing w:before="240"/>
              <w:jc w:val="center"/>
              <w:rPr>
                <w:rFonts w:ascii="Arial" w:hAnsi="Arial" w:cs="Arial"/>
                <w:sz w:val="16"/>
                <w:szCs w:val="16"/>
              </w:rPr>
            </w:pPr>
          </w:p>
          <w:p w:rsidR="002F03C2" w:rsidRPr="002F03C2" w:rsidRDefault="002F03C2" w:rsidP="002F03C2">
            <w:pPr>
              <w:spacing w:before="240"/>
              <w:jc w:val="center"/>
              <w:rPr>
                <w:rFonts w:ascii="Arial" w:hAnsi="Arial" w:cs="Arial"/>
                <w:sz w:val="16"/>
                <w:szCs w:val="16"/>
              </w:rPr>
            </w:pPr>
            <w:r w:rsidRPr="002F03C2">
              <w:rPr>
                <w:rFonts w:ascii="Arial" w:hAnsi="Arial" w:cs="Arial"/>
                <w:sz w:val="16"/>
                <w:szCs w:val="16"/>
              </w:rPr>
              <w:t>3.</w:t>
            </w:r>
          </w:p>
        </w:tc>
        <w:tc>
          <w:tcPr>
            <w:tcW w:w="3827" w:type="pct"/>
            <w:gridSpan w:val="2"/>
            <w:vAlign w:val="center"/>
          </w:tcPr>
          <w:p w:rsidR="002F03C2" w:rsidRPr="002F03C2" w:rsidRDefault="002F03C2" w:rsidP="002F03C2">
            <w:pPr>
              <w:spacing w:before="240"/>
              <w:jc w:val="center"/>
              <w:rPr>
                <w:rFonts w:ascii="Arial" w:hAnsi="Arial" w:cs="Arial"/>
                <w:b/>
                <w:sz w:val="16"/>
                <w:szCs w:val="16"/>
              </w:rPr>
            </w:pPr>
          </w:p>
        </w:tc>
        <w:tc>
          <w:tcPr>
            <w:tcW w:w="723" w:type="pct"/>
            <w:vAlign w:val="center"/>
          </w:tcPr>
          <w:p w:rsidR="002F03C2" w:rsidRPr="002F03C2" w:rsidRDefault="002F03C2" w:rsidP="002F03C2">
            <w:pPr>
              <w:spacing w:before="240"/>
              <w:jc w:val="center"/>
              <w:rPr>
                <w:rFonts w:ascii="Arial" w:hAnsi="Arial" w:cs="Arial"/>
                <w:b/>
                <w:sz w:val="16"/>
                <w:szCs w:val="16"/>
              </w:rPr>
            </w:pPr>
            <w:r w:rsidRPr="002F03C2">
              <w:rPr>
                <w:rFonts w:ascii="Arial" w:hAnsi="Arial" w:cs="Arial"/>
                <w:sz w:val="16"/>
                <w:szCs w:val="16"/>
              </w:rPr>
              <w:t>0,0</w:t>
            </w:r>
          </w:p>
        </w:tc>
      </w:tr>
      <w:tr w:rsidR="002F03C2" w:rsidRPr="002F03C2" w:rsidTr="002F03C2">
        <w:tc>
          <w:tcPr>
            <w:tcW w:w="450" w:type="pct"/>
            <w:vMerge/>
            <w:vAlign w:val="center"/>
          </w:tcPr>
          <w:p w:rsidR="002F03C2" w:rsidRPr="002F03C2" w:rsidRDefault="002F03C2" w:rsidP="002F03C2">
            <w:pPr>
              <w:spacing w:before="240"/>
              <w:jc w:val="center"/>
              <w:rPr>
                <w:rFonts w:ascii="Arial" w:hAnsi="Arial" w:cs="Arial"/>
                <w:sz w:val="16"/>
                <w:szCs w:val="16"/>
              </w:rPr>
            </w:pPr>
          </w:p>
        </w:tc>
        <w:tc>
          <w:tcPr>
            <w:tcW w:w="1201" w:type="pct"/>
            <w:vMerge w:val="restart"/>
            <w:vAlign w:val="center"/>
          </w:tcPr>
          <w:p w:rsidR="002F03C2" w:rsidRPr="002F03C2" w:rsidRDefault="002F03C2" w:rsidP="002F03C2">
            <w:pPr>
              <w:spacing w:before="240"/>
              <w:jc w:val="center"/>
              <w:rPr>
                <w:rFonts w:ascii="Arial" w:hAnsi="Arial" w:cs="Arial"/>
                <w:sz w:val="16"/>
                <w:szCs w:val="16"/>
              </w:rPr>
            </w:pPr>
          </w:p>
          <w:p w:rsidR="002F03C2" w:rsidRPr="002F03C2" w:rsidRDefault="002F03C2" w:rsidP="002F03C2">
            <w:pPr>
              <w:spacing w:before="240"/>
              <w:jc w:val="center"/>
              <w:rPr>
                <w:rFonts w:ascii="Arial" w:hAnsi="Arial" w:cs="Arial"/>
                <w:b/>
                <w:sz w:val="16"/>
                <w:szCs w:val="16"/>
              </w:rPr>
            </w:pPr>
            <w:r w:rsidRPr="002F03C2">
              <w:rPr>
                <w:rFonts w:ascii="Arial" w:hAnsi="Arial" w:cs="Arial"/>
                <w:sz w:val="16"/>
                <w:szCs w:val="16"/>
              </w:rPr>
              <w:t>в том числе:</w:t>
            </w:r>
          </w:p>
        </w:tc>
        <w:tc>
          <w:tcPr>
            <w:tcW w:w="2626" w:type="pct"/>
            <w:vAlign w:val="center"/>
          </w:tcPr>
          <w:p w:rsidR="002F03C2" w:rsidRPr="002F03C2" w:rsidRDefault="002F03C2" w:rsidP="002F03C2">
            <w:pPr>
              <w:spacing w:before="240"/>
              <w:jc w:val="center"/>
              <w:rPr>
                <w:rFonts w:ascii="Arial" w:hAnsi="Arial" w:cs="Arial"/>
                <w:sz w:val="16"/>
                <w:szCs w:val="16"/>
              </w:rPr>
            </w:pPr>
            <w:r w:rsidRPr="002F03C2">
              <w:rPr>
                <w:rFonts w:ascii="Arial" w:hAnsi="Arial" w:cs="Arial"/>
                <w:sz w:val="16"/>
                <w:szCs w:val="16"/>
              </w:rPr>
              <w:t>привлечение</w:t>
            </w:r>
          </w:p>
        </w:tc>
        <w:tc>
          <w:tcPr>
            <w:tcW w:w="723" w:type="pct"/>
            <w:vAlign w:val="center"/>
          </w:tcPr>
          <w:p w:rsidR="002F03C2" w:rsidRPr="002F03C2" w:rsidRDefault="002F03C2" w:rsidP="002F03C2">
            <w:pPr>
              <w:spacing w:before="240"/>
              <w:jc w:val="center"/>
              <w:rPr>
                <w:rFonts w:ascii="Arial" w:hAnsi="Arial" w:cs="Arial"/>
                <w:b/>
                <w:sz w:val="16"/>
                <w:szCs w:val="16"/>
              </w:rPr>
            </w:pPr>
            <w:r w:rsidRPr="002F03C2">
              <w:rPr>
                <w:rFonts w:ascii="Arial" w:hAnsi="Arial" w:cs="Arial"/>
                <w:sz w:val="16"/>
                <w:szCs w:val="16"/>
              </w:rPr>
              <w:t>0,0</w:t>
            </w:r>
          </w:p>
        </w:tc>
      </w:tr>
      <w:tr w:rsidR="002F03C2" w:rsidRPr="002F03C2" w:rsidTr="002F03C2">
        <w:tc>
          <w:tcPr>
            <w:tcW w:w="450" w:type="pct"/>
            <w:vMerge/>
            <w:vAlign w:val="center"/>
          </w:tcPr>
          <w:p w:rsidR="002F03C2" w:rsidRPr="002F03C2" w:rsidRDefault="002F03C2" w:rsidP="002F03C2">
            <w:pPr>
              <w:spacing w:before="240"/>
              <w:jc w:val="center"/>
              <w:rPr>
                <w:rFonts w:ascii="Arial" w:hAnsi="Arial" w:cs="Arial"/>
                <w:sz w:val="16"/>
                <w:szCs w:val="16"/>
              </w:rPr>
            </w:pPr>
          </w:p>
        </w:tc>
        <w:tc>
          <w:tcPr>
            <w:tcW w:w="1201" w:type="pct"/>
            <w:vMerge/>
            <w:vAlign w:val="center"/>
          </w:tcPr>
          <w:p w:rsidR="002F03C2" w:rsidRPr="002F03C2" w:rsidRDefault="002F03C2" w:rsidP="002F03C2">
            <w:pPr>
              <w:spacing w:before="240"/>
              <w:jc w:val="center"/>
              <w:rPr>
                <w:rFonts w:ascii="Arial" w:hAnsi="Arial" w:cs="Arial"/>
                <w:b/>
                <w:sz w:val="16"/>
                <w:szCs w:val="16"/>
              </w:rPr>
            </w:pPr>
          </w:p>
        </w:tc>
        <w:tc>
          <w:tcPr>
            <w:tcW w:w="2626" w:type="pct"/>
            <w:vAlign w:val="center"/>
          </w:tcPr>
          <w:p w:rsidR="002F03C2" w:rsidRPr="002F03C2" w:rsidRDefault="002F03C2" w:rsidP="002F03C2">
            <w:pPr>
              <w:spacing w:before="240"/>
              <w:jc w:val="center"/>
              <w:rPr>
                <w:rFonts w:ascii="Arial" w:hAnsi="Arial" w:cs="Arial"/>
                <w:sz w:val="16"/>
                <w:szCs w:val="16"/>
              </w:rPr>
            </w:pPr>
            <w:r w:rsidRPr="002F03C2">
              <w:rPr>
                <w:rFonts w:ascii="Arial" w:hAnsi="Arial" w:cs="Arial"/>
                <w:sz w:val="16"/>
                <w:szCs w:val="16"/>
              </w:rPr>
              <w:t>погашение</w:t>
            </w:r>
          </w:p>
        </w:tc>
        <w:tc>
          <w:tcPr>
            <w:tcW w:w="723" w:type="pct"/>
            <w:vAlign w:val="center"/>
          </w:tcPr>
          <w:p w:rsidR="002F03C2" w:rsidRPr="002F03C2" w:rsidRDefault="002F03C2" w:rsidP="002F03C2">
            <w:pPr>
              <w:spacing w:before="240"/>
              <w:jc w:val="center"/>
              <w:rPr>
                <w:rFonts w:ascii="Arial" w:hAnsi="Arial" w:cs="Arial"/>
                <w:b/>
                <w:sz w:val="16"/>
                <w:szCs w:val="16"/>
              </w:rPr>
            </w:pPr>
            <w:r w:rsidRPr="002F03C2">
              <w:rPr>
                <w:rFonts w:ascii="Arial" w:hAnsi="Arial" w:cs="Arial"/>
                <w:sz w:val="16"/>
                <w:szCs w:val="16"/>
              </w:rPr>
              <w:t>0,0</w:t>
            </w:r>
          </w:p>
        </w:tc>
      </w:tr>
      <w:tr w:rsidR="002F03C2" w:rsidRPr="002F03C2" w:rsidTr="002F03C2">
        <w:tc>
          <w:tcPr>
            <w:tcW w:w="450" w:type="pct"/>
            <w:vAlign w:val="center"/>
          </w:tcPr>
          <w:p w:rsidR="002F03C2" w:rsidRPr="002F03C2" w:rsidRDefault="002F03C2" w:rsidP="002F03C2">
            <w:pPr>
              <w:spacing w:before="240"/>
              <w:jc w:val="center"/>
              <w:rPr>
                <w:rFonts w:ascii="Arial" w:hAnsi="Arial" w:cs="Arial"/>
                <w:sz w:val="16"/>
                <w:szCs w:val="16"/>
              </w:rPr>
            </w:pPr>
          </w:p>
        </w:tc>
        <w:tc>
          <w:tcPr>
            <w:tcW w:w="1201" w:type="pct"/>
            <w:vAlign w:val="center"/>
          </w:tcPr>
          <w:p w:rsidR="002F03C2" w:rsidRPr="002F03C2" w:rsidRDefault="002F03C2" w:rsidP="002F03C2">
            <w:pPr>
              <w:spacing w:before="240"/>
              <w:jc w:val="center"/>
              <w:rPr>
                <w:rFonts w:ascii="Arial" w:hAnsi="Arial" w:cs="Arial"/>
                <w:b/>
                <w:sz w:val="16"/>
                <w:szCs w:val="16"/>
              </w:rPr>
            </w:pPr>
          </w:p>
        </w:tc>
        <w:tc>
          <w:tcPr>
            <w:tcW w:w="2626" w:type="pct"/>
            <w:vAlign w:val="center"/>
          </w:tcPr>
          <w:p w:rsidR="002F03C2" w:rsidRPr="002F03C2" w:rsidRDefault="002F03C2" w:rsidP="002F03C2">
            <w:pPr>
              <w:spacing w:before="240"/>
              <w:jc w:val="center"/>
              <w:rPr>
                <w:rFonts w:ascii="Arial" w:hAnsi="Arial" w:cs="Arial"/>
                <w:b/>
                <w:sz w:val="16"/>
                <w:szCs w:val="16"/>
              </w:rPr>
            </w:pPr>
          </w:p>
        </w:tc>
        <w:tc>
          <w:tcPr>
            <w:tcW w:w="723" w:type="pct"/>
            <w:vAlign w:val="center"/>
          </w:tcPr>
          <w:p w:rsidR="002F03C2" w:rsidRPr="002F03C2" w:rsidRDefault="002F03C2" w:rsidP="002F03C2">
            <w:pPr>
              <w:spacing w:before="240"/>
              <w:jc w:val="center"/>
              <w:rPr>
                <w:rFonts w:ascii="Arial" w:hAnsi="Arial" w:cs="Arial"/>
                <w:b/>
                <w:sz w:val="16"/>
                <w:szCs w:val="16"/>
              </w:rPr>
            </w:pPr>
          </w:p>
        </w:tc>
      </w:tr>
    </w:tbl>
    <w:p w:rsidR="002F03C2" w:rsidRDefault="002F03C2" w:rsidP="002F03C2">
      <w:pPr>
        <w:ind w:firstLine="567"/>
        <w:rPr>
          <w:rFonts w:ascii="Arial" w:hAnsi="Arial" w:cs="Arial"/>
          <w:sz w:val="16"/>
          <w:szCs w:val="16"/>
        </w:rPr>
      </w:pPr>
    </w:p>
    <w:p w:rsidR="002F03C2" w:rsidRPr="008310D8" w:rsidRDefault="002F03C2" w:rsidP="002F03C2">
      <w:pPr>
        <w:ind w:firstLine="567"/>
        <w:rPr>
          <w:rFonts w:ascii="Arial" w:hAnsi="Arial" w:cs="Arial"/>
          <w:sz w:val="16"/>
          <w:szCs w:val="16"/>
        </w:rPr>
      </w:pPr>
      <w:r w:rsidRPr="008310D8">
        <w:rPr>
          <w:rFonts w:ascii="Arial" w:hAnsi="Arial" w:cs="Arial"/>
          <w:sz w:val="16"/>
          <w:szCs w:val="16"/>
        </w:rPr>
        <w:t>Глава</w:t>
      </w:r>
    </w:p>
    <w:p w:rsidR="002F03C2" w:rsidRPr="008310D8" w:rsidRDefault="002F03C2" w:rsidP="002F03C2">
      <w:pPr>
        <w:ind w:firstLine="567"/>
        <w:rPr>
          <w:rFonts w:ascii="Arial" w:hAnsi="Arial" w:cs="Arial"/>
          <w:sz w:val="16"/>
          <w:szCs w:val="16"/>
        </w:rPr>
      </w:pPr>
      <w:r w:rsidRPr="008310D8">
        <w:rPr>
          <w:rFonts w:ascii="Arial" w:hAnsi="Arial" w:cs="Arial"/>
          <w:sz w:val="16"/>
          <w:szCs w:val="16"/>
        </w:rPr>
        <w:t>Прочноокопского сельского поселения</w:t>
      </w:r>
    </w:p>
    <w:p w:rsidR="002F03C2" w:rsidRPr="008310D8" w:rsidRDefault="002F03C2" w:rsidP="002F03C2">
      <w:pPr>
        <w:ind w:firstLine="567"/>
        <w:rPr>
          <w:rFonts w:ascii="Arial" w:hAnsi="Arial" w:cs="Arial"/>
          <w:sz w:val="16"/>
          <w:szCs w:val="16"/>
        </w:rPr>
      </w:pPr>
      <w:r w:rsidRPr="008310D8">
        <w:rPr>
          <w:rFonts w:ascii="Arial" w:hAnsi="Arial" w:cs="Arial"/>
          <w:sz w:val="16"/>
          <w:szCs w:val="16"/>
        </w:rPr>
        <w:t>Новокубанского района</w:t>
      </w:r>
    </w:p>
    <w:p w:rsidR="002F03C2" w:rsidRDefault="002F03C2" w:rsidP="002F03C2">
      <w:pPr>
        <w:ind w:firstLine="567"/>
        <w:rPr>
          <w:rFonts w:ascii="Arial" w:hAnsi="Arial" w:cs="Arial"/>
          <w:sz w:val="16"/>
          <w:szCs w:val="16"/>
        </w:rPr>
      </w:pPr>
      <w:proofErr w:type="spellStart"/>
      <w:r w:rsidRPr="008310D8">
        <w:rPr>
          <w:rFonts w:ascii="Arial" w:hAnsi="Arial" w:cs="Arial"/>
          <w:sz w:val="16"/>
          <w:szCs w:val="16"/>
        </w:rPr>
        <w:t>А.А.Заровный</w:t>
      </w:r>
      <w:proofErr w:type="spellEnd"/>
    </w:p>
    <w:p w:rsidR="002F03C2" w:rsidRPr="008310D8" w:rsidRDefault="002F03C2" w:rsidP="002F03C2">
      <w:pPr>
        <w:pStyle w:val="af3"/>
        <w:tabs>
          <w:tab w:val="clear" w:pos="4153"/>
          <w:tab w:val="clear" w:pos="8306"/>
        </w:tabs>
        <w:ind w:left="7371"/>
        <w:rPr>
          <w:rFonts w:ascii="Arial" w:hAnsi="Arial" w:cs="Arial"/>
          <w:sz w:val="16"/>
          <w:szCs w:val="16"/>
        </w:rPr>
      </w:pPr>
      <w:r w:rsidRPr="008310D8">
        <w:rPr>
          <w:rFonts w:ascii="Arial" w:hAnsi="Arial" w:cs="Arial"/>
          <w:sz w:val="16"/>
          <w:szCs w:val="16"/>
        </w:rPr>
        <w:t>Приложение №</w:t>
      </w:r>
      <w:r>
        <w:rPr>
          <w:rFonts w:ascii="Arial" w:hAnsi="Arial" w:cs="Arial"/>
          <w:sz w:val="16"/>
          <w:szCs w:val="16"/>
        </w:rPr>
        <w:t>10</w:t>
      </w:r>
    </w:p>
    <w:p w:rsidR="002F03C2" w:rsidRPr="008310D8" w:rsidRDefault="002F03C2" w:rsidP="002F03C2">
      <w:pPr>
        <w:pStyle w:val="af3"/>
        <w:tabs>
          <w:tab w:val="clear" w:pos="4153"/>
          <w:tab w:val="clear" w:pos="8306"/>
        </w:tabs>
        <w:ind w:left="7371"/>
        <w:rPr>
          <w:rFonts w:ascii="Arial" w:hAnsi="Arial" w:cs="Arial"/>
          <w:sz w:val="16"/>
          <w:szCs w:val="16"/>
        </w:rPr>
      </w:pPr>
      <w:r w:rsidRPr="008310D8">
        <w:rPr>
          <w:rFonts w:ascii="Arial" w:hAnsi="Arial" w:cs="Arial"/>
          <w:sz w:val="16"/>
          <w:szCs w:val="16"/>
        </w:rPr>
        <w:t>к решению Совета</w:t>
      </w:r>
    </w:p>
    <w:p w:rsidR="002F03C2" w:rsidRPr="008310D8" w:rsidRDefault="002F03C2" w:rsidP="002F03C2">
      <w:pPr>
        <w:pStyle w:val="af3"/>
        <w:tabs>
          <w:tab w:val="clear" w:pos="4153"/>
          <w:tab w:val="clear" w:pos="8306"/>
        </w:tabs>
        <w:ind w:left="7371"/>
        <w:rPr>
          <w:rFonts w:ascii="Arial" w:hAnsi="Arial" w:cs="Arial"/>
          <w:sz w:val="16"/>
          <w:szCs w:val="16"/>
        </w:rPr>
      </w:pPr>
      <w:r w:rsidRPr="008310D8">
        <w:rPr>
          <w:rFonts w:ascii="Arial" w:hAnsi="Arial" w:cs="Arial"/>
          <w:sz w:val="16"/>
          <w:szCs w:val="16"/>
        </w:rPr>
        <w:t>Прочноокопского сельского поселения</w:t>
      </w:r>
    </w:p>
    <w:p w:rsidR="002F03C2" w:rsidRPr="008310D8" w:rsidRDefault="002F03C2" w:rsidP="002F03C2">
      <w:pPr>
        <w:pStyle w:val="af3"/>
        <w:tabs>
          <w:tab w:val="clear" w:pos="4153"/>
          <w:tab w:val="clear" w:pos="8306"/>
        </w:tabs>
        <w:ind w:left="7371"/>
        <w:rPr>
          <w:rFonts w:ascii="Arial" w:hAnsi="Arial" w:cs="Arial"/>
          <w:sz w:val="16"/>
          <w:szCs w:val="16"/>
        </w:rPr>
      </w:pPr>
      <w:r w:rsidRPr="008310D8">
        <w:rPr>
          <w:rFonts w:ascii="Arial" w:hAnsi="Arial" w:cs="Arial"/>
          <w:sz w:val="16"/>
          <w:szCs w:val="16"/>
        </w:rPr>
        <w:t>Новокубанского района</w:t>
      </w:r>
    </w:p>
    <w:p w:rsidR="002F03C2" w:rsidRDefault="002F03C2" w:rsidP="002F03C2">
      <w:pPr>
        <w:ind w:firstLine="7371"/>
        <w:rPr>
          <w:rFonts w:ascii="Arial" w:hAnsi="Arial" w:cs="Arial"/>
          <w:sz w:val="16"/>
          <w:szCs w:val="16"/>
        </w:rPr>
      </w:pPr>
      <w:r w:rsidRPr="00EF0E05">
        <w:rPr>
          <w:rFonts w:ascii="Arial" w:hAnsi="Arial" w:cs="Arial"/>
          <w:sz w:val="16"/>
          <w:szCs w:val="16"/>
        </w:rPr>
        <w:t>от 19.12.2019 г. № 38</w:t>
      </w:r>
    </w:p>
    <w:p w:rsidR="002F03C2" w:rsidRDefault="002F03C2" w:rsidP="002F03C2">
      <w:pPr>
        <w:ind w:firstLine="567"/>
        <w:rPr>
          <w:rFonts w:ascii="Arial" w:hAnsi="Arial" w:cs="Arial"/>
          <w:sz w:val="16"/>
          <w:szCs w:val="16"/>
        </w:rPr>
      </w:pPr>
    </w:p>
    <w:p w:rsidR="002F03C2" w:rsidRPr="002F03C2" w:rsidRDefault="002F03C2" w:rsidP="002F03C2">
      <w:pPr>
        <w:ind w:firstLine="567"/>
        <w:jc w:val="center"/>
        <w:rPr>
          <w:rFonts w:ascii="Arial" w:hAnsi="Arial" w:cs="Arial"/>
          <w:b/>
          <w:sz w:val="16"/>
          <w:szCs w:val="16"/>
        </w:rPr>
      </w:pPr>
      <w:r w:rsidRPr="002F03C2">
        <w:rPr>
          <w:rFonts w:ascii="Arial" w:hAnsi="Arial" w:cs="Arial"/>
          <w:b/>
          <w:sz w:val="16"/>
          <w:szCs w:val="16"/>
        </w:rPr>
        <w:t>Программа муниципальных гарантий Прочноокопского сельского поселения Новокубанского района в валюте</w:t>
      </w:r>
    </w:p>
    <w:p w:rsidR="002F03C2" w:rsidRDefault="002F03C2" w:rsidP="002F03C2">
      <w:pPr>
        <w:ind w:firstLine="567"/>
        <w:jc w:val="center"/>
        <w:rPr>
          <w:rFonts w:ascii="Arial" w:hAnsi="Arial" w:cs="Arial"/>
          <w:b/>
          <w:sz w:val="16"/>
          <w:szCs w:val="16"/>
        </w:rPr>
      </w:pPr>
      <w:r w:rsidRPr="002F03C2">
        <w:rPr>
          <w:rFonts w:ascii="Arial" w:hAnsi="Arial" w:cs="Arial"/>
          <w:b/>
          <w:sz w:val="16"/>
          <w:szCs w:val="16"/>
        </w:rPr>
        <w:t>Российской Федерации на 2020 год</w:t>
      </w:r>
    </w:p>
    <w:p w:rsidR="002F03C2" w:rsidRPr="002F03C2" w:rsidRDefault="002F03C2" w:rsidP="002F03C2">
      <w:pPr>
        <w:ind w:firstLine="567"/>
        <w:jc w:val="center"/>
        <w:rPr>
          <w:rFonts w:ascii="Arial" w:hAnsi="Arial" w:cs="Arial"/>
          <w:b/>
          <w:sz w:val="16"/>
          <w:szCs w:val="16"/>
        </w:rPr>
      </w:pPr>
    </w:p>
    <w:p w:rsidR="002F03C2" w:rsidRPr="002F03C2" w:rsidRDefault="002F03C2" w:rsidP="002F03C2">
      <w:pPr>
        <w:ind w:firstLine="567"/>
        <w:rPr>
          <w:rFonts w:ascii="Arial" w:hAnsi="Arial" w:cs="Arial"/>
          <w:sz w:val="16"/>
          <w:szCs w:val="16"/>
        </w:rPr>
      </w:pPr>
      <w:r w:rsidRPr="002F03C2">
        <w:rPr>
          <w:rFonts w:ascii="Arial" w:hAnsi="Arial" w:cs="Arial"/>
          <w:sz w:val="16"/>
          <w:szCs w:val="16"/>
        </w:rPr>
        <w:t>Раздел 1. Перечень подлежащих предоставлению муниципальных гарантий Прочноокопского сельского поселения Новокубанского района на 2020 год</w:t>
      </w:r>
    </w:p>
    <w:p w:rsidR="002F03C2" w:rsidRPr="002F03C2" w:rsidRDefault="002F03C2" w:rsidP="002F03C2">
      <w:pPr>
        <w:ind w:firstLine="567"/>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1827"/>
        <w:gridCol w:w="1840"/>
        <w:gridCol w:w="1046"/>
        <w:gridCol w:w="1158"/>
        <w:gridCol w:w="1399"/>
        <w:gridCol w:w="1903"/>
        <w:gridCol w:w="1029"/>
      </w:tblGrid>
      <w:tr w:rsidR="002F03C2" w:rsidRPr="002F03C2" w:rsidTr="002F03C2">
        <w:tc>
          <w:tcPr>
            <w:tcW w:w="260" w:type="pct"/>
            <w:vMerge w:val="restart"/>
            <w:tcBorders>
              <w:bottom w:val="nil"/>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w:t>
            </w:r>
          </w:p>
          <w:p w:rsidR="002F03C2" w:rsidRPr="002F03C2" w:rsidRDefault="002F03C2" w:rsidP="002F03C2">
            <w:pPr>
              <w:jc w:val="center"/>
              <w:rPr>
                <w:rFonts w:ascii="Arial" w:hAnsi="Arial" w:cs="Arial"/>
                <w:sz w:val="16"/>
                <w:szCs w:val="16"/>
              </w:rPr>
            </w:pPr>
            <w:proofErr w:type="spellStart"/>
            <w:proofErr w:type="gramStart"/>
            <w:r w:rsidRPr="002F03C2">
              <w:rPr>
                <w:rFonts w:ascii="Arial" w:hAnsi="Arial" w:cs="Arial"/>
                <w:sz w:val="16"/>
                <w:szCs w:val="16"/>
              </w:rPr>
              <w:t>п</w:t>
            </w:r>
            <w:proofErr w:type="spellEnd"/>
            <w:proofErr w:type="gramEnd"/>
            <w:r w:rsidRPr="002F03C2">
              <w:rPr>
                <w:rFonts w:ascii="Arial" w:hAnsi="Arial" w:cs="Arial"/>
                <w:sz w:val="16"/>
                <w:szCs w:val="16"/>
              </w:rPr>
              <w:t>/</w:t>
            </w:r>
            <w:proofErr w:type="spellStart"/>
            <w:r w:rsidRPr="002F03C2">
              <w:rPr>
                <w:rFonts w:ascii="Arial" w:hAnsi="Arial" w:cs="Arial"/>
                <w:sz w:val="16"/>
                <w:szCs w:val="16"/>
              </w:rPr>
              <w:t>п</w:t>
            </w:r>
            <w:proofErr w:type="spellEnd"/>
          </w:p>
        </w:tc>
        <w:tc>
          <w:tcPr>
            <w:tcW w:w="849" w:type="pct"/>
            <w:vMerge w:val="restart"/>
            <w:tcBorders>
              <w:bottom w:val="nil"/>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Направление (цель)</w:t>
            </w:r>
          </w:p>
          <w:p w:rsidR="002F03C2" w:rsidRPr="002F03C2" w:rsidRDefault="002F03C2" w:rsidP="002F03C2">
            <w:pPr>
              <w:jc w:val="center"/>
              <w:rPr>
                <w:rFonts w:ascii="Arial" w:hAnsi="Arial" w:cs="Arial"/>
                <w:sz w:val="16"/>
                <w:szCs w:val="16"/>
              </w:rPr>
            </w:pPr>
            <w:r w:rsidRPr="002F03C2">
              <w:rPr>
                <w:rFonts w:ascii="Arial" w:hAnsi="Arial" w:cs="Arial"/>
                <w:sz w:val="16"/>
                <w:szCs w:val="16"/>
              </w:rPr>
              <w:t>гарантирования</w:t>
            </w:r>
          </w:p>
        </w:tc>
        <w:tc>
          <w:tcPr>
            <w:tcW w:w="855" w:type="pct"/>
            <w:vMerge w:val="restart"/>
            <w:tcBorders>
              <w:bottom w:val="nil"/>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Категории принципалов</w:t>
            </w:r>
          </w:p>
        </w:tc>
        <w:tc>
          <w:tcPr>
            <w:tcW w:w="486" w:type="pct"/>
            <w:vMerge w:val="restart"/>
            <w:tcBorders>
              <w:bottom w:val="nil"/>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Общий объем</w:t>
            </w:r>
          </w:p>
          <w:p w:rsidR="002F03C2" w:rsidRPr="002F03C2" w:rsidRDefault="002F03C2" w:rsidP="002F03C2">
            <w:pPr>
              <w:jc w:val="center"/>
              <w:rPr>
                <w:rFonts w:ascii="Arial" w:hAnsi="Arial" w:cs="Arial"/>
                <w:sz w:val="16"/>
                <w:szCs w:val="16"/>
              </w:rPr>
            </w:pPr>
            <w:r w:rsidRPr="002F03C2">
              <w:rPr>
                <w:rFonts w:ascii="Arial" w:hAnsi="Arial" w:cs="Arial"/>
                <w:sz w:val="16"/>
                <w:szCs w:val="16"/>
              </w:rPr>
              <w:t>гарантий,</w:t>
            </w:r>
          </w:p>
          <w:p w:rsidR="002F03C2" w:rsidRPr="002F03C2" w:rsidRDefault="002F03C2" w:rsidP="002F03C2">
            <w:pPr>
              <w:jc w:val="center"/>
              <w:rPr>
                <w:rFonts w:ascii="Arial" w:hAnsi="Arial" w:cs="Arial"/>
                <w:sz w:val="16"/>
                <w:szCs w:val="16"/>
              </w:rPr>
            </w:pPr>
            <w:r w:rsidRPr="002F03C2">
              <w:rPr>
                <w:rFonts w:ascii="Arial" w:hAnsi="Arial" w:cs="Arial"/>
                <w:sz w:val="16"/>
                <w:szCs w:val="16"/>
              </w:rPr>
              <w:t>тыс. рублей</w:t>
            </w:r>
          </w:p>
        </w:tc>
        <w:tc>
          <w:tcPr>
            <w:tcW w:w="2550" w:type="pct"/>
            <w:gridSpan w:val="4"/>
            <w:tcBorders>
              <w:bottom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Условия предоставления</w:t>
            </w:r>
          </w:p>
          <w:p w:rsidR="002F03C2" w:rsidRPr="002F03C2" w:rsidRDefault="002F03C2" w:rsidP="002F03C2">
            <w:pPr>
              <w:jc w:val="center"/>
              <w:rPr>
                <w:rFonts w:ascii="Arial" w:hAnsi="Arial" w:cs="Arial"/>
                <w:sz w:val="16"/>
                <w:szCs w:val="16"/>
              </w:rPr>
            </w:pPr>
            <w:r w:rsidRPr="002F03C2">
              <w:rPr>
                <w:rFonts w:ascii="Arial" w:hAnsi="Arial" w:cs="Arial"/>
                <w:sz w:val="16"/>
                <w:szCs w:val="16"/>
              </w:rPr>
              <w:t>гарантий</w:t>
            </w:r>
          </w:p>
        </w:tc>
      </w:tr>
      <w:tr w:rsidR="002F03C2" w:rsidRPr="002F03C2" w:rsidTr="002F03C2">
        <w:tc>
          <w:tcPr>
            <w:tcW w:w="260" w:type="pct"/>
            <w:vMerge/>
            <w:tcBorders>
              <w:bottom w:val="nil"/>
            </w:tcBorders>
            <w:vAlign w:val="center"/>
          </w:tcPr>
          <w:p w:rsidR="002F03C2" w:rsidRPr="002F03C2" w:rsidRDefault="002F03C2" w:rsidP="002F03C2">
            <w:pPr>
              <w:jc w:val="center"/>
              <w:rPr>
                <w:rFonts w:ascii="Arial" w:hAnsi="Arial" w:cs="Arial"/>
                <w:sz w:val="16"/>
                <w:szCs w:val="16"/>
              </w:rPr>
            </w:pPr>
          </w:p>
        </w:tc>
        <w:tc>
          <w:tcPr>
            <w:tcW w:w="849" w:type="pct"/>
            <w:vMerge/>
            <w:tcBorders>
              <w:bottom w:val="nil"/>
            </w:tcBorders>
            <w:vAlign w:val="center"/>
          </w:tcPr>
          <w:p w:rsidR="002F03C2" w:rsidRPr="002F03C2" w:rsidRDefault="002F03C2" w:rsidP="002F03C2">
            <w:pPr>
              <w:jc w:val="center"/>
              <w:rPr>
                <w:rFonts w:ascii="Arial" w:hAnsi="Arial" w:cs="Arial"/>
                <w:sz w:val="16"/>
                <w:szCs w:val="16"/>
              </w:rPr>
            </w:pPr>
          </w:p>
        </w:tc>
        <w:tc>
          <w:tcPr>
            <w:tcW w:w="855" w:type="pct"/>
            <w:vMerge/>
            <w:tcBorders>
              <w:bottom w:val="nil"/>
            </w:tcBorders>
            <w:vAlign w:val="center"/>
          </w:tcPr>
          <w:p w:rsidR="002F03C2" w:rsidRPr="002F03C2" w:rsidRDefault="002F03C2" w:rsidP="002F03C2">
            <w:pPr>
              <w:jc w:val="center"/>
              <w:rPr>
                <w:rFonts w:ascii="Arial" w:hAnsi="Arial" w:cs="Arial"/>
                <w:sz w:val="16"/>
                <w:szCs w:val="16"/>
              </w:rPr>
            </w:pPr>
          </w:p>
        </w:tc>
        <w:tc>
          <w:tcPr>
            <w:tcW w:w="486" w:type="pct"/>
            <w:vMerge/>
            <w:tcBorders>
              <w:bottom w:val="nil"/>
            </w:tcBorders>
            <w:vAlign w:val="center"/>
          </w:tcPr>
          <w:p w:rsidR="002F03C2" w:rsidRPr="002F03C2" w:rsidRDefault="002F03C2" w:rsidP="002F03C2">
            <w:pPr>
              <w:jc w:val="center"/>
              <w:rPr>
                <w:rFonts w:ascii="Arial" w:hAnsi="Arial" w:cs="Arial"/>
                <w:sz w:val="16"/>
                <w:szCs w:val="16"/>
              </w:rPr>
            </w:pPr>
          </w:p>
        </w:tc>
        <w:tc>
          <w:tcPr>
            <w:tcW w:w="538" w:type="pct"/>
            <w:tcBorders>
              <w:bottom w:val="nil"/>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наличие права</w:t>
            </w:r>
          </w:p>
          <w:p w:rsidR="002F03C2" w:rsidRPr="002F03C2" w:rsidRDefault="002F03C2" w:rsidP="002F03C2">
            <w:pPr>
              <w:jc w:val="center"/>
              <w:rPr>
                <w:rFonts w:ascii="Arial" w:hAnsi="Arial" w:cs="Arial"/>
                <w:sz w:val="16"/>
                <w:szCs w:val="16"/>
              </w:rPr>
            </w:pPr>
            <w:r w:rsidRPr="002F03C2">
              <w:rPr>
                <w:rFonts w:ascii="Arial" w:hAnsi="Arial" w:cs="Arial"/>
                <w:sz w:val="16"/>
                <w:szCs w:val="16"/>
              </w:rPr>
              <w:t>регрессного требования</w:t>
            </w:r>
          </w:p>
        </w:tc>
        <w:tc>
          <w:tcPr>
            <w:tcW w:w="650" w:type="pct"/>
            <w:tcBorders>
              <w:bottom w:val="nil"/>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 xml:space="preserve">анализ </w:t>
            </w:r>
            <w:proofErr w:type="gramStart"/>
            <w:r w:rsidRPr="002F03C2">
              <w:rPr>
                <w:rFonts w:ascii="Arial" w:hAnsi="Arial" w:cs="Arial"/>
                <w:sz w:val="16"/>
                <w:szCs w:val="16"/>
              </w:rPr>
              <w:t>финансового</w:t>
            </w:r>
            <w:proofErr w:type="gramEnd"/>
          </w:p>
          <w:p w:rsidR="002F03C2" w:rsidRPr="002F03C2" w:rsidRDefault="002F03C2" w:rsidP="002F03C2">
            <w:pPr>
              <w:jc w:val="center"/>
              <w:rPr>
                <w:rFonts w:ascii="Arial" w:hAnsi="Arial" w:cs="Arial"/>
                <w:sz w:val="16"/>
                <w:szCs w:val="16"/>
              </w:rPr>
            </w:pPr>
            <w:r w:rsidRPr="002F03C2">
              <w:rPr>
                <w:rFonts w:ascii="Arial" w:hAnsi="Arial" w:cs="Arial"/>
                <w:sz w:val="16"/>
                <w:szCs w:val="16"/>
              </w:rPr>
              <w:t>состояния принципала</w:t>
            </w:r>
          </w:p>
        </w:tc>
        <w:tc>
          <w:tcPr>
            <w:tcW w:w="884" w:type="pct"/>
            <w:tcBorders>
              <w:bottom w:val="nil"/>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предоставление обеспечения исполнения обязатель</w:t>
            </w:r>
            <w:proofErr w:type="gramStart"/>
            <w:r w:rsidRPr="002F03C2">
              <w:rPr>
                <w:rFonts w:ascii="Arial" w:hAnsi="Arial" w:cs="Arial"/>
                <w:sz w:val="16"/>
                <w:szCs w:val="16"/>
              </w:rPr>
              <w:t>ств пр</w:t>
            </w:r>
            <w:proofErr w:type="gramEnd"/>
            <w:r w:rsidRPr="002F03C2">
              <w:rPr>
                <w:rFonts w:ascii="Arial" w:hAnsi="Arial" w:cs="Arial"/>
                <w:sz w:val="16"/>
                <w:szCs w:val="16"/>
              </w:rPr>
              <w:t>инципала</w:t>
            </w:r>
          </w:p>
          <w:p w:rsidR="002F03C2" w:rsidRPr="002F03C2" w:rsidRDefault="002F03C2" w:rsidP="002F03C2">
            <w:pPr>
              <w:jc w:val="center"/>
              <w:rPr>
                <w:rFonts w:ascii="Arial" w:hAnsi="Arial" w:cs="Arial"/>
                <w:sz w:val="16"/>
                <w:szCs w:val="16"/>
              </w:rPr>
            </w:pPr>
            <w:r w:rsidRPr="002F03C2">
              <w:rPr>
                <w:rFonts w:ascii="Arial" w:hAnsi="Arial" w:cs="Arial"/>
                <w:sz w:val="16"/>
                <w:szCs w:val="16"/>
              </w:rPr>
              <w:t>перед гарантом</w:t>
            </w:r>
          </w:p>
        </w:tc>
        <w:tc>
          <w:tcPr>
            <w:tcW w:w="478" w:type="pct"/>
            <w:tcBorders>
              <w:bottom w:val="nil"/>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иные</w:t>
            </w:r>
          </w:p>
          <w:p w:rsidR="002F03C2" w:rsidRPr="002F03C2" w:rsidRDefault="002F03C2" w:rsidP="002F03C2">
            <w:pPr>
              <w:jc w:val="center"/>
              <w:rPr>
                <w:rFonts w:ascii="Arial" w:hAnsi="Arial" w:cs="Arial"/>
                <w:sz w:val="16"/>
                <w:szCs w:val="16"/>
              </w:rPr>
            </w:pPr>
            <w:r w:rsidRPr="002F03C2">
              <w:rPr>
                <w:rFonts w:ascii="Arial" w:hAnsi="Arial" w:cs="Arial"/>
                <w:sz w:val="16"/>
                <w:szCs w:val="16"/>
              </w:rPr>
              <w:t>условия</w:t>
            </w:r>
          </w:p>
        </w:tc>
      </w:tr>
    </w:tbl>
    <w:p w:rsidR="002F03C2" w:rsidRPr="002F03C2" w:rsidRDefault="002F03C2" w:rsidP="002F03C2">
      <w:pPr>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1780"/>
        <w:gridCol w:w="9"/>
        <w:gridCol w:w="1896"/>
        <w:gridCol w:w="1009"/>
        <w:gridCol w:w="1160"/>
        <w:gridCol w:w="13"/>
        <w:gridCol w:w="1386"/>
        <w:gridCol w:w="11"/>
        <w:gridCol w:w="1896"/>
        <w:gridCol w:w="13"/>
        <w:gridCol w:w="1014"/>
      </w:tblGrid>
      <w:tr w:rsidR="002F03C2" w:rsidRPr="002F03C2" w:rsidTr="002F03C2">
        <w:trPr>
          <w:tblHeader/>
        </w:trPr>
        <w:tc>
          <w:tcPr>
            <w:tcW w:w="267" w:type="pct"/>
            <w:tcBorders>
              <w:bottom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1</w:t>
            </w:r>
          </w:p>
        </w:tc>
        <w:tc>
          <w:tcPr>
            <w:tcW w:w="827" w:type="pct"/>
            <w:tcBorders>
              <w:bottom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2</w:t>
            </w:r>
          </w:p>
        </w:tc>
        <w:tc>
          <w:tcPr>
            <w:tcW w:w="885" w:type="pct"/>
            <w:gridSpan w:val="2"/>
            <w:tcBorders>
              <w:bottom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3</w:t>
            </w:r>
          </w:p>
        </w:tc>
        <w:tc>
          <w:tcPr>
            <w:tcW w:w="469" w:type="pct"/>
            <w:tcBorders>
              <w:bottom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4</w:t>
            </w:r>
          </w:p>
        </w:tc>
        <w:tc>
          <w:tcPr>
            <w:tcW w:w="545" w:type="pct"/>
            <w:gridSpan w:val="2"/>
            <w:tcBorders>
              <w:bottom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5</w:t>
            </w:r>
          </w:p>
        </w:tc>
        <w:tc>
          <w:tcPr>
            <w:tcW w:w="649" w:type="pct"/>
            <w:gridSpan w:val="2"/>
            <w:tcBorders>
              <w:bottom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6</w:t>
            </w:r>
          </w:p>
        </w:tc>
        <w:tc>
          <w:tcPr>
            <w:tcW w:w="887" w:type="pct"/>
            <w:gridSpan w:val="2"/>
            <w:tcBorders>
              <w:bottom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7</w:t>
            </w:r>
          </w:p>
        </w:tc>
        <w:tc>
          <w:tcPr>
            <w:tcW w:w="471" w:type="pct"/>
            <w:tcBorders>
              <w:bottom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8</w:t>
            </w:r>
          </w:p>
        </w:tc>
      </w:tr>
      <w:tr w:rsidR="002F03C2" w:rsidRPr="002F03C2" w:rsidTr="002F03C2">
        <w:tc>
          <w:tcPr>
            <w:tcW w:w="267" w:type="pct"/>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1.</w:t>
            </w:r>
          </w:p>
        </w:tc>
        <w:tc>
          <w:tcPr>
            <w:tcW w:w="827" w:type="pct"/>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Предоставление муниципальных гарантий</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Не планируется</w:t>
            </w:r>
          </w:p>
        </w:tc>
        <w:tc>
          <w:tcPr>
            <w:tcW w:w="469" w:type="pct"/>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0,00</w:t>
            </w:r>
          </w:p>
        </w:tc>
        <w:tc>
          <w:tcPr>
            <w:tcW w:w="545" w:type="pct"/>
            <w:gridSpan w:val="2"/>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w:t>
            </w:r>
          </w:p>
        </w:tc>
        <w:tc>
          <w:tcPr>
            <w:tcW w:w="649" w:type="pct"/>
            <w:gridSpan w:val="2"/>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w:t>
            </w:r>
          </w:p>
        </w:tc>
        <w:tc>
          <w:tcPr>
            <w:tcW w:w="887" w:type="pct"/>
            <w:gridSpan w:val="2"/>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w:t>
            </w:r>
          </w:p>
        </w:tc>
        <w:tc>
          <w:tcPr>
            <w:tcW w:w="471" w:type="pct"/>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jc w:val="center"/>
              <w:rPr>
                <w:rFonts w:ascii="Arial" w:hAnsi="Arial" w:cs="Arial"/>
                <w:sz w:val="16"/>
                <w:szCs w:val="16"/>
              </w:rPr>
            </w:pPr>
            <w:r w:rsidRPr="002F03C2">
              <w:rPr>
                <w:rFonts w:ascii="Arial" w:hAnsi="Arial" w:cs="Arial"/>
                <w:sz w:val="16"/>
                <w:szCs w:val="16"/>
              </w:rPr>
              <w:t>-</w:t>
            </w:r>
          </w:p>
        </w:tc>
      </w:tr>
      <w:tr w:rsidR="002F03C2" w:rsidRPr="002F03C2" w:rsidTr="002F03C2">
        <w:tc>
          <w:tcPr>
            <w:tcW w:w="1098" w:type="pct"/>
            <w:gridSpan w:val="3"/>
            <w:tcBorders>
              <w:top w:val="single" w:sz="4" w:space="0" w:color="auto"/>
              <w:left w:val="single" w:sz="4" w:space="0" w:color="auto"/>
              <w:bottom w:val="single" w:sz="4" w:space="0" w:color="auto"/>
              <w:right w:val="nil"/>
            </w:tcBorders>
            <w:vAlign w:val="center"/>
          </w:tcPr>
          <w:p w:rsidR="002F03C2" w:rsidRPr="002F03C2" w:rsidRDefault="002F03C2" w:rsidP="002F03C2">
            <w:pPr>
              <w:jc w:val="center"/>
              <w:rPr>
                <w:rFonts w:ascii="Arial" w:hAnsi="Arial" w:cs="Arial"/>
                <w:b/>
                <w:sz w:val="16"/>
                <w:szCs w:val="16"/>
              </w:rPr>
            </w:pPr>
            <w:r w:rsidRPr="002F03C2">
              <w:rPr>
                <w:rFonts w:ascii="Arial" w:hAnsi="Arial" w:cs="Arial"/>
                <w:b/>
                <w:sz w:val="16"/>
                <w:szCs w:val="16"/>
              </w:rPr>
              <w:t>Итого</w:t>
            </w:r>
          </w:p>
        </w:tc>
        <w:tc>
          <w:tcPr>
            <w:tcW w:w="881" w:type="pct"/>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jc w:val="center"/>
              <w:rPr>
                <w:rFonts w:ascii="Arial" w:hAnsi="Arial" w:cs="Arial"/>
                <w:b/>
                <w:sz w:val="16"/>
                <w:szCs w:val="16"/>
              </w:rPr>
            </w:pPr>
          </w:p>
        </w:tc>
        <w:tc>
          <w:tcPr>
            <w:tcW w:w="469" w:type="pct"/>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jc w:val="center"/>
              <w:rPr>
                <w:rFonts w:ascii="Arial" w:hAnsi="Arial" w:cs="Arial"/>
                <w:b/>
                <w:sz w:val="16"/>
                <w:szCs w:val="16"/>
              </w:rPr>
            </w:pPr>
            <w:r w:rsidRPr="002F03C2">
              <w:rPr>
                <w:rFonts w:ascii="Arial" w:hAnsi="Arial" w:cs="Arial"/>
                <w:b/>
                <w:sz w:val="16"/>
                <w:szCs w:val="16"/>
              </w:rPr>
              <w:t>0,00</w:t>
            </w:r>
          </w:p>
        </w:tc>
        <w:tc>
          <w:tcPr>
            <w:tcW w:w="539" w:type="pct"/>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jc w:val="center"/>
              <w:rPr>
                <w:rFonts w:ascii="Arial" w:hAnsi="Arial" w:cs="Arial"/>
                <w:b/>
                <w:sz w:val="16"/>
                <w:szCs w:val="16"/>
              </w:rPr>
            </w:pPr>
          </w:p>
        </w:tc>
        <w:tc>
          <w:tcPr>
            <w:tcW w:w="650" w:type="pct"/>
            <w:gridSpan w:val="2"/>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jc w:val="center"/>
              <w:rPr>
                <w:rFonts w:ascii="Arial" w:hAnsi="Arial" w:cs="Arial"/>
                <w:b/>
                <w:sz w:val="16"/>
                <w:szCs w:val="16"/>
              </w:rPr>
            </w:pPr>
          </w:p>
        </w:tc>
        <w:tc>
          <w:tcPr>
            <w:tcW w:w="886" w:type="pct"/>
            <w:gridSpan w:val="2"/>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jc w:val="center"/>
              <w:rPr>
                <w:rFonts w:ascii="Arial" w:hAnsi="Arial" w:cs="Arial"/>
                <w:b/>
                <w:sz w:val="16"/>
                <w:szCs w:val="16"/>
              </w:rPr>
            </w:pPr>
          </w:p>
        </w:tc>
        <w:tc>
          <w:tcPr>
            <w:tcW w:w="477" w:type="pct"/>
            <w:gridSpan w:val="2"/>
            <w:tcBorders>
              <w:top w:val="single" w:sz="4" w:space="0" w:color="auto"/>
              <w:left w:val="nil"/>
              <w:bottom w:val="single" w:sz="4" w:space="0" w:color="auto"/>
              <w:right w:val="single" w:sz="4" w:space="0" w:color="auto"/>
            </w:tcBorders>
            <w:vAlign w:val="center"/>
          </w:tcPr>
          <w:p w:rsidR="002F03C2" w:rsidRPr="002F03C2" w:rsidRDefault="002F03C2" w:rsidP="002F03C2">
            <w:pPr>
              <w:jc w:val="center"/>
              <w:rPr>
                <w:rFonts w:ascii="Arial" w:hAnsi="Arial" w:cs="Arial"/>
                <w:b/>
                <w:sz w:val="16"/>
                <w:szCs w:val="16"/>
              </w:rPr>
            </w:pPr>
          </w:p>
        </w:tc>
      </w:tr>
    </w:tbl>
    <w:p w:rsidR="002F03C2" w:rsidRPr="002F03C2" w:rsidRDefault="002F03C2" w:rsidP="002F03C2">
      <w:pPr>
        <w:ind w:firstLine="567"/>
        <w:rPr>
          <w:rFonts w:ascii="Arial" w:hAnsi="Arial" w:cs="Arial"/>
          <w:sz w:val="16"/>
          <w:szCs w:val="16"/>
        </w:rPr>
      </w:pPr>
    </w:p>
    <w:p w:rsidR="002F03C2" w:rsidRPr="002F03C2" w:rsidRDefault="002F03C2" w:rsidP="002F03C2">
      <w:pPr>
        <w:ind w:firstLine="567"/>
        <w:rPr>
          <w:rFonts w:ascii="Arial" w:hAnsi="Arial" w:cs="Arial"/>
          <w:sz w:val="16"/>
          <w:szCs w:val="16"/>
        </w:rPr>
      </w:pPr>
      <w:r w:rsidRPr="002F03C2">
        <w:rPr>
          <w:rFonts w:ascii="Arial" w:hAnsi="Arial" w:cs="Arial"/>
          <w:sz w:val="16"/>
          <w:szCs w:val="16"/>
        </w:rPr>
        <w:t>Раздел 2. Общий объем бюджетных ассигнований, предусмотренных на исполнение муниципальных гарантий Прочноокопского сельского поселения Новокубанского район по возможным гарантийным случаям, в 2020 году</w:t>
      </w:r>
    </w:p>
    <w:p w:rsidR="002F03C2" w:rsidRPr="002F03C2" w:rsidRDefault="002F03C2" w:rsidP="002F03C2">
      <w:pPr>
        <w:ind w:firstLine="567"/>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3"/>
        <w:gridCol w:w="2109"/>
      </w:tblGrid>
      <w:tr w:rsidR="002F03C2" w:rsidRPr="002F03C2" w:rsidTr="002F03C2">
        <w:tc>
          <w:tcPr>
            <w:tcW w:w="4020" w:type="pct"/>
            <w:tcBorders>
              <w:bottom w:val="single" w:sz="4" w:space="0" w:color="auto"/>
            </w:tcBorders>
            <w:vAlign w:val="center"/>
          </w:tcPr>
          <w:p w:rsidR="002F03C2" w:rsidRPr="002F03C2" w:rsidRDefault="002F03C2" w:rsidP="002F03C2">
            <w:pPr>
              <w:spacing w:before="240"/>
              <w:jc w:val="center"/>
              <w:rPr>
                <w:rFonts w:ascii="Arial" w:hAnsi="Arial" w:cs="Arial"/>
                <w:sz w:val="16"/>
                <w:szCs w:val="16"/>
              </w:rPr>
            </w:pPr>
            <w:r w:rsidRPr="002F03C2">
              <w:rPr>
                <w:rFonts w:ascii="Arial" w:hAnsi="Arial" w:cs="Arial"/>
                <w:sz w:val="16"/>
                <w:szCs w:val="16"/>
              </w:rPr>
              <w:t>Бюджетные ассигнования на исполнение муниципальных гарантий Прочноокопского сельского поселения Новокубанского район по возможным гарантийным случаям</w:t>
            </w:r>
          </w:p>
        </w:tc>
        <w:tc>
          <w:tcPr>
            <w:tcW w:w="980" w:type="pct"/>
            <w:tcBorders>
              <w:bottom w:val="single" w:sz="4" w:space="0" w:color="auto"/>
            </w:tcBorders>
            <w:vAlign w:val="center"/>
          </w:tcPr>
          <w:p w:rsidR="002F03C2" w:rsidRPr="002F03C2" w:rsidRDefault="002F03C2" w:rsidP="002F03C2">
            <w:pPr>
              <w:spacing w:before="240"/>
              <w:ind w:hanging="6"/>
              <w:jc w:val="center"/>
              <w:rPr>
                <w:rFonts w:ascii="Arial" w:hAnsi="Arial" w:cs="Arial"/>
                <w:sz w:val="16"/>
                <w:szCs w:val="16"/>
              </w:rPr>
            </w:pPr>
            <w:r w:rsidRPr="002F03C2">
              <w:rPr>
                <w:rFonts w:ascii="Arial" w:hAnsi="Arial" w:cs="Arial"/>
                <w:sz w:val="16"/>
                <w:szCs w:val="16"/>
              </w:rPr>
              <w:t>Объем,</w:t>
            </w:r>
          </w:p>
          <w:p w:rsidR="002F03C2" w:rsidRPr="002F03C2" w:rsidRDefault="002F03C2" w:rsidP="002F03C2">
            <w:pPr>
              <w:spacing w:before="240"/>
              <w:ind w:hanging="6"/>
              <w:jc w:val="center"/>
              <w:rPr>
                <w:rFonts w:ascii="Arial" w:hAnsi="Arial" w:cs="Arial"/>
                <w:sz w:val="16"/>
                <w:szCs w:val="16"/>
              </w:rPr>
            </w:pPr>
            <w:r w:rsidRPr="002F03C2">
              <w:rPr>
                <w:rFonts w:ascii="Arial" w:hAnsi="Arial" w:cs="Arial"/>
                <w:sz w:val="16"/>
                <w:szCs w:val="16"/>
              </w:rPr>
              <w:t>тыс. рублей</w:t>
            </w:r>
          </w:p>
        </w:tc>
      </w:tr>
      <w:tr w:rsidR="002F03C2" w:rsidRPr="002F03C2" w:rsidTr="002F03C2">
        <w:tc>
          <w:tcPr>
            <w:tcW w:w="4020" w:type="pct"/>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spacing w:before="240"/>
              <w:rPr>
                <w:rFonts w:ascii="Arial" w:hAnsi="Arial" w:cs="Arial"/>
                <w:sz w:val="16"/>
                <w:szCs w:val="16"/>
              </w:rPr>
            </w:pPr>
            <w:r w:rsidRPr="002F03C2">
              <w:rPr>
                <w:rFonts w:ascii="Arial" w:hAnsi="Arial" w:cs="Arial"/>
                <w:sz w:val="16"/>
                <w:szCs w:val="16"/>
              </w:rPr>
              <w:t>За счет источников финансирования дефицита бюджета</w:t>
            </w:r>
          </w:p>
        </w:tc>
        <w:tc>
          <w:tcPr>
            <w:tcW w:w="980" w:type="pct"/>
            <w:tcBorders>
              <w:top w:val="single" w:sz="4" w:space="0" w:color="auto"/>
              <w:left w:val="single" w:sz="4" w:space="0" w:color="auto"/>
              <w:bottom w:val="single" w:sz="4" w:space="0" w:color="auto"/>
              <w:right w:val="single" w:sz="4" w:space="0" w:color="auto"/>
            </w:tcBorders>
            <w:vAlign w:val="center"/>
          </w:tcPr>
          <w:p w:rsidR="002F03C2" w:rsidRPr="002F03C2" w:rsidRDefault="002F03C2" w:rsidP="002F03C2">
            <w:pPr>
              <w:spacing w:before="240"/>
              <w:ind w:hanging="6"/>
              <w:jc w:val="center"/>
              <w:rPr>
                <w:rFonts w:ascii="Arial" w:hAnsi="Arial" w:cs="Arial"/>
                <w:sz w:val="16"/>
                <w:szCs w:val="16"/>
              </w:rPr>
            </w:pPr>
            <w:r w:rsidRPr="002F03C2">
              <w:rPr>
                <w:rFonts w:ascii="Arial" w:hAnsi="Arial" w:cs="Arial"/>
                <w:sz w:val="16"/>
                <w:szCs w:val="16"/>
              </w:rPr>
              <w:t>0,00</w:t>
            </w:r>
          </w:p>
        </w:tc>
      </w:tr>
    </w:tbl>
    <w:p w:rsidR="002F03C2" w:rsidRDefault="002F03C2" w:rsidP="002F03C2">
      <w:pPr>
        <w:ind w:firstLine="567"/>
        <w:rPr>
          <w:rFonts w:ascii="Arial" w:hAnsi="Arial" w:cs="Arial"/>
          <w:sz w:val="16"/>
          <w:szCs w:val="16"/>
        </w:rPr>
      </w:pPr>
    </w:p>
    <w:p w:rsidR="002F03C2" w:rsidRPr="008310D8" w:rsidRDefault="002F03C2" w:rsidP="002F03C2">
      <w:pPr>
        <w:ind w:firstLine="567"/>
        <w:rPr>
          <w:rFonts w:ascii="Arial" w:hAnsi="Arial" w:cs="Arial"/>
          <w:sz w:val="16"/>
          <w:szCs w:val="16"/>
        </w:rPr>
      </w:pPr>
      <w:r w:rsidRPr="008310D8">
        <w:rPr>
          <w:rFonts w:ascii="Arial" w:hAnsi="Arial" w:cs="Arial"/>
          <w:sz w:val="16"/>
          <w:szCs w:val="16"/>
        </w:rPr>
        <w:t>Глава</w:t>
      </w:r>
    </w:p>
    <w:p w:rsidR="002F03C2" w:rsidRPr="008310D8" w:rsidRDefault="002F03C2" w:rsidP="002F03C2">
      <w:pPr>
        <w:ind w:firstLine="567"/>
        <w:rPr>
          <w:rFonts w:ascii="Arial" w:hAnsi="Arial" w:cs="Arial"/>
          <w:sz w:val="16"/>
          <w:szCs w:val="16"/>
        </w:rPr>
      </w:pPr>
      <w:r w:rsidRPr="008310D8">
        <w:rPr>
          <w:rFonts w:ascii="Arial" w:hAnsi="Arial" w:cs="Arial"/>
          <w:sz w:val="16"/>
          <w:szCs w:val="16"/>
        </w:rPr>
        <w:t>Прочноокопского сельского поселения</w:t>
      </w:r>
    </w:p>
    <w:p w:rsidR="002F03C2" w:rsidRPr="008310D8" w:rsidRDefault="002F03C2" w:rsidP="002F03C2">
      <w:pPr>
        <w:ind w:firstLine="567"/>
        <w:rPr>
          <w:rFonts w:ascii="Arial" w:hAnsi="Arial" w:cs="Arial"/>
          <w:sz w:val="16"/>
          <w:szCs w:val="16"/>
        </w:rPr>
      </w:pPr>
      <w:r w:rsidRPr="008310D8">
        <w:rPr>
          <w:rFonts w:ascii="Arial" w:hAnsi="Arial" w:cs="Arial"/>
          <w:sz w:val="16"/>
          <w:szCs w:val="16"/>
        </w:rPr>
        <w:t>Новокубанского района</w:t>
      </w:r>
    </w:p>
    <w:p w:rsidR="002F03C2" w:rsidRDefault="002F03C2" w:rsidP="002F03C2">
      <w:pPr>
        <w:ind w:firstLine="567"/>
        <w:rPr>
          <w:rFonts w:ascii="Arial" w:hAnsi="Arial" w:cs="Arial"/>
          <w:sz w:val="16"/>
          <w:szCs w:val="16"/>
        </w:rPr>
      </w:pPr>
      <w:proofErr w:type="spellStart"/>
      <w:r w:rsidRPr="008310D8">
        <w:rPr>
          <w:rFonts w:ascii="Arial" w:hAnsi="Arial" w:cs="Arial"/>
          <w:sz w:val="16"/>
          <w:szCs w:val="16"/>
        </w:rPr>
        <w:t>А.А.Заровный</w:t>
      </w:r>
      <w:proofErr w:type="spellEnd"/>
    </w:p>
    <w:p w:rsidR="002F03C2" w:rsidRPr="00B50EC9" w:rsidRDefault="002F03C2" w:rsidP="0005547B">
      <w:pPr>
        <w:spacing w:line="240" w:lineRule="atLeast"/>
        <w:ind w:left="567"/>
        <w:jc w:val="both"/>
        <w:rPr>
          <w:rFonts w:ascii="Arial" w:hAnsi="Arial" w:cs="Arial"/>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686"/>
        <w:gridCol w:w="3685"/>
      </w:tblGrid>
      <w:tr w:rsidR="001C3D4C" w:rsidRPr="006614A2" w:rsidTr="009F7DFE">
        <w:tc>
          <w:tcPr>
            <w:tcW w:w="3369" w:type="dxa"/>
            <w:tcBorders>
              <w:left w:val="single" w:sz="4" w:space="0" w:color="FFFFFF"/>
              <w:bottom w:val="single" w:sz="4" w:space="0" w:color="FFFFFF"/>
              <w:right w:val="single" w:sz="4" w:space="0" w:color="FFFFFF"/>
            </w:tcBorders>
          </w:tcPr>
          <w:p w:rsidR="006614A2" w:rsidRPr="006614A2" w:rsidRDefault="001C3D4C" w:rsidP="00DD10ED">
            <w:pPr>
              <w:rPr>
                <w:rFonts w:ascii="Arial" w:hAnsi="Arial" w:cs="Arial"/>
                <w:b/>
                <w:sz w:val="16"/>
                <w:szCs w:val="16"/>
              </w:rPr>
            </w:pPr>
            <w:r w:rsidRPr="006614A2">
              <w:rPr>
                <w:rFonts w:ascii="Arial" w:hAnsi="Arial" w:cs="Arial"/>
                <w:b/>
                <w:sz w:val="16"/>
                <w:szCs w:val="16"/>
              </w:rPr>
              <w:t xml:space="preserve">Информационный бюллетень </w:t>
            </w:r>
          </w:p>
          <w:p w:rsidR="001C3D4C" w:rsidRPr="006614A2" w:rsidRDefault="001C3D4C" w:rsidP="00DD10ED">
            <w:pPr>
              <w:rPr>
                <w:rFonts w:ascii="Arial" w:hAnsi="Arial" w:cs="Arial"/>
                <w:b/>
                <w:sz w:val="16"/>
                <w:szCs w:val="16"/>
              </w:rPr>
            </w:pPr>
            <w:r w:rsidRPr="006614A2">
              <w:rPr>
                <w:rFonts w:ascii="Arial" w:hAnsi="Arial" w:cs="Arial"/>
                <w:sz w:val="16"/>
                <w:szCs w:val="16"/>
              </w:rPr>
              <w:t>«Вестник Прочноокопского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C3D4C" w:rsidRPr="006614A2" w:rsidRDefault="001C3D4C" w:rsidP="00DD10ED">
            <w:pPr>
              <w:rPr>
                <w:rFonts w:ascii="Arial" w:hAnsi="Arial" w:cs="Arial"/>
                <w:sz w:val="16"/>
                <w:szCs w:val="16"/>
              </w:rPr>
            </w:pPr>
            <w:r w:rsidRPr="006614A2">
              <w:rPr>
                <w:rFonts w:ascii="Arial" w:hAnsi="Arial" w:cs="Arial"/>
                <w:sz w:val="16"/>
                <w:szCs w:val="16"/>
              </w:rPr>
              <w:t>Адрес редакции-издателя:</w:t>
            </w:r>
          </w:p>
          <w:p w:rsidR="00FB2823" w:rsidRPr="006614A2" w:rsidRDefault="001C3D4C" w:rsidP="00FB2823">
            <w:pPr>
              <w:rPr>
                <w:rFonts w:ascii="Arial" w:hAnsi="Arial" w:cs="Arial"/>
                <w:sz w:val="16"/>
                <w:szCs w:val="16"/>
              </w:rPr>
            </w:pPr>
            <w:r w:rsidRPr="006614A2">
              <w:rPr>
                <w:rFonts w:ascii="Arial" w:hAnsi="Arial" w:cs="Arial"/>
                <w:sz w:val="16"/>
                <w:szCs w:val="16"/>
              </w:rPr>
              <w:t>352235, Краснодарский край, Новокубанский район, ст. Прочноокопская, ул. Ленина 151</w:t>
            </w:r>
            <w:r w:rsidR="006A1DDB">
              <w:rPr>
                <w:rFonts w:ascii="Arial" w:hAnsi="Arial" w:cs="Arial"/>
                <w:sz w:val="16"/>
                <w:szCs w:val="16"/>
              </w:rPr>
              <w:t>.</w:t>
            </w:r>
          </w:p>
          <w:p w:rsidR="001C3D4C" w:rsidRPr="006614A2" w:rsidRDefault="00FB2823" w:rsidP="00FB2823">
            <w:pPr>
              <w:rPr>
                <w:rFonts w:ascii="Arial" w:hAnsi="Arial" w:cs="Arial"/>
                <w:b/>
                <w:sz w:val="16"/>
                <w:szCs w:val="16"/>
              </w:rPr>
            </w:pPr>
            <w:r w:rsidRPr="006614A2">
              <w:rPr>
                <w:rFonts w:ascii="Arial" w:hAnsi="Arial" w:cs="Arial"/>
                <w:sz w:val="16"/>
                <w:szCs w:val="16"/>
              </w:rPr>
              <w:t>Главный редактор  А. А. Заровный</w:t>
            </w:r>
            <w:r w:rsidR="001C3D4C" w:rsidRPr="006614A2">
              <w:rPr>
                <w:rFonts w:ascii="Arial" w:hAnsi="Arial" w:cs="Arial"/>
                <w:sz w:val="16"/>
                <w:szCs w:val="16"/>
              </w:rPr>
              <w:t xml:space="preserve"> </w:t>
            </w:r>
          </w:p>
        </w:tc>
        <w:tc>
          <w:tcPr>
            <w:tcW w:w="3685" w:type="dxa"/>
            <w:tcBorders>
              <w:left w:val="single" w:sz="4" w:space="0" w:color="FFFFFF"/>
              <w:bottom w:val="single" w:sz="4" w:space="0" w:color="FFFFFF"/>
              <w:right w:val="single" w:sz="4" w:space="0" w:color="FFFFFF"/>
            </w:tcBorders>
          </w:tcPr>
          <w:p w:rsidR="001C3D4C" w:rsidRPr="006614A2" w:rsidRDefault="001C3D4C" w:rsidP="00DD10ED">
            <w:pPr>
              <w:rPr>
                <w:rFonts w:ascii="Arial" w:hAnsi="Arial" w:cs="Arial"/>
                <w:sz w:val="16"/>
                <w:szCs w:val="16"/>
              </w:rPr>
            </w:pPr>
            <w:r w:rsidRPr="006614A2">
              <w:rPr>
                <w:rFonts w:ascii="Arial" w:hAnsi="Arial" w:cs="Arial"/>
                <w:sz w:val="16"/>
                <w:szCs w:val="16"/>
              </w:rPr>
              <w:t>Номер подписан к печати</w:t>
            </w:r>
            <w:r w:rsidR="006614A2" w:rsidRPr="006614A2">
              <w:rPr>
                <w:rFonts w:ascii="Arial" w:hAnsi="Arial" w:cs="Arial"/>
                <w:sz w:val="16"/>
                <w:szCs w:val="16"/>
              </w:rPr>
              <w:t xml:space="preserve"> </w:t>
            </w:r>
            <w:r w:rsidR="002F03C2">
              <w:rPr>
                <w:rFonts w:ascii="Arial" w:hAnsi="Arial" w:cs="Arial"/>
                <w:sz w:val="18"/>
                <w:szCs w:val="18"/>
              </w:rPr>
              <w:t>19</w:t>
            </w:r>
            <w:r w:rsidR="002F03C2" w:rsidRPr="00A115A9">
              <w:rPr>
                <w:rFonts w:ascii="Arial" w:hAnsi="Arial" w:cs="Arial"/>
                <w:sz w:val="18"/>
                <w:szCs w:val="18"/>
              </w:rPr>
              <w:t>.</w:t>
            </w:r>
            <w:r w:rsidR="002F03C2">
              <w:rPr>
                <w:rFonts w:ascii="Arial" w:hAnsi="Arial" w:cs="Arial"/>
                <w:sz w:val="18"/>
                <w:szCs w:val="18"/>
              </w:rPr>
              <w:t>12</w:t>
            </w:r>
            <w:r w:rsidR="002F03C2" w:rsidRPr="00A115A9">
              <w:rPr>
                <w:rFonts w:ascii="Arial" w:hAnsi="Arial" w:cs="Arial"/>
                <w:sz w:val="18"/>
                <w:szCs w:val="18"/>
              </w:rPr>
              <w:t>.201</w:t>
            </w:r>
            <w:r w:rsidR="002F03C2">
              <w:rPr>
                <w:rFonts w:ascii="Arial" w:hAnsi="Arial" w:cs="Arial"/>
                <w:sz w:val="18"/>
                <w:szCs w:val="18"/>
              </w:rPr>
              <w:t xml:space="preserve">9 </w:t>
            </w:r>
            <w:r w:rsidRPr="006614A2">
              <w:rPr>
                <w:rFonts w:ascii="Arial" w:hAnsi="Arial" w:cs="Arial"/>
                <w:sz w:val="16"/>
                <w:szCs w:val="16"/>
              </w:rPr>
              <w:t>в 1</w:t>
            </w:r>
            <w:r w:rsidR="002F03C2">
              <w:rPr>
                <w:rFonts w:ascii="Arial" w:hAnsi="Arial" w:cs="Arial"/>
                <w:sz w:val="16"/>
                <w:szCs w:val="16"/>
              </w:rPr>
              <w:t>0</w:t>
            </w:r>
            <w:r w:rsidRPr="006614A2">
              <w:rPr>
                <w:rFonts w:ascii="Arial" w:hAnsi="Arial" w:cs="Arial"/>
                <w:sz w:val="16"/>
                <w:szCs w:val="16"/>
              </w:rPr>
              <w:t>-00</w:t>
            </w:r>
          </w:p>
          <w:p w:rsidR="001C3D4C" w:rsidRPr="006614A2" w:rsidRDefault="001C3D4C" w:rsidP="001C3D4C">
            <w:pPr>
              <w:rPr>
                <w:rFonts w:ascii="Arial" w:hAnsi="Arial" w:cs="Arial"/>
                <w:sz w:val="16"/>
                <w:szCs w:val="16"/>
              </w:rPr>
            </w:pPr>
            <w:r w:rsidRPr="006614A2">
              <w:rPr>
                <w:rFonts w:ascii="Arial" w:hAnsi="Arial" w:cs="Arial"/>
                <w:sz w:val="16"/>
                <w:szCs w:val="16"/>
              </w:rPr>
              <w:t>Тираж 20 экземпляров</w:t>
            </w:r>
          </w:p>
          <w:p w:rsidR="00FB2823" w:rsidRPr="006614A2" w:rsidRDefault="00FB2823" w:rsidP="00FB2823">
            <w:pPr>
              <w:rPr>
                <w:rFonts w:ascii="Arial" w:hAnsi="Arial" w:cs="Arial"/>
                <w:sz w:val="16"/>
                <w:szCs w:val="16"/>
              </w:rPr>
            </w:pPr>
            <w:r w:rsidRPr="006614A2">
              <w:rPr>
                <w:rFonts w:ascii="Arial" w:hAnsi="Arial" w:cs="Arial"/>
                <w:sz w:val="16"/>
                <w:szCs w:val="16"/>
              </w:rPr>
              <w:t xml:space="preserve">Дата выхода бюллетеня </w:t>
            </w:r>
            <w:r w:rsidR="002F03C2">
              <w:rPr>
                <w:rFonts w:ascii="Arial" w:hAnsi="Arial" w:cs="Arial"/>
                <w:sz w:val="18"/>
                <w:szCs w:val="18"/>
              </w:rPr>
              <w:t>19</w:t>
            </w:r>
            <w:r w:rsidR="002F03C2" w:rsidRPr="00A115A9">
              <w:rPr>
                <w:rFonts w:ascii="Arial" w:hAnsi="Arial" w:cs="Arial"/>
                <w:sz w:val="18"/>
                <w:szCs w:val="18"/>
              </w:rPr>
              <w:t>.</w:t>
            </w:r>
            <w:r w:rsidR="002F03C2">
              <w:rPr>
                <w:rFonts w:ascii="Arial" w:hAnsi="Arial" w:cs="Arial"/>
                <w:sz w:val="18"/>
                <w:szCs w:val="18"/>
              </w:rPr>
              <w:t>12</w:t>
            </w:r>
            <w:r w:rsidR="002F03C2" w:rsidRPr="00A115A9">
              <w:rPr>
                <w:rFonts w:ascii="Arial" w:hAnsi="Arial" w:cs="Arial"/>
                <w:sz w:val="18"/>
                <w:szCs w:val="18"/>
              </w:rPr>
              <w:t>.201</w:t>
            </w:r>
            <w:r w:rsidR="002F03C2">
              <w:rPr>
                <w:rFonts w:ascii="Arial" w:hAnsi="Arial" w:cs="Arial"/>
                <w:sz w:val="18"/>
                <w:szCs w:val="18"/>
              </w:rPr>
              <w:t>9</w:t>
            </w:r>
          </w:p>
          <w:p w:rsidR="00FB2823" w:rsidRPr="006614A2" w:rsidRDefault="00FB2823" w:rsidP="00FB2823">
            <w:pPr>
              <w:rPr>
                <w:rFonts w:ascii="Arial" w:hAnsi="Arial" w:cs="Arial"/>
                <w:sz w:val="16"/>
                <w:szCs w:val="16"/>
              </w:rPr>
            </w:pPr>
            <w:r w:rsidRPr="006614A2">
              <w:rPr>
                <w:rFonts w:ascii="Arial" w:hAnsi="Arial" w:cs="Arial"/>
                <w:sz w:val="16"/>
                <w:szCs w:val="16"/>
              </w:rPr>
              <w:t>Распространяется бесплатно</w:t>
            </w:r>
          </w:p>
        </w:tc>
      </w:tr>
    </w:tbl>
    <w:p w:rsidR="001C3D4C" w:rsidRPr="006614A2" w:rsidRDefault="001C3D4C" w:rsidP="00E117A9">
      <w:pPr>
        <w:rPr>
          <w:b/>
          <w:sz w:val="16"/>
          <w:szCs w:val="16"/>
        </w:rPr>
      </w:pPr>
    </w:p>
    <w:sectPr w:rsidR="001C3D4C" w:rsidRPr="006614A2" w:rsidSect="00B50EC9">
      <w:pgSz w:w="11906" w:h="16838"/>
      <w:pgMar w:top="426" w:right="680" w:bottom="426"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087" w:rsidRDefault="00567087">
      <w:r>
        <w:separator/>
      </w:r>
    </w:p>
  </w:endnote>
  <w:endnote w:type="continuationSeparator" w:id="0">
    <w:p w:rsidR="00567087" w:rsidRDefault="00567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087" w:rsidRDefault="00567087">
      <w:r>
        <w:separator/>
      </w:r>
    </w:p>
  </w:footnote>
  <w:footnote w:type="continuationSeparator" w:id="0">
    <w:p w:rsidR="00567087" w:rsidRDefault="00567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3">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AA56C2E"/>
    <w:multiLevelType w:val="singleLevel"/>
    <w:tmpl w:val="E5B84ED8"/>
    <w:lvl w:ilvl="0">
      <w:numFmt w:val="bullet"/>
      <w:lvlText w:val="-"/>
      <w:lvlJc w:val="left"/>
      <w:pPr>
        <w:tabs>
          <w:tab w:val="num" w:pos="1110"/>
        </w:tabs>
        <w:ind w:left="1110" w:hanging="390"/>
      </w:pPr>
      <w:rPr>
        <w:rFonts w:hint="default"/>
      </w:rPr>
    </w:lvl>
  </w:abstractNum>
  <w:abstractNum w:abstractNumId="5">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4"/>
  </w:num>
  <w:num w:numId="3">
    <w:abstractNumId w:val="2"/>
  </w:num>
  <w:num w:numId="4">
    <w:abstractNumId w:val="5"/>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46082"/>
  </w:hdrShapeDefaults>
  <w:footnotePr>
    <w:footnote w:id="-1"/>
    <w:footnote w:id="0"/>
  </w:footnotePr>
  <w:endnotePr>
    <w:endnote w:id="-1"/>
    <w:endnote w:id="0"/>
  </w:endnotePr>
  <w:compat/>
  <w:rsids>
    <w:rsidRoot w:val="00352038"/>
    <w:rsid w:val="00006286"/>
    <w:rsid w:val="000124AF"/>
    <w:rsid w:val="00022FB6"/>
    <w:rsid w:val="0002370C"/>
    <w:rsid w:val="0005547B"/>
    <w:rsid w:val="00085C8F"/>
    <w:rsid w:val="000965AF"/>
    <w:rsid w:val="000B0C22"/>
    <w:rsid w:val="000C469A"/>
    <w:rsid w:val="00121158"/>
    <w:rsid w:val="00127B3E"/>
    <w:rsid w:val="0014175E"/>
    <w:rsid w:val="00141CEE"/>
    <w:rsid w:val="001616F8"/>
    <w:rsid w:val="001817C2"/>
    <w:rsid w:val="001C3D4C"/>
    <w:rsid w:val="001C5BFA"/>
    <w:rsid w:val="00231543"/>
    <w:rsid w:val="002E085D"/>
    <w:rsid w:val="002F03C2"/>
    <w:rsid w:val="00303178"/>
    <w:rsid w:val="0030655A"/>
    <w:rsid w:val="00322770"/>
    <w:rsid w:val="00352038"/>
    <w:rsid w:val="00360536"/>
    <w:rsid w:val="0039109F"/>
    <w:rsid w:val="0039681D"/>
    <w:rsid w:val="003C209A"/>
    <w:rsid w:val="003C4DAF"/>
    <w:rsid w:val="003C5F79"/>
    <w:rsid w:val="003D1E5E"/>
    <w:rsid w:val="003E2789"/>
    <w:rsid w:val="003F1EBC"/>
    <w:rsid w:val="003F79E8"/>
    <w:rsid w:val="0041734F"/>
    <w:rsid w:val="0043167D"/>
    <w:rsid w:val="00450822"/>
    <w:rsid w:val="00476925"/>
    <w:rsid w:val="00484F30"/>
    <w:rsid w:val="00497BC0"/>
    <w:rsid w:val="004A06BF"/>
    <w:rsid w:val="004B30DD"/>
    <w:rsid w:val="004C11CE"/>
    <w:rsid w:val="004C3734"/>
    <w:rsid w:val="004E7B08"/>
    <w:rsid w:val="004F4123"/>
    <w:rsid w:val="0052023F"/>
    <w:rsid w:val="00566226"/>
    <w:rsid w:val="00567087"/>
    <w:rsid w:val="00575A45"/>
    <w:rsid w:val="005A79DC"/>
    <w:rsid w:val="005C7FE9"/>
    <w:rsid w:val="005E37B7"/>
    <w:rsid w:val="005F2603"/>
    <w:rsid w:val="00626498"/>
    <w:rsid w:val="006525A2"/>
    <w:rsid w:val="006614A2"/>
    <w:rsid w:val="00662175"/>
    <w:rsid w:val="006A1DDB"/>
    <w:rsid w:val="006B3DDB"/>
    <w:rsid w:val="006B5C65"/>
    <w:rsid w:val="006E7DC8"/>
    <w:rsid w:val="006F0836"/>
    <w:rsid w:val="006F3C93"/>
    <w:rsid w:val="007170CF"/>
    <w:rsid w:val="007725AD"/>
    <w:rsid w:val="007831CA"/>
    <w:rsid w:val="007A394D"/>
    <w:rsid w:val="007B0639"/>
    <w:rsid w:val="008310D8"/>
    <w:rsid w:val="00853E38"/>
    <w:rsid w:val="0088765A"/>
    <w:rsid w:val="008B67E2"/>
    <w:rsid w:val="008B7D13"/>
    <w:rsid w:val="008C2769"/>
    <w:rsid w:val="00916303"/>
    <w:rsid w:val="00941EA0"/>
    <w:rsid w:val="00965602"/>
    <w:rsid w:val="009808D5"/>
    <w:rsid w:val="009F7DFE"/>
    <w:rsid w:val="00A115A9"/>
    <w:rsid w:val="00A24D41"/>
    <w:rsid w:val="00A27271"/>
    <w:rsid w:val="00A43414"/>
    <w:rsid w:val="00A542BE"/>
    <w:rsid w:val="00A54A28"/>
    <w:rsid w:val="00A76525"/>
    <w:rsid w:val="00A9529A"/>
    <w:rsid w:val="00A97EAF"/>
    <w:rsid w:val="00AA30B0"/>
    <w:rsid w:val="00AA3B8B"/>
    <w:rsid w:val="00AC3969"/>
    <w:rsid w:val="00AE74F4"/>
    <w:rsid w:val="00B425C6"/>
    <w:rsid w:val="00B50EC9"/>
    <w:rsid w:val="00B8291B"/>
    <w:rsid w:val="00B8676A"/>
    <w:rsid w:val="00B9390C"/>
    <w:rsid w:val="00BB3B82"/>
    <w:rsid w:val="00BB4E85"/>
    <w:rsid w:val="00BC28CB"/>
    <w:rsid w:val="00BD767F"/>
    <w:rsid w:val="00BE6A69"/>
    <w:rsid w:val="00C40E20"/>
    <w:rsid w:val="00C61068"/>
    <w:rsid w:val="00C6393B"/>
    <w:rsid w:val="00C717BA"/>
    <w:rsid w:val="00C75C6F"/>
    <w:rsid w:val="00C8414F"/>
    <w:rsid w:val="00D4734B"/>
    <w:rsid w:val="00D64FD8"/>
    <w:rsid w:val="00D73D0C"/>
    <w:rsid w:val="00D91F5B"/>
    <w:rsid w:val="00DB4F04"/>
    <w:rsid w:val="00DD10ED"/>
    <w:rsid w:val="00DD552C"/>
    <w:rsid w:val="00E117A9"/>
    <w:rsid w:val="00E26FE2"/>
    <w:rsid w:val="00E37BF2"/>
    <w:rsid w:val="00E518B3"/>
    <w:rsid w:val="00E55BF6"/>
    <w:rsid w:val="00E95A9F"/>
    <w:rsid w:val="00EB3DC5"/>
    <w:rsid w:val="00EF0E05"/>
    <w:rsid w:val="00EF6E04"/>
    <w:rsid w:val="00F07A3A"/>
    <w:rsid w:val="00F235F5"/>
    <w:rsid w:val="00F54018"/>
    <w:rsid w:val="00F95B1B"/>
    <w:rsid w:val="00FB2823"/>
    <w:rsid w:val="00FC1E17"/>
    <w:rsid w:val="00FC48A2"/>
    <w:rsid w:val="00FD2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0E05"/>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paragraph" w:customStyle="1" w:styleId="affd">
    <w:name w:val="Следующий абзац"/>
    <w:basedOn w:val="a"/>
    <w:rsid w:val="00E117A9"/>
    <w:pPr>
      <w:ind w:firstLine="709"/>
    </w:pPr>
    <w:rPr>
      <w:szCs w:val="28"/>
    </w:rPr>
  </w:style>
</w:styles>
</file>

<file path=word/webSettings.xml><?xml version="1.0" encoding="utf-8"?>
<w:webSettings xmlns:r="http://schemas.openxmlformats.org/officeDocument/2006/relationships" xmlns:w="http://schemas.openxmlformats.org/wordprocessingml/2006/main">
  <w:divs>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5657895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80792984">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01387419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24492489">
      <w:bodyDiv w:val="1"/>
      <w:marLeft w:val="0"/>
      <w:marRight w:val="0"/>
      <w:marTop w:val="0"/>
      <w:marBottom w:val="0"/>
      <w:divBdr>
        <w:top w:val="none" w:sz="0" w:space="0" w:color="auto"/>
        <w:left w:val="none" w:sz="0" w:space="0" w:color="auto"/>
        <w:bottom w:val="none" w:sz="0" w:space="0" w:color="auto"/>
        <w:right w:val="none" w:sz="0" w:space="0" w:color="auto"/>
      </w:divBdr>
    </w:div>
    <w:div w:id="1665234878">
      <w:bodyDiv w:val="1"/>
      <w:marLeft w:val="0"/>
      <w:marRight w:val="0"/>
      <w:marTop w:val="0"/>
      <w:marBottom w:val="0"/>
      <w:divBdr>
        <w:top w:val="none" w:sz="0" w:space="0" w:color="auto"/>
        <w:left w:val="none" w:sz="0" w:space="0" w:color="auto"/>
        <w:bottom w:val="none" w:sz="0" w:space="0" w:color="auto"/>
        <w:right w:val="none" w:sz="0" w:space="0" w:color="auto"/>
      </w:divBdr>
    </w:div>
    <w:div w:id="1756200534">
      <w:bodyDiv w:val="1"/>
      <w:marLeft w:val="0"/>
      <w:marRight w:val="0"/>
      <w:marTop w:val="0"/>
      <w:marBottom w:val="0"/>
      <w:divBdr>
        <w:top w:val="none" w:sz="0" w:space="0" w:color="auto"/>
        <w:left w:val="none" w:sz="0" w:space="0" w:color="auto"/>
        <w:bottom w:val="none" w:sz="0" w:space="0" w:color="auto"/>
        <w:right w:val="none" w:sz="0" w:space="0" w:color="auto"/>
      </w:divBdr>
    </w:div>
    <w:div w:id="1807966801">
      <w:bodyDiv w:val="1"/>
      <w:marLeft w:val="0"/>
      <w:marRight w:val="0"/>
      <w:marTop w:val="0"/>
      <w:marBottom w:val="0"/>
      <w:divBdr>
        <w:top w:val="none" w:sz="0" w:space="0" w:color="auto"/>
        <w:left w:val="none" w:sz="0" w:space="0" w:color="auto"/>
        <w:bottom w:val="none" w:sz="0" w:space="0" w:color="auto"/>
        <w:right w:val="none" w:sz="0" w:space="0" w:color="auto"/>
      </w:divBdr>
    </w:div>
    <w:div w:id="1832671078">
      <w:bodyDiv w:val="1"/>
      <w:marLeft w:val="0"/>
      <w:marRight w:val="0"/>
      <w:marTop w:val="0"/>
      <w:marBottom w:val="0"/>
      <w:divBdr>
        <w:top w:val="none" w:sz="0" w:space="0" w:color="auto"/>
        <w:left w:val="none" w:sz="0" w:space="0" w:color="auto"/>
        <w:bottom w:val="none" w:sz="0" w:space="0" w:color="auto"/>
        <w:right w:val="none" w:sz="0" w:space="0" w:color="auto"/>
      </w:divBdr>
    </w:div>
    <w:div w:id="194741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59A9ECFC9EB69AD12EFA42F1846B85F74F234856A9D90FD9ABBB92B063DA5B1BF180CC0E84F0620EACAE0lDp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EB9A93-D03F-4F12-A912-5AFC94746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16</Pages>
  <Words>6689</Words>
  <Characters>38128</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44728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BOSS</cp:lastModifiedBy>
  <cp:revision>5</cp:revision>
  <cp:lastPrinted>2018-02-21T13:11:00Z</cp:lastPrinted>
  <dcterms:created xsi:type="dcterms:W3CDTF">2019-10-28T13:40:00Z</dcterms:created>
  <dcterms:modified xsi:type="dcterms:W3CDTF">2020-12-03T06:21:00Z</dcterms:modified>
</cp:coreProperties>
</file>