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127B3E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E95A9F" w:rsidRDefault="001C3D4C" w:rsidP="00127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 xml:space="preserve">Информационный бюллетень </w:t>
            </w:r>
          </w:p>
          <w:p w:rsidR="00352038" w:rsidRPr="00E95A9F" w:rsidRDefault="001C3D4C" w:rsidP="00127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E95A9F" w:rsidRDefault="005C7FE9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№</w:t>
            </w:r>
            <w:r w:rsidR="00E518B3">
              <w:rPr>
                <w:rFonts w:ascii="Arial" w:hAnsi="Arial" w:cs="Arial"/>
                <w:sz w:val="18"/>
                <w:szCs w:val="18"/>
              </w:rPr>
              <w:t>1</w:t>
            </w:r>
            <w:r w:rsidR="006525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414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34B" w:rsidRPr="00E95A9F">
              <w:rPr>
                <w:rFonts w:ascii="Arial" w:hAnsi="Arial" w:cs="Arial"/>
                <w:sz w:val="18"/>
                <w:szCs w:val="18"/>
              </w:rPr>
              <w:t>от</w:t>
            </w:r>
            <w:r w:rsidR="00022FB6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8B3" w:rsidRPr="00A115A9">
              <w:rPr>
                <w:rFonts w:ascii="Arial" w:hAnsi="Arial" w:cs="Arial"/>
                <w:sz w:val="18"/>
                <w:szCs w:val="18"/>
              </w:rPr>
              <w:t>1</w:t>
            </w:r>
            <w:r w:rsidR="002F7682">
              <w:rPr>
                <w:rFonts w:ascii="Arial" w:hAnsi="Arial" w:cs="Arial"/>
                <w:sz w:val="18"/>
                <w:szCs w:val="18"/>
              </w:rPr>
              <w:t>3</w:t>
            </w:r>
            <w:r w:rsidR="00A43414" w:rsidRPr="00A115A9">
              <w:rPr>
                <w:rFonts w:ascii="Arial" w:hAnsi="Arial" w:cs="Arial"/>
                <w:sz w:val="18"/>
                <w:szCs w:val="18"/>
              </w:rPr>
              <w:t>.0</w:t>
            </w:r>
            <w:r w:rsidR="00E518B3" w:rsidRPr="00A115A9">
              <w:rPr>
                <w:rFonts w:ascii="Arial" w:hAnsi="Arial" w:cs="Arial"/>
                <w:sz w:val="18"/>
                <w:szCs w:val="18"/>
              </w:rPr>
              <w:t>1</w:t>
            </w:r>
            <w:r w:rsidR="00A43414" w:rsidRPr="00A115A9">
              <w:rPr>
                <w:rFonts w:ascii="Arial" w:hAnsi="Arial" w:cs="Arial"/>
                <w:sz w:val="18"/>
                <w:szCs w:val="18"/>
              </w:rPr>
              <w:t>.20</w:t>
            </w:r>
            <w:r w:rsidR="002F768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352038" w:rsidRPr="00E95A9F" w:rsidRDefault="00352038" w:rsidP="00E95A9F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Учредитель:</w:t>
            </w:r>
            <w:r w:rsidR="00E95A9F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D4C" w:rsidRPr="00E95A9F">
              <w:rPr>
                <w:rFonts w:ascii="Arial" w:hAnsi="Arial" w:cs="Arial"/>
                <w:sz w:val="18"/>
                <w:szCs w:val="18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Default="00F95B1B" w:rsidP="00A2727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F6E04" w:rsidRPr="00EF6E04" w:rsidRDefault="00EF6E04" w:rsidP="00EF6E04">
      <w:pPr>
        <w:jc w:val="center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b/>
          <w:sz w:val="18"/>
          <w:szCs w:val="18"/>
        </w:rPr>
        <w:t>Сведения</w:t>
      </w:r>
    </w:p>
    <w:p w:rsidR="00EF6E04" w:rsidRPr="00EF6E04" w:rsidRDefault="00EF6E04" w:rsidP="00EF6E04">
      <w:pPr>
        <w:jc w:val="center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sz w:val="18"/>
          <w:szCs w:val="18"/>
        </w:rPr>
        <w:t xml:space="preserve">О численности муниципальных служащих и работников подведомственных </w:t>
      </w:r>
    </w:p>
    <w:p w:rsidR="00EF6E04" w:rsidRPr="00EF6E04" w:rsidRDefault="00EF6E04" w:rsidP="00EF6E04">
      <w:pPr>
        <w:jc w:val="center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sz w:val="18"/>
          <w:szCs w:val="18"/>
        </w:rPr>
        <w:t>муниципальных учреждений Прочноокопского сельского поселения</w:t>
      </w:r>
    </w:p>
    <w:p w:rsidR="00EF6E04" w:rsidRPr="00EF6E04" w:rsidRDefault="00EF6E04" w:rsidP="00EF6E04">
      <w:pPr>
        <w:jc w:val="center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sz w:val="18"/>
          <w:szCs w:val="18"/>
        </w:rPr>
        <w:t>Новокубанского района за 4 квартал 201</w:t>
      </w:r>
      <w:r w:rsidR="002F7682">
        <w:rPr>
          <w:rFonts w:ascii="Arial" w:hAnsi="Arial" w:cs="Arial"/>
          <w:sz w:val="18"/>
          <w:szCs w:val="18"/>
        </w:rPr>
        <w:t>9</w:t>
      </w:r>
      <w:r w:rsidRPr="00EF6E04">
        <w:rPr>
          <w:rFonts w:ascii="Arial" w:hAnsi="Arial" w:cs="Arial"/>
          <w:sz w:val="18"/>
          <w:szCs w:val="18"/>
        </w:rPr>
        <w:t xml:space="preserve"> года</w:t>
      </w:r>
    </w:p>
    <w:p w:rsidR="00EF6E04" w:rsidRPr="00EF6E04" w:rsidRDefault="00EF6E04" w:rsidP="00EF6E04">
      <w:pPr>
        <w:jc w:val="center"/>
        <w:rPr>
          <w:rFonts w:ascii="Arial" w:hAnsi="Arial" w:cs="Arial"/>
          <w:sz w:val="18"/>
          <w:szCs w:val="18"/>
        </w:rPr>
      </w:pPr>
    </w:p>
    <w:p w:rsidR="00EF6E04" w:rsidRPr="00EF6E04" w:rsidRDefault="00EF6E04" w:rsidP="00EF6E0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5040"/>
      </w:tblGrid>
      <w:tr w:rsidR="00EF6E04" w:rsidRPr="00EF6E04" w:rsidTr="00EF6E04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4" w:rsidRPr="00EF6E04" w:rsidRDefault="00EF6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E04">
              <w:rPr>
                <w:rFonts w:ascii="Arial" w:hAnsi="Arial" w:cs="Arial"/>
                <w:sz w:val="18"/>
                <w:szCs w:val="18"/>
              </w:rPr>
              <w:t>Численность (чел.)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4" w:rsidRPr="00EF6E04" w:rsidRDefault="00EF6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E04">
              <w:rPr>
                <w:rFonts w:ascii="Arial" w:hAnsi="Arial" w:cs="Arial"/>
                <w:sz w:val="18"/>
                <w:szCs w:val="18"/>
              </w:rPr>
              <w:t>Затраты на содержание (тыс. руб.)</w:t>
            </w:r>
          </w:p>
        </w:tc>
      </w:tr>
      <w:tr w:rsidR="00EF6E04" w:rsidRPr="00EF6E04" w:rsidTr="00EF6E04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4" w:rsidRPr="00EF6E04" w:rsidRDefault="00EF6E04" w:rsidP="002F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E04">
              <w:rPr>
                <w:rFonts w:ascii="Arial" w:hAnsi="Arial" w:cs="Arial"/>
                <w:sz w:val="18"/>
                <w:szCs w:val="18"/>
              </w:rPr>
              <w:t>3</w:t>
            </w:r>
            <w:r w:rsidR="002F76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4" w:rsidRPr="00EF6E04" w:rsidRDefault="002F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9665,6</w:t>
            </w:r>
          </w:p>
        </w:tc>
      </w:tr>
    </w:tbl>
    <w:p w:rsidR="00EF6E04" w:rsidRPr="00EF6E04" w:rsidRDefault="00EF6E04" w:rsidP="00EF6E04">
      <w:pPr>
        <w:jc w:val="both"/>
        <w:rPr>
          <w:rFonts w:ascii="Arial" w:hAnsi="Arial" w:cs="Arial"/>
          <w:sz w:val="18"/>
          <w:szCs w:val="18"/>
        </w:rPr>
      </w:pPr>
    </w:p>
    <w:p w:rsidR="00EF6E04" w:rsidRPr="00EF6E04" w:rsidRDefault="00EF6E04" w:rsidP="00EF6E04">
      <w:pPr>
        <w:jc w:val="both"/>
        <w:rPr>
          <w:rFonts w:ascii="Arial" w:hAnsi="Arial" w:cs="Arial"/>
          <w:sz w:val="18"/>
          <w:szCs w:val="18"/>
        </w:rPr>
      </w:pPr>
    </w:p>
    <w:p w:rsidR="00EF6E04" w:rsidRPr="00EF6E04" w:rsidRDefault="00EF6E04" w:rsidP="00EF6E04">
      <w:pPr>
        <w:jc w:val="both"/>
        <w:rPr>
          <w:rFonts w:ascii="Arial" w:hAnsi="Arial" w:cs="Arial"/>
          <w:sz w:val="18"/>
          <w:szCs w:val="18"/>
        </w:rPr>
      </w:pPr>
    </w:p>
    <w:p w:rsidR="00EF6E04" w:rsidRPr="00EF6E04" w:rsidRDefault="00EF6E04" w:rsidP="00EF6E04">
      <w:pPr>
        <w:tabs>
          <w:tab w:val="left" w:pos="6975"/>
        </w:tabs>
        <w:jc w:val="both"/>
        <w:rPr>
          <w:rFonts w:ascii="Arial" w:hAnsi="Arial" w:cs="Arial"/>
          <w:sz w:val="18"/>
          <w:szCs w:val="18"/>
        </w:rPr>
      </w:pPr>
      <w:r w:rsidRPr="00EF6E04">
        <w:rPr>
          <w:rFonts w:ascii="Arial" w:hAnsi="Arial" w:cs="Arial"/>
          <w:sz w:val="18"/>
          <w:szCs w:val="18"/>
        </w:rPr>
        <w:t>Главный бухгалтер</w:t>
      </w:r>
      <w:r w:rsidRPr="00EF6E04">
        <w:rPr>
          <w:rFonts w:ascii="Arial" w:hAnsi="Arial" w:cs="Arial"/>
          <w:sz w:val="18"/>
          <w:szCs w:val="18"/>
        </w:rPr>
        <w:tab/>
      </w:r>
      <w:r w:rsidR="006525A2">
        <w:rPr>
          <w:rFonts w:ascii="Arial" w:hAnsi="Arial" w:cs="Arial"/>
          <w:sz w:val="18"/>
          <w:szCs w:val="18"/>
        </w:rPr>
        <w:tab/>
      </w:r>
      <w:r w:rsidR="006525A2">
        <w:rPr>
          <w:rFonts w:ascii="Arial" w:hAnsi="Arial" w:cs="Arial"/>
          <w:sz w:val="18"/>
          <w:szCs w:val="18"/>
        </w:rPr>
        <w:tab/>
      </w:r>
      <w:r w:rsidR="002F7682">
        <w:rPr>
          <w:rFonts w:ascii="Arial" w:hAnsi="Arial" w:cs="Arial"/>
          <w:sz w:val="18"/>
          <w:szCs w:val="18"/>
        </w:rPr>
        <w:t xml:space="preserve">О. К. </w:t>
      </w:r>
      <w:proofErr w:type="spellStart"/>
      <w:r w:rsidR="002F7682">
        <w:rPr>
          <w:rFonts w:ascii="Arial" w:hAnsi="Arial" w:cs="Arial"/>
          <w:sz w:val="18"/>
          <w:szCs w:val="18"/>
        </w:rPr>
        <w:t>Шинкаренко</w:t>
      </w:r>
      <w:proofErr w:type="spellEnd"/>
    </w:p>
    <w:p w:rsidR="009F7DFE" w:rsidRPr="00EF6E04" w:rsidRDefault="009F7DFE" w:rsidP="0005547B">
      <w:pPr>
        <w:spacing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C3D4C" w:rsidRPr="006614A2" w:rsidTr="009F7DFE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Default="009F7DFE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6614A2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6614A2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6614A2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6614A2" w:rsidRDefault="001C3D4C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ст. Прочноокопская, ул. Ленина 151</w:t>
            </w:r>
            <w:r w:rsidR="006A1DD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6614A2" w:rsidRDefault="00FB2823" w:rsidP="00FB2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Главный редактор  А. А. Заровный</w:t>
            </w:r>
            <w:r w:rsidR="001C3D4C" w:rsidRPr="006614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6614A2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6614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734F">
              <w:rPr>
                <w:rFonts w:ascii="Arial" w:hAnsi="Arial" w:cs="Arial"/>
                <w:sz w:val="16"/>
                <w:szCs w:val="16"/>
              </w:rPr>
              <w:t>1</w:t>
            </w:r>
            <w:r w:rsidR="00A115A9">
              <w:rPr>
                <w:rFonts w:ascii="Arial" w:hAnsi="Arial" w:cs="Arial"/>
                <w:sz w:val="16"/>
                <w:szCs w:val="16"/>
              </w:rPr>
              <w:t>0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 w:rsidR="0041734F">
              <w:rPr>
                <w:rFonts w:ascii="Arial" w:hAnsi="Arial" w:cs="Arial"/>
                <w:sz w:val="16"/>
                <w:szCs w:val="16"/>
              </w:rPr>
              <w:t>1</w:t>
            </w:r>
            <w:r w:rsidR="002F7682">
              <w:rPr>
                <w:rFonts w:ascii="Arial" w:hAnsi="Arial" w:cs="Arial"/>
                <w:sz w:val="16"/>
                <w:szCs w:val="16"/>
              </w:rPr>
              <w:t>.2020</w:t>
            </w:r>
            <w:r w:rsidRPr="006614A2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A115A9">
              <w:rPr>
                <w:rFonts w:ascii="Arial" w:hAnsi="Arial" w:cs="Arial"/>
                <w:sz w:val="16"/>
                <w:szCs w:val="16"/>
              </w:rPr>
              <w:t>5</w:t>
            </w:r>
            <w:r w:rsidRPr="006614A2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6614A2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6614A2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1734F">
              <w:rPr>
                <w:rFonts w:ascii="Arial" w:hAnsi="Arial" w:cs="Arial"/>
                <w:sz w:val="16"/>
                <w:szCs w:val="16"/>
              </w:rPr>
              <w:t>1</w:t>
            </w:r>
            <w:r w:rsidR="002F7682">
              <w:rPr>
                <w:rFonts w:ascii="Arial" w:hAnsi="Arial" w:cs="Arial"/>
                <w:sz w:val="16"/>
                <w:szCs w:val="16"/>
              </w:rPr>
              <w:t>3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 w:rsidR="0041734F">
              <w:rPr>
                <w:rFonts w:ascii="Arial" w:hAnsi="Arial" w:cs="Arial"/>
                <w:sz w:val="16"/>
                <w:szCs w:val="16"/>
              </w:rPr>
              <w:t>1</w:t>
            </w:r>
            <w:r w:rsidRPr="006614A2">
              <w:rPr>
                <w:rFonts w:ascii="Arial" w:hAnsi="Arial" w:cs="Arial"/>
                <w:sz w:val="16"/>
                <w:szCs w:val="16"/>
              </w:rPr>
              <w:t>.20</w:t>
            </w:r>
            <w:r w:rsidR="002F7682">
              <w:rPr>
                <w:rFonts w:ascii="Arial" w:hAnsi="Arial" w:cs="Arial"/>
                <w:sz w:val="16"/>
                <w:szCs w:val="16"/>
              </w:rPr>
              <w:t>20</w:t>
            </w:r>
            <w:r w:rsidRPr="006614A2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6614A2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6614A2" w:rsidRDefault="001C3D4C" w:rsidP="006614A2">
      <w:pPr>
        <w:rPr>
          <w:b/>
          <w:sz w:val="16"/>
          <w:szCs w:val="16"/>
        </w:rPr>
      </w:pPr>
    </w:p>
    <w:sectPr w:rsidR="001C3D4C" w:rsidRPr="006614A2" w:rsidSect="00E95A9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52" w:rsidRDefault="00324E52">
      <w:r>
        <w:separator/>
      </w:r>
    </w:p>
  </w:endnote>
  <w:endnote w:type="continuationSeparator" w:id="0">
    <w:p w:rsidR="00324E52" w:rsidRDefault="00324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52" w:rsidRDefault="00324E52">
      <w:r>
        <w:separator/>
      </w:r>
    </w:p>
  </w:footnote>
  <w:footnote w:type="continuationSeparator" w:id="0">
    <w:p w:rsidR="00324E52" w:rsidRDefault="00324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5547B"/>
    <w:rsid w:val="00085C8F"/>
    <w:rsid w:val="000965AF"/>
    <w:rsid w:val="000B0C22"/>
    <w:rsid w:val="000C469A"/>
    <w:rsid w:val="00121158"/>
    <w:rsid w:val="00127B3E"/>
    <w:rsid w:val="0014175E"/>
    <w:rsid w:val="00141CEE"/>
    <w:rsid w:val="001616F8"/>
    <w:rsid w:val="001817C2"/>
    <w:rsid w:val="001C3D4C"/>
    <w:rsid w:val="001C5BFA"/>
    <w:rsid w:val="002E085D"/>
    <w:rsid w:val="002F7682"/>
    <w:rsid w:val="0030655A"/>
    <w:rsid w:val="00322770"/>
    <w:rsid w:val="00324E52"/>
    <w:rsid w:val="00352038"/>
    <w:rsid w:val="00360536"/>
    <w:rsid w:val="0039681D"/>
    <w:rsid w:val="003C209A"/>
    <w:rsid w:val="003C5F79"/>
    <w:rsid w:val="003D1E5E"/>
    <w:rsid w:val="003E2789"/>
    <w:rsid w:val="003F1EBC"/>
    <w:rsid w:val="0041734F"/>
    <w:rsid w:val="0043167D"/>
    <w:rsid w:val="00450822"/>
    <w:rsid w:val="00476925"/>
    <w:rsid w:val="00484F30"/>
    <w:rsid w:val="004A06BF"/>
    <w:rsid w:val="004B30DD"/>
    <w:rsid w:val="004C3734"/>
    <w:rsid w:val="004C741F"/>
    <w:rsid w:val="004E7B08"/>
    <w:rsid w:val="004F4123"/>
    <w:rsid w:val="00566226"/>
    <w:rsid w:val="005A79DC"/>
    <w:rsid w:val="005C7FE9"/>
    <w:rsid w:val="005E37B7"/>
    <w:rsid w:val="005F2603"/>
    <w:rsid w:val="00626498"/>
    <w:rsid w:val="006525A2"/>
    <w:rsid w:val="006614A2"/>
    <w:rsid w:val="006A1DDB"/>
    <w:rsid w:val="006B5C65"/>
    <w:rsid w:val="006E7DC8"/>
    <w:rsid w:val="006F0836"/>
    <w:rsid w:val="006F3C93"/>
    <w:rsid w:val="007170CF"/>
    <w:rsid w:val="007725AD"/>
    <w:rsid w:val="007831CA"/>
    <w:rsid w:val="007A394D"/>
    <w:rsid w:val="007B0639"/>
    <w:rsid w:val="0088765A"/>
    <w:rsid w:val="008B7D13"/>
    <w:rsid w:val="008C2769"/>
    <w:rsid w:val="009808D5"/>
    <w:rsid w:val="009F7DFE"/>
    <w:rsid w:val="00A115A9"/>
    <w:rsid w:val="00A24D41"/>
    <w:rsid w:val="00A27271"/>
    <w:rsid w:val="00A43414"/>
    <w:rsid w:val="00A542BE"/>
    <w:rsid w:val="00A54A28"/>
    <w:rsid w:val="00A76525"/>
    <w:rsid w:val="00A9529A"/>
    <w:rsid w:val="00A97EAF"/>
    <w:rsid w:val="00AA30B0"/>
    <w:rsid w:val="00AA3B8B"/>
    <w:rsid w:val="00B425C6"/>
    <w:rsid w:val="00B8291B"/>
    <w:rsid w:val="00B8676A"/>
    <w:rsid w:val="00BB3B82"/>
    <w:rsid w:val="00BC28CB"/>
    <w:rsid w:val="00BD767F"/>
    <w:rsid w:val="00BE6A69"/>
    <w:rsid w:val="00C40E20"/>
    <w:rsid w:val="00C61068"/>
    <w:rsid w:val="00C6393B"/>
    <w:rsid w:val="00C717BA"/>
    <w:rsid w:val="00C75C6F"/>
    <w:rsid w:val="00C8414F"/>
    <w:rsid w:val="00D4734B"/>
    <w:rsid w:val="00D64FD8"/>
    <w:rsid w:val="00D73D0C"/>
    <w:rsid w:val="00D91F5B"/>
    <w:rsid w:val="00DB4F04"/>
    <w:rsid w:val="00DD10ED"/>
    <w:rsid w:val="00DD552C"/>
    <w:rsid w:val="00E26FE2"/>
    <w:rsid w:val="00E518B3"/>
    <w:rsid w:val="00E95A9F"/>
    <w:rsid w:val="00EB3DC5"/>
    <w:rsid w:val="00EF6E04"/>
    <w:rsid w:val="00F235F5"/>
    <w:rsid w:val="00F54018"/>
    <w:rsid w:val="00F95B1B"/>
    <w:rsid w:val="00FB2823"/>
    <w:rsid w:val="00FC1E17"/>
    <w:rsid w:val="00FC48A2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3688E-E191-4859-BEA0-34E7E392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849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2</cp:revision>
  <cp:lastPrinted>2018-02-21T13:11:00Z</cp:lastPrinted>
  <dcterms:created xsi:type="dcterms:W3CDTF">2020-01-23T11:36:00Z</dcterms:created>
  <dcterms:modified xsi:type="dcterms:W3CDTF">2020-01-23T11:36:00Z</dcterms:modified>
</cp:coreProperties>
</file>