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Pr="00FC421C" w:rsidRDefault="00AD1FF9" w:rsidP="00FC421C">
      <w:pPr>
        <w:ind w:firstLine="567"/>
        <w:jc w:val="both"/>
      </w:pPr>
    </w:p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FC421C" w:rsidTr="00354718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FC421C" w:rsidRDefault="00E47262" w:rsidP="00FC421C">
            <w:pPr>
              <w:ind w:firstLine="567"/>
              <w:jc w:val="both"/>
            </w:pPr>
            <w:r w:rsidRPr="00FC421C">
              <w:t xml:space="preserve">Информационный бюллетень </w:t>
            </w:r>
          </w:p>
          <w:p w:rsidR="00E47262" w:rsidRPr="00FC421C" w:rsidRDefault="00E47262" w:rsidP="00FC421C">
            <w:pPr>
              <w:ind w:firstLine="567"/>
              <w:jc w:val="both"/>
            </w:pPr>
            <w:r w:rsidRPr="00FC421C"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FC421C" w:rsidRDefault="00E47262" w:rsidP="00FC421C">
            <w:pPr>
              <w:ind w:firstLine="567"/>
              <w:jc w:val="both"/>
            </w:pPr>
            <w:r w:rsidRPr="00FC421C">
              <w:t xml:space="preserve">№ </w:t>
            </w:r>
            <w:r w:rsidR="00534C51" w:rsidRPr="00FC421C">
              <w:t>1</w:t>
            </w:r>
            <w:r w:rsidR="00D200E4" w:rsidRPr="00FC421C">
              <w:t>2</w:t>
            </w:r>
            <w:r w:rsidRPr="00FC421C">
              <w:t xml:space="preserve"> от </w:t>
            </w:r>
            <w:r w:rsidR="008A74AF" w:rsidRPr="00FC421C">
              <w:t>2</w:t>
            </w:r>
            <w:r w:rsidR="00D200E4" w:rsidRPr="00FC421C">
              <w:t>1</w:t>
            </w:r>
            <w:r w:rsidR="008A74AF" w:rsidRPr="00FC421C">
              <w:t>.</w:t>
            </w:r>
            <w:r w:rsidR="00534C51" w:rsidRPr="00FC421C">
              <w:t>1</w:t>
            </w:r>
            <w:r w:rsidR="00D200E4" w:rsidRPr="00FC421C">
              <w:t>1</w:t>
            </w:r>
            <w:r w:rsidR="008A74AF" w:rsidRPr="00FC421C">
              <w:t>.2023</w:t>
            </w:r>
            <w:r w:rsidRPr="00FC421C">
              <w:t xml:space="preserve"> года</w:t>
            </w:r>
          </w:p>
          <w:p w:rsidR="00E47262" w:rsidRPr="00FC421C" w:rsidRDefault="00E47262" w:rsidP="00FC421C">
            <w:pPr>
              <w:ind w:firstLine="567"/>
              <w:jc w:val="both"/>
            </w:pPr>
            <w:r w:rsidRPr="00FC421C">
              <w:t>Учредитель: Совет Прочноокопского сельского поселения Новокубанского района</w:t>
            </w:r>
          </w:p>
        </w:tc>
      </w:tr>
    </w:tbl>
    <w:p w:rsidR="00E47262" w:rsidRPr="00FC421C" w:rsidRDefault="00E47262" w:rsidP="00FC421C">
      <w:pPr>
        <w:ind w:firstLine="567"/>
        <w:jc w:val="both"/>
      </w:pPr>
    </w:p>
    <w:p w:rsidR="008A74AF" w:rsidRPr="00FC421C" w:rsidRDefault="008A74AF" w:rsidP="00FC421C">
      <w:pPr>
        <w:ind w:firstLine="567"/>
        <w:jc w:val="both"/>
      </w:pPr>
    </w:p>
    <w:p w:rsidR="008A74AF" w:rsidRPr="00FC421C" w:rsidRDefault="008A74AF" w:rsidP="00FC421C">
      <w:pPr>
        <w:ind w:firstLine="567"/>
        <w:jc w:val="center"/>
      </w:pPr>
      <w:r w:rsidRPr="00FC421C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21C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21C">
        <w:t>КРАСНОДАРСКИЙ КРАЙ</w:t>
      </w:r>
    </w:p>
    <w:p w:rsidR="008A74AF" w:rsidRPr="00FC421C" w:rsidRDefault="008A74AF" w:rsidP="00FC421C">
      <w:pPr>
        <w:ind w:firstLine="567"/>
        <w:jc w:val="center"/>
      </w:pPr>
      <w:r w:rsidRPr="00FC421C">
        <w:t>НОВОКУБАНСКИЙ РАЙОН</w:t>
      </w:r>
    </w:p>
    <w:p w:rsidR="008A74AF" w:rsidRPr="00FC421C" w:rsidRDefault="00D200E4" w:rsidP="00FC421C">
      <w:pPr>
        <w:ind w:firstLine="567"/>
        <w:jc w:val="center"/>
      </w:pPr>
      <w:r w:rsidRPr="00FC421C">
        <w:t>АДМИНИСТРАЦИЯ</w:t>
      </w:r>
      <w:r w:rsidR="008A74AF" w:rsidRPr="00FC421C">
        <w:t xml:space="preserve"> ПРОЧНООКОПСКОГО СЕЛЬСКОГО ПОСЕЛЕНИЯ</w:t>
      </w:r>
    </w:p>
    <w:p w:rsidR="008A74AF" w:rsidRPr="00FC421C" w:rsidRDefault="008A74AF" w:rsidP="00FC421C">
      <w:pPr>
        <w:ind w:firstLine="567"/>
        <w:jc w:val="center"/>
      </w:pPr>
      <w:r w:rsidRPr="00FC421C">
        <w:t>НОВОКУБАНСКОГО РАЙОНА</w:t>
      </w:r>
    </w:p>
    <w:p w:rsidR="008A74AF" w:rsidRPr="00FC421C" w:rsidRDefault="008A74AF" w:rsidP="00FC421C">
      <w:pPr>
        <w:ind w:firstLine="567"/>
        <w:jc w:val="center"/>
      </w:pPr>
    </w:p>
    <w:p w:rsidR="008A74AF" w:rsidRPr="00FC421C" w:rsidRDefault="00D200E4" w:rsidP="00FC421C">
      <w:pPr>
        <w:ind w:firstLine="567"/>
        <w:jc w:val="center"/>
      </w:pPr>
      <w:r w:rsidRPr="00FC421C">
        <w:t>ПОСТАНОВЛЕНИЕ</w:t>
      </w:r>
    </w:p>
    <w:p w:rsidR="008A74AF" w:rsidRPr="00FC421C" w:rsidRDefault="008A74AF" w:rsidP="00FC421C">
      <w:pPr>
        <w:ind w:firstLine="567"/>
        <w:jc w:val="center"/>
      </w:pPr>
    </w:p>
    <w:p w:rsidR="008A74AF" w:rsidRPr="00FC421C" w:rsidRDefault="008A74AF" w:rsidP="00FC421C">
      <w:pPr>
        <w:ind w:firstLine="567"/>
        <w:jc w:val="center"/>
      </w:pPr>
      <w:r w:rsidRPr="00FC421C">
        <w:t>2</w:t>
      </w:r>
      <w:r w:rsidR="00D200E4" w:rsidRPr="00FC421C">
        <w:t>0</w:t>
      </w:r>
      <w:r w:rsidRPr="00FC421C">
        <w:t xml:space="preserve"> </w:t>
      </w:r>
      <w:r w:rsidR="00D200E4" w:rsidRPr="00FC421C">
        <w:t>но</w:t>
      </w:r>
      <w:r w:rsidR="00534C51" w:rsidRPr="00FC421C">
        <w:t>ябр</w:t>
      </w:r>
      <w:r w:rsidRPr="00FC421C">
        <w:t xml:space="preserve">я 2023 года                               № </w:t>
      </w:r>
      <w:r w:rsidR="00534C51" w:rsidRPr="00FC421C">
        <w:t>1</w:t>
      </w:r>
      <w:r w:rsidR="00D200E4" w:rsidRPr="00FC421C">
        <w:t>00</w:t>
      </w:r>
      <w:r w:rsidRPr="00FC421C">
        <w:t xml:space="preserve">                         ст. </w:t>
      </w:r>
      <w:proofErr w:type="spellStart"/>
      <w:r w:rsidRPr="00FC421C">
        <w:t>Прочноокопская</w:t>
      </w:r>
      <w:proofErr w:type="spellEnd"/>
    </w:p>
    <w:p w:rsidR="008A74AF" w:rsidRPr="00FC421C" w:rsidRDefault="008A74AF" w:rsidP="00FC421C">
      <w:pPr>
        <w:ind w:firstLine="567"/>
        <w:jc w:val="center"/>
      </w:pPr>
    </w:p>
    <w:p w:rsidR="00D200E4" w:rsidRPr="00FC421C" w:rsidRDefault="00D200E4" w:rsidP="00FC421C">
      <w:pPr>
        <w:ind w:firstLine="567"/>
        <w:jc w:val="center"/>
        <w:rPr>
          <w:b/>
        </w:rPr>
      </w:pPr>
      <w:r w:rsidRPr="00FC421C">
        <w:rPr>
          <w:b/>
        </w:rPr>
        <w:t>Об утверждении Порядка разработки и утверждения</w:t>
      </w:r>
    </w:p>
    <w:p w:rsidR="00D200E4" w:rsidRPr="00FC421C" w:rsidRDefault="00D200E4" w:rsidP="00FC421C">
      <w:pPr>
        <w:ind w:firstLine="567"/>
        <w:jc w:val="center"/>
        <w:rPr>
          <w:b/>
        </w:rPr>
      </w:pPr>
      <w:r w:rsidRPr="00FC421C">
        <w:rPr>
          <w:b/>
        </w:rPr>
        <w:t>административных регламентов предоставления муниципальных услуг</w:t>
      </w:r>
    </w:p>
    <w:p w:rsidR="00D200E4" w:rsidRPr="00FC421C" w:rsidRDefault="00D200E4" w:rsidP="00FC421C">
      <w:pPr>
        <w:spacing w:line="360" w:lineRule="auto"/>
        <w:ind w:firstLine="567"/>
        <w:jc w:val="center"/>
        <w:rPr>
          <w:highlight w:val="yellow"/>
        </w:rPr>
      </w:pPr>
    </w:p>
    <w:p w:rsidR="00D200E4" w:rsidRPr="00FC421C" w:rsidRDefault="00D200E4" w:rsidP="00FC421C">
      <w:pPr>
        <w:ind w:firstLine="567"/>
        <w:jc w:val="both"/>
      </w:pPr>
      <w:proofErr w:type="gramStart"/>
      <w:r w:rsidRPr="00FC421C">
        <w:t>В соответствии с Федеральным законом № 210-ФЗ от 27 июля 2010 года «Об организации предоставления государственных и муниципальных услуг» и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</w:t>
      </w:r>
      <w:proofErr w:type="gramEnd"/>
      <w:r w:rsidRPr="00FC421C">
        <w:t xml:space="preserve"> Российской Федерации», в целях приведения нормативных правовых актов Прочноокопского сельского поселения Новокубанского района в соответствие с действующим законодательством Российской Федерации </w:t>
      </w:r>
      <w:proofErr w:type="spellStart"/>
      <w:proofErr w:type="gramStart"/>
      <w:r w:rsidRPr="00FC421C">
        <w:t>п</w:t>
      </w:r>
      <w:proofErr w:type="spellEnd"/>
      <w:proofErr w:type="gramEnd"/>
      <w:r w:rsidRPr="00FC421C">
        <w:t xml:space="preserve"> о с т а </w:t>
      </w:r>
      <w:proofErr w:type="spellStart"/>
      <w:r w:rsidRPr="00FC421C">
        <w:t>н</w:t>
      </w:r>
      <w:proofErr w:type="spellEnd"/>
      <w:r w:rsidRPr="00FC421C">
        <w:t xml:space="preserve"> о в л я ю:</w:t>
      </w:r>
    </w:p>
    <w:p w:rsidR="00D200E4" w:rsidRPr="00FC421C" w:rsidRDefault="00D200E4" w:rsidP="00FC421C">
      <w:pPr>
        <w:tabs>
          <w:tab w:val="left" w:pos="709"/>
        </w:tabs>
        <w:ind w:firstLine="567"/>
        <w:jc w:val="both"/>
      </w:pPr>
      <w:r w:rsidRPr="00FC421C">
        <w:t xml:space="preserve">1. Утвердить Порядок разработки и утверждения административных регламентов </w:t>
      </w:r>
      <w:r w:rsidRPr="00FC421C">
        <w:rPr>
          <w:bCs/>
        </w:rPr>
        <w:t xml:space="preserve">предоставления муниципальных услуг </w:t>
      </w:r>
      <w:r w:rsidRPr="00FC421C">
        <w:t>согласно приложению.</w:t>
      </w:r>
    </w:p>
    <w:p w:rsidR="00D200E4" w:rsidRPr="00FC421C" w:rsidRDefault="00D200E4" w:rsidP="00FC421C">
      <w:pPr>
        <w:tabs>
          <w:tab w:val="left" w:pos="1134"/>
        </w:tabs>
        <w:ind w:firstLine="567"/>
        <w:jc w:val="both"/>
      </w:pPr>
      <w:r w:rsidRPr="00FC421C">
        <w:t xml:space="preserve">2. Установить уполномоченным органом на проведение </w:t>
      </w:r>
      <w:proofErr w:type="gramStart"/>
      <w:r w:rsidRPr="00FC421C">
        <w:t>экспертизы проектов административных регламентов предоставления муниципальных услуг</w:t>
      </w:r>
      <w:proofErr w:type="gramEnd"/>
      <w:r w:rsidRPr="00FC421C">
        <w:t xml:space="preserve"> отдел организационно-правовой работы администрации Прочноокопского сельского поселения Новокубанского района (далее – Уполномоченный орган).</w:t>
      </w:r>
    </w:p>
    <w:p w:rsidR="00D200E4" w:rsidRPr="00FC421C" w:rsidRDefault="00D200E4" w:rsidP="00FC421C">
      <w:pPr>
        <w:tabs>
          <w:tab w:val="left" w:pos="1134"/>
        </w:tabs>
        <w:ind w:firstLine="567"/>
        <w:jc w:val="both"/>
      </w:pPr>
      <w:r w:rsidRPr="00FC421C">
        <w:t>3.Отраслевым (функциональным) отделам администрации Прочноокопского сельского поселения  Новокубанского района:</w:t>
      </w:r>
    </w:p>
    <w:p w:rsidR="00D200E4" w:rsidRPr="00FC421C" w:rsidRDefault="00D200E4" w:rsidP="00FC421C">
      <w:pPr>
        <w:ind w:firstLine="567"/>
        <w:jc w:val="both"/>
      </w:pPr>
      <w:r w:rsidRPr="00FC421C">
        <w:t>1) привести административные регламенты предоставления муниципальных услуг в соответствие с настоящим постановлением;</w:t>
      </w:r>
    </w:p>
    <w:p w:rsidR="00D200E4" w:rsidRPr="00FC421C" w:rsidRDefault="00D200E4" w:rsidP="00FC421C">
      <w:pPr>
        <w:widowControl w:val="0"/>
        <w:autoSpaceDE w:val="0"/>
        <w:autoSpaceDN w:val="0"/>
        <w:adjustRightInd w:val="0"/>
        <w:ind w:firstLine="567"/>
        <w:jc w:val="both"/>
      </w:pPr>
      <w:r w:rsidRPr="00FC421C">
        <w:t>2) обеспечить в установленном порядке размещение соответствующих административных регламентов</w:t>
      </w:r>
      <w:r w:rsidRPr="00FC421C">
        <w:rPr>
          <w:spacing w:val="1"/>
        </w:rPr>
        <w:t xml:space="preserve"> </w:t>
      </w:r>
      <w:r w:rsidRPr="00FC421C">
        <w:t>в информационно-коммуникационной сети «Интернет» на официальном сайте администрации Прочноокопского сельского поселения Новокубанского района.</w:t>
      </w:r>
    </w:p>
    <w:p w:rsidR="00D200E4" w:rsidRPr="00FC421C" w:rsidRDefault="00D200E4" w:rsidP="00FC421C">
      <w:pPr>
        <w:ind w:firstLine="567"/>
        <w:jc w:val="both"/>
      </w:pPr>
      <w:r w:rsidRPr="00FC421C">
        <w:t xml:space="preserve">4. В постановлении администрации </w:t>
      </w:r>
      <w:r w:rsidRPr="00FC421C">
        <w:rPr>
          <w:rStyle w:val="afff4"/>
          <w:b w:val="0"/>
        </w:rPr>
        <w:t>Прочноокопского сельского поселения Новокубанского района от 19 марта 2013 года № 37 «Об утверждении Порядков разработки и утверждения административных регламентов исполнения муниципальных функций и разработки предоставления муниципальных услуг администрацией Прочноокопского сельского поселения Новокубанского района»</w:t>
      </w:r>
      <w:r w:rsidRPr="00FC421C">
        <w:t xml:space="preserve"> считать утратившим силу:</w:t>
      </w:r>
    </w:p>
    <w:p w:rsidR="00D200E4" w:rsidRPr="00FC421C" w:rsidRDefault="00D200E4" w:rsidP="00FC421C">
      <w:pPr>
        <w:ind w:firstLine="567"/>
        <w:jc w:val="both"/>
      </w:pPr>
      <w:r w:rsidRPr="00FC421C">
        <w:t>1) подпункты 2,3 пункта 1;</w:t>
      </w:r>
    </w:p>
    <w:p w:rsidR="00D200E4" w:rsidRPr="00FC421C" w:rsidRDefault="00D200E4" w:rsidP="00FC421C">
      <w:pPr>
        <w:ind w:firstLine="567"/>
        <w:jc w:val="both"/>
      </w:pPr>
      <w:r w:rsidRPr="00FC421C">
        <w:t>2) в приложении № 1 «Порядок разработки и утверждения административных регламентов осуществления муниципального контроля»:</w:t>
      </w:r>
    </w:p>
    <w:p w:rsidR="00D200E4" w:rsidRPr="00FC421C" w:rsidRDefault="00D200E4" w:rsidP="00FC421C">
      <w:pPr>
        <w:ind w:firstLine="567"/>
        <w:jc w:val="both"/>
      </w:pPr>
      <w:r w:rsidRPr="00FC421C">
        <w:t>пункт 1.5.1;</w:t>
      </w:r>
    </w:p>
    <w:p w:rsidR="00D200E4" w:rsidRPr="00FC421C" w:rsidRDefault="00D200E4" w:rsidP="00FC421C">
      <w:pPr>
        <w:ind w:firstLine="567"/>
        <w:jc w:val="both"/>
      </w:pPr>
      <w:r w:rsidRPr="00FC421C">
        <w:lastRenderedPageBreak/>
        <w:t>в пункте 2.1 слова «, и наименования соответствующей функции по осуществлению муниципального контроля в перечне»;</w:t>
      </w:r>
    </w:p>
    <w:p w:rsidR="00D200E4" w:rsidRPr="00FC421C" w:rsidRDefault="00D200E4" w:rsidP="00FC421C">
      <w:pPr>
        <w:ind w:firstLine="567"/>
        <w:jc w:val="both"/>
      </w:pPr>
      <w:r w:rsidRPr="00FC421C">
        <w:t>3) Приложение № 2 «Порядок разработки и утверждения административных регламентов предоставления муниципальных услуг»;</w:t>
      </w:r>
    </w:p>
    <w:p w:rsidR="00D200E4" w:rsidRPr="00FC421C" w:rsidRDefault="00D200E4" w:rsidP="00FC421C">
      <w:pPr>
        <w:ind w:firstLine="567"/>
        <w:jc w:val="both"/>
      </w:pPr>
      <w:r w:rsidRPr="00FC421C">
        <w:t xml:space="preserve">4) Приложение № 4 «Порядок </w:t>
      </w:r>
      <w:proofErr w:type="gramStart"/>
      <w:r w:rsidRPr="00FC421C"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FC421C">
        <w:t xml:space="preserve"> и административных регламентов предоставления муниципальных услуг».</w:t>
      </w:r>
    </w:p>
    <w:p w:rsidR="00D200E4" w:rsidRPr="00FC421C" w:rsidRDefault="00D200E4" w:rsidP="00FC421C">
      <w:pPr>
        <w:tabs>
          <w:tab w:val="left" w:pos="1134"/>
        </w:tabs>
        <w:ind w:firstLine="567"/>
        <w:jc w:val="both"/>
      </w:pPr>
      <w:r w:rsidRPr="00FC421C">
        <w:t xml:space="preserve">4. </w:t>
      </w:r>
      <w:proofErr w:type="gramStart"/>
      <w:r w:rsidRPr="00FC421C">
        <w:t>Контроль за</w:t>
      </w:r>
      <w:proofErr w:type="gramEnd"/>
      <w:r w:rsidRPr="00FC421C">
        <w:t xml:space="preserve"> выполнением настоящего постановления оставляю за собой.</w:t>
      </w:r>
    </w:p>
    <w:p w:rsidR="00D200E4" w:rsidRPr="00FC421C" w:rsidRDefault="00D200E4" w:rsidP="00FC421C">
      <w:pPr>
        <w:tabs>
          <w:tab w:val="left" w:pos="1134"/>
        </w:tabs>
        <w:ind w:firstLine="567"/>
        <w:jc w:val="both"/>
      </w:pPr>
      <w:r w:rsidRPr="00FC421C">
        <w:t>5. Постановление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D200E4" w:rsidRPr="00FC421C" w:rsidRDefault="00D200E4" w:rsidP="00FC421C">
      <w:pPr>
        <w:ind w:firstLine="567"/>
      </w:pPr>
    </w:p>
    <w:p w:rsidR="00D200E4" w:rsidRPr="00FC421C" w:rsidRDefault="00D200E4" w:rsidP="00FC421C">
      <w:pPr>
        <w:ind w:firstLine="567"/>
      </w:pPr>
    </w:p>
    <w:p w:rsidR="00D200E4" w:rsidRPr="00FC421C" w:rsidRDefault="00D200E4" w:rsidP="00FC421C">
      <w:pPr>
        <w:ind w:firstLine="567"/>
      </w:pPr>
    </w:p>
    <w:p w:rsidR="00D200E4" w:rsidRPr="00FC421C" w:rsidRDefault="00D200E4" w:rsidP="00FC421C">
      <w:pPr>
        <w:ind w:firstLine="567"/>
      </w:pPr>
      <w:r w:rsidRPr="00FC421C">
        <w:t xml:space="preserve">Глава </w:t>
      </w:r>
    </w:p>
    <w:p w:rsidR="00D200E4" w:rsidRPr="00FC421C" w:rsidRDefault="00D200E4" w:rsidP="00FC421C">
      <w:pPr>
        <w:ind w:firstLine="567"/>
      </w:pPr>
      <w:r w:rsidRPr="00FC421C">
        <w:t xml:space="preserve">Прочноокопского сельского поселения </w:t>
      </w:r>
    </w:p>
    <w:p w:rsidR="00D200E4" w:rsidRPr="00FC421C" w:rsidRDefault="00D200E4" w:rsidP="00FC421C">
      <w:pPr>
        <w:ind w:firstLine="567"/>
      </w:pPr>
      <w:r w:rsidRPr="00FC421C">
        <w:t>Новокубанского района</w:t>
      </w:r>
    </w:p>
    <w:p w:rsidR="00D200E4" w:rsidRPr="00FC421C" w:rsidRDefault="00D200E4" w:rsidP="00FC421C">
      <w:pPr>
        <w:ind w:firstLine="567"/>
      </w:pPr>
      <w:r w:rsidRPr="00FC421C">
        <w:t>Р.Ю.Лысенко</w:t>
      </w:r>
    </w:p>
    <w:p w:rsidR="00D200E4" w:rsidRPr="00FC421C" w:rsidRDefault="00D200E4" w:rsidP="00FC421C">
      <w:pPr>
        <w:ind w:firstLine="567"/>
      </w:pPr>
    </w:p>
    <w:p w:rsidR="00D200E4" w:rsidRPr="00FC421C" w:rsidRDefault="00D200E4" w:rsidP="00FC421C">
      <w:pPr>
        <w:ind w:firstLine="567"/>
      </w:pPr>
    </w:p>
    <w:p w:rsidR="00D200E4" w:rsidRPr="00FC421C" w:rsidRDefault="00D200E4" w:rsidP="00FC421C">
      <w:pPr>
        <w:ind w:firstLine="567"/>
      </w:pPr>
    </w:p>
    <w:p w:rsidR="00D200E4" w:rsidRPr="00FC421C" w:rsidRDefault="00D200E4" w:rsidP="00FC421C">
      <w:pPr>
        <w:ind w:firstLine="567"/>
        <w:jc w:val="center"/>
      </w:pPr>
      <w:r w:rsidRPr="00FC421C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21C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21C">
        <w:t>КРАСНОДАРСКИЙ КРАЙ</w:t>
      </w:r>
    </w:p>
    <w:p w:rsidR="00D200E4" w:rsidRPr="00FC421C" w:rsidRDefault="00D200E4" w:rsidP="00FC421C">
      <w:pPr>
        <w:ind w:firstLine="567"/>
        <w:jc w:val="center"/>
      </w:pPr>
      <w:r w:rsidRPr="00FC421C">
        <w:t>НОВОКУБАНСКИЙ РАЙОН</w:t>
      </w:r>
    </w:p>
    <w:p w:rsidR="00D200E4" w:rsidRPr="00FC421C" w:rsidRDefault="00D200E4" w:rsidP="00FC421C">
      <w:pPr>
        <w:ind w:firstLine="567"/>
        <w:jc w:val="center"/>
      </w:pPr>
      <w:r w:rsidRPr="00FC421C">
        <w:t>АДМИНИСТРАЦИЯ ПРОЧНООКОПСКОГО СЕЛЬСКОГО ПОСЕЛЕНИЯ</w:t>
      </w:r>
    </w:p>
    <w:p w:rsidR="00D200E4" w:rsidRPr="00FC421C" w:rsidRDefault="00D200E4" w:rsidP="00FC421C">
      <w:pPr>
        <w:ind w:firstLine="567"/>
        <w:jc w:val="center"/>
      </w:pPr>
      <w:r w:rsidRPr="00FC421C">
        <w:t>НОВОКУБАНСКОГО РАЙОНА</w:t>
      </w:r>
    </w:p>
    <w:p w:rsidR="00D200E4" w:rsidRPr="00FC421C" w:rsidRDefault="00D200E4" w:rsidP="00FC421C">
      <w:pPr>
        <w:ind w:firstLine="567"/>
        <w:jc w:val="center"/>
      </w:pPr>
    </w:p>
    <w:p w:rsidR="00D200E4" w:rsidRPr="00FC421C" w:rsidRDefault="00D200E4" w:rsidP="00FC421C">
      <w:pPr>
        <w:ind w:firstLine="567"/>
        <w:jc w:val="center"/>
      </w:pPr>
      <w:r w:rsidRPr="00FC421C">
        <w:t>ПОСТАНОВЛЕНИЕ</w:t>
      </w:r>
    </w:p>
    <w:p w:rsidR="00D200E4" w:rsidRPr="00FC421C" w:rsidRDefault="00D200E4" w:rsidP="00FC421C">
      <w:pPr>
        <w:ind w:firstLine="567"/>
        <w:jc w:val="center"/>
      </w:pPr>
    </w:p>
    <w:p w:rsidR="00D200E4" w:rsidRPr="00FC421C" w:rsidRDefault="00D200E4" w:rsidP="00FC421C">
      <w:pPr>
        <w:ind w:firstLine="567"/>
        <w:jc w:val="center"/>
      </w:pPr>
      <w:r w:rsidRPr="00FC421C">
        <w:t xml:space="preserve">21 ноября 2023 года                               № 104                         ст. </w:t>
      </w:r>
      <w:proofErr w:type="spellStart"/>
      <w:r w:rsidRPr="00FC421C">
        <w:t>Прочноокопская</w:t>
      </w:r>
      <w:proofErr w:type="spellEnd"/>
    </w:p>
    <w:p w:rsidR="00D200E4" w:rsidRPr="00FC421C" w:rsidRDefault="00D200E4" w:rsidP="00FC421C">
      <w:pPr>
        <w:ind w:firstLine="567"/>
      </w:pPr>
    </w:p>
    <w:p w:rsidR="00D200E4" w:rsidRPr="00FC421C" w:rsidRDefault="00D200E4" w:rsidP="00FC421C">
      <w:pPr>
        <w:ind w:firstLine="567"/>
        <w:jc w:val="center"/>
        <w:rPr>
          <w:b/>
        </w:rPr>
      </w:pPr>
      <w:r w:rsidRPr="00FC421C">
        <w:rPr>
          <w:b/>
          <w:bCs/>
        </w:rPr>
        <w:t>Об утверждении Положения</w:t>
      </w:r>
      <w:r w:rsidRPr="00FC421C">
        <w:rPr>
          <w:b/>
        </w:rPr>
        <w:t xml:space="preserve"> о </w:t>
      </w:r>
      <w:r w:rsidRPr="00FC421C">
        <w:rPr>
          <w:rFonts w:eastAsia="Lucida Sans Unicode"/>
          <w:b/>
          <w:bCs/>
        </w:rPr>
        <w:t xml:space="preserve"> порядке и сроках </w:t>
      </w:r>
    </w:p>
    <w:p w:rsidR="00D200E4" w:rsidRPr="00FC421C" w:rsidRDefault="00D200E4" w:rsidP="00FC421C">
      <w:pPr>
        <w:ind w:firstLine="567"/>
        <w:jc w:val="center"/>
        <w:rPr>
          <w:b/>
        </w:rPr>
      </w:pPr>
      <w:r w:rsidRPr="00FC421C">
        <w:rPr>
          <w:rFonts w:eastAsia="Lucida Sans Unicode"/>
          <w:b/>
          <w:bCs/>
        </w:rPr>
        <w:t>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</w:r>
    </w:p>
    <w:p w:rsidR="00D200E4" w:rsidRPr="00FC421C" w:rsidRDefault="00D200E4" w:rsidP="00FC421C">
      <w:pPr>
        <w:spacing w:line="100" w:lineRule="atLeast"/>
        <w:ind w:firstLine="567"/>
        <w:rPr>
          <w:rFonts w:eastAsia="Lucida Sans Unicode"/>
          <w:b/>
          <w:bCs/>
        </w:rPr>
      </w:pPr>
    </w:p>
    <w:p w:rsidR="00D200E4" w:rsidRPr="00FC421C" w:rsidRDefault="00D200E4" w:rsidP="00FC421C">
      <w:pPr>
        <w:ind w:firstLine="567"/>
        <w:jc w:val="both"/>
      </w:pPr>
      <w:r w:rsidRPr="00FC421C">
        <w:t>В соответствии с</w:t>
      </w:r>
      <w:r w:rsidRPr="00FC421C">
        <w:rPr>
          <w:rFonts w:eastAsia="Lucida Sans Unicode"/>
          <w:bCs/>
        </w:rPr>
        <w:t xml:space="preserve"> </w:t>
      </w:r>
      <w:r w:rsidRPr="00FC421C">
        <w:t>Трудовым кодексом Российской Федерации,</w:t>
      </w:r>
      <w:r w:rsidRPr="00FC421C">
        <w:rPr>
          <w:rFonts w:eastAsia="Lucida Sans Unicode"/>
          <w:bCs/>
        </w:rPr>
        <w:t xml:space="preserve">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рассмотрев протест прокурора Новокубанского района от 25 июля 2023 года № 7-02-2023/3102-23-20030038 </w:t>
      </w:r>
      <w:r w:rsidRPr="00FC421C">
        <w:t xml:space="preserve"> </w:t>
      </w:r>
      <w:proofErr w:type="spellStart"/>
      <w:proofErr w:type="gramStart"/>
      <w:r w:rsidRPr="00FC421C">
        <w:t>п</w:t>
      </w:r>
      <w:proofErr w:type="spellEnd"/>
      <w:proofErr w:type="gramEnd"/>
      <w:r w:rsidRPr="00FC421C">
        <w:t xml:space="preserve"> о с т а </w:t>
      </w:r>
      <w:proofErr w:type="spellStart"/>
      <w:r w:rsidRPr="00FC421C">
        <w:t>н</w:t>
      </w:r>
      <w:proofErr w:type="spellEnd"/>
      <w:r w:rsidRPr="00FC421C">
        <w:t xml:space="preserve"> о в л я ю:</w:t>
      </w:r>
    </w:p>
    <w:p w:rsidR="00D200E4" w:rsidRPr="00FC421C" w:rsidRDefault="00D200E4" w:rsidP="00FC421C">
      <w:pPr>
        <w:tabs>
          <w:tab w:val="left" w:pos="0"/>
        </w:tabs>
        <w:ind w:firstLine="567"/>
        <w:jc w:val="both"/>
      </w:pPr>
      <w:r w:rsidRPr="00FC421C">
        <w:t>1. Утвердить Положение о порядке и сроках применения взысканий, предусмотренных статьями 14.1, 15 и 27 Федерального закона от 2 марта 2007 года № 25-ФЗ «О муниципальной службе в Российской Федерации» согласно приложению.</w:t>
      </w:r>
    </w:p>
    <w:p w:rsidR="00D200E4" w:rsidRPr="00FC421C" w:rsidRDefault="00D200E4" w:rsidP="00FC421C">
      <w:pPr>
        <w:ind w:firstLine="567"/>
        <w:jc w:val="both"/>
      </w:pPr>
      <w:r w:rsidRPr="00FC421C">
        <w:t xml:space="preserve">2. Постановление администрации Прочноокопского сельского поселения Новокубанского района от 10 января 2023 года № 2 «Об утверждении Положения о </w:t>
      </w:r>
      <w:r w:rsidRPr="00FC421C">
        <w:rPr>
          <w:rFonts w:eastAsia="Lucida Sans Unicode"/>
        </w:rPr>
        <w:t xml:space="preserve">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Федерации»» признать утратившими силу. </w:t>
      </w:r>
    </w:p>
    <w:p w:rsidR="00D200E4" w:rsidRPr="00FC421C" w:rsidRDefault="00D200E4" w:rsidP="00FC421C">
      <w:pPr>
        <w:ind w:firstLine="567"/>
        <w:jc w:val="both"/>
      </w:pPr>
      <w:r w:rsidRPr="00FC421C">
        <w:t xml:space="preserve">3. </w:t>
      </w:r>
      <w:proofErr w:type="gramStart"/>
      <w:r w:rsidRPr="00FC421C">
        <w:t>Контроль за</w:t>
      </w:r>
      <w:proofErr w:type="gramEnd"/>
      <w:r w:rsidRPr="00FC421C">
        <w:t xml:space="preserve"> выполнением настоящего постановления возложить на заместителя главы Прочноокопского сельского поселения Новокубанского района </w:t>
      </w:r>
      <w:proofErr w:type="spellStart"/>
      <w:r w:rsidRPr="00FC421C">
        <w:t>О.В.Безнебееву</w:t>
      </w:r>
      <w:proofErr w:type="spellEnd"/>
      <w:r w:rsidRPr="00FC421C">
        <w:t>.</w:t>
      </w:r>
    </w:p>
    <w:p w:rsidR="00D200E4" w:rsidRPr="00FC421C" w:rsidRDefault="00D200E4" w:rsidP="00FC421C">
      <w:pPr>
        <w:ind w:firstLine="567"/>
        <w:jc w:val="both"/>
      </w:pPr>
      <w:r w:rsidRPr="00FC421C">
        <w:t xml:space="preserve">4.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</w:t>
      </w:r>
      <w:r w:rsidRPr="00FC421C">
        <w:lastRenderedPageBreak/>
        <w:t>размещению на официальном сайте администрации Прочноокопского сельского поселения Новокубанского района (https://prochnookopsk.ru/).</w:t>
      </w:r>
    </w:p>
    <w:p w:rsidR="00D200E4" w:rsidRPr="00FC421C" w:rsidRDefault="00D200E4" w:rsidP="00FC421C">
      <w:pPr>
        <w:ind w:firstLine="567"/>
        <w:jc w:val="both"/>
      </w:pPr>
    </w:p>
    <w:p w:rsidR="00D200E4" w:rsidRPr="00FC421C" w:rsidRDefault="00D200E4" w:rsidP="00FC421C">
      <w:pPr>
        <w:ind w:firstLine="567"/>
        <w:jc w:val="both"/>
      </w:pPr>
    </w:p>
    <w:p w:rsidR="00D200E4" w:rsidRPr="00FC421C" w:rsidRDefault="00D200E4" w:rsidP="00FC421C">
      <w:pPr>
        <w:ind w:firstLine="567"/>
        <w:jc w:val="both"/>
      </w:pPr>
      <w:r w:rsidRPr="00FC421C">
        <w:t xml:space="preserve">Глава </w:t>
      </w:r>
    </w:p>
    <w:p w:rsidR="00D200E4" w:rsidRPr="00FC421C" w:rsidRDefault="00D200E4" w:rsidP="00FC421C">
      <w:pPr>
        <w:ind w:firstLine="567"/>
        <w:jc w:val="both"/>
      </w:pPr>
      <w:r w:rsidRPr="00FC421C">
        <w:t xml:space="preserve">Прочноокопского сельского поселения </w:t>
      </w:r>
    </w:p>
    <w:p w:rsidR="00D200E4" w:rsidRPr="00FC421C" w:rsidRDefault="00D200E4" w:rsidP="00FC421C">
      <w:pPr>
        <w:ind w:firstLine="567"/>
        <w:jc w:val="both"/>
      </w:pPr>
      <w:r w:rsidRPr="00FC421C">
        <w:t>Новокубанского района</w:t>
      </w:r>
    </w:p>
    <w:p w:rsidR="00D200E4" w:rsidRPr="00FC421C" w:rsidRDefault="00D200E4" w:rsidP="00FC421C">
      <w:pPr>
        <w:ind w:firstLine="567"/>
        <w:jc w:val="both"/>
      </w:pPr>
      <w:r w:rsidRPr="00FC421C">
        <w:t>Р.Ю.Лысенко</w:t>
      </w:r>
    </w:p>
    <w:p w:rsidR="00D200E4" w:rsidRPr="00FC421C" w:rsidRDefault="00D200E4" w:rsidP="00FC421C">
      <w:pPr>
        <w:ind w:firstLine="567"/>
        <w:jc w:val="both"/>
      </w:pPr>
    </w:p>
    <w:p w:rsidR="00D200E4" w:rsidRPr="00FC421C" w:rsidRDefault="00D200E4" w:rsidP="00FC421C">
      <w:pPr>
        <w:ind w:firstLine="567"/>
        <w:jc w:val="both"/>
      </w:pPr>
    </w:p>
    <w:p w:rsidR="00D200E4" w:rsidRPr="00FC421C" w:rsidRDefault="00D200E4" w:rsidP="00FC421C">
      <w:pPr>
        <w:ind w:firstLine="567"/>
        <w:jc w:val="both"/>
      </w:pPr>
    </w:p>
    <w:p w:rsidR="00D200E4" w:rsidRPr="00FC421C" w:rsidRDefault="00D200E4" w:rsidP="00FC421C">
      <w:pPr>
        <w:ind w:firstLine="567"/>
        <w:jc w:val="both"/>
      </w:pPr>
      <w:r w:rsidRPr="00FC421C">
        <w:t xml:space="preserve">УТВЕРЖДЕНО </w:t>
      </w:r>
    </w:p>
    <w:p w:rsidR="00D200E4" w:rsidRPr="00FC421C" w:rsidRDefault="00D200E4" w:rsidP="00FC421C">
      <w:pPr>
        <w:ind w:firstLine="567"/>
      </w:pPr>
      <w:r w:rsidRPr="00FC421C">
        <w:t>постановлением администрации</w:t>
      </w:r>
    </w:p>
    <w:p w:rsidR="00D200E4" w:rsidRPr="00FC421C" w:rsidRDefault="00D200E4" w:rsidP="00FC421C">
      <w:pPr>
        <w:ind w:firstLine="567"/>
      </w:pPr>
      <w:r w:rsidRPr="00FC421C">
        <w:t xml:space="preserve">Прочноокопского сельского поселения </w:t>
      </w:r>
    </w:p>
    <w:p w:rsidR="00D200E4" w:rsidRPr="00FC421C" w:rsidRDefault="00D200E4" w:rsidP="00FC421C">
      <w:pPr>
        <w:ind w:firstLine="567"/>
      </w:pPr>
      <w:r w:rsidRPr="00FC421C">
        <w:t>Новокубанского района</w:t>
      </w:r>
    </w:p>
    <w:p w:rsidR="00D200E4" w:rsidRPr="00FC421C" w:rsidRDefault="00D200E4" w:rsidP="00FC421C">
      <w:pPr>
        <w:ind w:firstLine="567"/>
      </w:pPr>
      <w:r w:rsidRPr="00FC421C">
        <w:t>от 21.11.2023 № 104</w:t>
      </w:r>
    </w:p>
    <w:p w:rsidR="00D200E4" w:rsidRPr="00FC421C" w:rsidRDefault="00D200E4" w:rsidP="00FC421C">
      <w:pPr>
        <w:shd w:val="clear" w:color="auto" w:fill="FFFFFF"/>
        <w:tabs>
          <w:tab w:val="left" w:pos="1134"/>
        </w:tabs>
        <w:ind w:firstLine="567"/>
        <w:jc w:val="center"/>
        <w:rPr>
          <w:spacing w:val="-1"/>
        </w:rPr>
      </w:pPr>
    </w:p>
    <w:p w:rsidR="00D200E4" w:rsidRPr="00FC421C" w:rsidRDefault="00D200E4" w:rsidP="00FC421C">
      <w:pPr>
        <w:shd w:val="clear" w:color="auto" w:fill="FFFFFF"/>
        <w:tabs>
          <w:tab w:val="left" w:pos="1134"/>
        </w:tabs>
        <w:ind w:firstLine="567"/>
        <w:jc w:val="center"/>
        <w:rPr>
          <w:spacing w:val="-1"/>
        </w:rPr>
      </w:pPr>
    </w:p>
    <w:p w:rsidR="00D200E4" w:rsidRPr="00FC421C" w:rsidRDefault="00D200E4" w:rsidP="00FC421C">
      <w:pPr>
        <w:ind w:firstLine="567"/>
        <w:jc w:val="center"/>
      </w:pPr>
      <w:r w:rsidRPr="00FC421C">
        <w:rPr>
          <w:rFonts w:eastAsia="Lucida Sans Unicode"/>
        </w:rPr>
        <w:t>ПОЛОЖЕНИЕ</w:t>
      </w:r>
    </w:p>
    <w:p w:rsidR="00D200E4" w:rsidRPr="00FC421C" w:rsidRDefault="00D200E4" w:rsidP="00FC421C">
      <w:pPr>
        <w:ind w:firstLine="567"/>
        <w:jc w:val="center"/>
      </w:pPr>
      <w:r w:rsidRPr="00FC421C">
        <w:rPr>
          <w:rFonts w:eastAsia="Lucida Sans Unicode"/>
        </w:rPr>
        <w:t>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</w:r>
    </w:p>
    <w:p w:rsidR="00D200E4" w:rsidRPr="00FC421C" w:rsidRDefault="00D200E4" w:rsidP="00FC421C">
      <w:pPr>
        <w:ind w:firstLine="567"/>
        <w:jc w:val="both"/>
        <w:rPr>
          <w:rFonts w:eastAsia="Lucida Sans Unicode"/>
        </w:rPr>
      </w:pPr>
    </w:p>
    <w:p w:rsidR="00D200E4" w:rsidRPr="00FC421C" w:rsidRDefault="00D200E4" w:rsidP="00FC421C">
      <w:pPr>
        <w:ind w:firstLine="567"/>
        <w:jc w:val="both"/>
      </w:pPr>
      <w:r w:rsidRPr="00FC421C">
        <w:rPr>
          <w:rFonts w:eastAsia="Lucida Sans Unicode"/>
        </w:rPr>
        <w:t xml:space="preserve">1. </w:t>
      </w:r>
      <w:proofErr w:type="gramStart"/>
      <w:r w:rsidRPr="00FC421C">
        <w:rPr>
          <w:rFonts w:eastAsia="Lucida Sans Unicode"/>
        </w:rPr>
        <w:t xml:space="preserve">Настоящее Положение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 (далее – Положение) разработано в соответствии </w:t>
      </w:r>
      <w:r w:rsidRPr="00FC421C">
        <w:t>Трудовым кодексом Российской Федерации,</w:t>
      </w:r>
      <w:r w:rsidRPr="00FC421C">
        <w:rPr>
          <w:rFonts w:eastAsia="Lucida Sans Unicode"/>
        </w:rPr>
        <w:t xml:space="preserve"> Федеральным законом от 2 марта 2007 года № 25-ФЗ «О муниципальной службе в Российской Федерации», Федеральным законом  от 25 декабря 2008 года № 273-ФЗ «О</w:t>
      </w:r>
      <w:proofErr w:type="gramEnd"/>
      <w:r w:rsidRPr="00FC421C">
        <w:rPr>
          <w:rFonts w:eastAsia="Lucida Sans Unicode"/>
        </w:rPr>
        <w:t xml:space="preserve"> </w:t>
      </w:r>
      <w:proofErr w:type="gramStart"/>
      <w:r w:rsidRPr="00FC421C">
        <w:rPr>
          <w:rFonts w:eastAsia="Lucida Sans Unicode"/>
        </w:rPr>
        <w:t>противодействии</w:t>
      </w:r>
      <w:proofErr w:type="gramEnd"/>
      <w:r w:rsidRPr="00FC421C">
        <w:rPr>
          <w:rFonts w:eastAsia="Lucida Sans Unicode"/>
        </w:rPr>
        <w:t xml:space="preserve"> коррупции».</w:t>
      </w:r>
    </w:p>
    <w:p w:rsidR="00D200E4" w:rsidRPr="00FC421C" w:rsidRDefault="00D200E4" w:rsidP="00FC421C">
      <w:pPr>
        <w:ind w:firstLine="567"/>
        <w:jc w:val="both"/>
      </w:pPr>
      <w:r w:rsidRPr="00FC421C">
        <w:rPr>
          <w:rFonts w:eastAsia="Lucida Sans Unicode"/>
        </w:rPr>
        <w:t xml:space="preserve">2. </w:t>
      </w:r>
      <w:proofErr w:type="gramStart"/>
      <w:r w:rsidRPr="00FC421C"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статьей 27 Федерального закона от</w:t>
      </w:r>
      <w:proofErr w:type="gramEnd"/>
      <w:r w:rsidRPr="00FC421C">
        <w:t xml:space="preserve"> 2 марта 2007 года № 25-ФЗ  «О муниципальной службе в Российской Федерации», а именно:</w:t>
      </w:r>
    </w:p>
    <w:p w:rsidR="00D200E4" w:rsidRPr="00FC421C" w:rsidRDefault="00D200E4" w:rsidP="00FC421C">
      <w:pPr>
        <w:ind w:firstLine="567"/>
        <w:jc w:val="both"/>
      </w:pPr>
      <w:r w:rsidRPr="00FC421C">
        <w:t>1) замечание;</w:t>
      </w:r>
    </w:p>
    <w:p w:rsidR="00D200E4" w:rsidRPr="00FC421C" w:rsidRDefault="00D200E4" w:rsidP="00FC421C">
      <w:pPr>
        <w:ind w:firstLine="567"/>
        <w:jc w:val="both"/>
      </w:pPr>
      <w:r w:rsidRPr="00FC421C">
        <w:t>2) выговор;</w:t>
      </w:r>
    </w:p>
    <w:p w:rsidR="00D200E4" w:rsidRPr="00FC421C" w:rsidRDefault="00D200E4" w:rsidP="00FC421C">
      <w:pPr>
        <w:ind w:firstLine="567"/>
        <w:jc w:val="both"/>
      </w:pPr>
      <w:r w:rsidRPr="00FC421C">
        <w:t>3) увольнение с муниципальной службы по соответствующим основаниям.</w:t>
      </w:r>
    </w:p>
    <w:p w:rsidR="00D200E4" w:rsidRPr="00FC421C" w:rsidRDefault="00D200E4" w:rsidP="00FC421C">
      <w:pPr>
        <w:ind w:firstLine="567"/>
        <w:jc w:val="both"/>
      </w:pPr>
      <w:r w:rsidRPr="00FC421C">
        <w:rPr>
          <w:rFonts w:eastAsia="Lucida Sans Unicode"/>
        </w:rPr>
        <w:t xml:space="preserve">3. </w:t>
      </w:r>
      <w:proofErr w:type="gramStart"/>
      <w:r w:rsidRPr="00FC421C">
        <w:rPr>
          <w:rFonts w:eastAsia="Lucida Sans Unicode"/>
        </w:rPr>
        <w:t xml:space="preserve">Положение определяет порядок и сроки применения в отношении муниципальных служащих </w:t>
      </w:r>
      <w:r w:rsidRPr="00FC421C">
        <w:t>администрации Прочноокопского сельского поселения Новокубанского района</w:t>
      </w:r>
      <w:r w:rsidRPr="00FC421C">
        <w:rPr>
          <w:rFonts w:eastAsia="Lucida Sans Unicode"/>
        </w:rPr>
        <w:t xml:space="preserve"> (далее – муниципальный служащий) взысканий, предусмотренных статьями 14.1, 15 и 27 Федерального закона от 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</w:t>
      </w:r>
      <w:proofErr w:type="gramEnd"/>
      <w:r w:rsidRPr="00FC421C">
        <w:rPr>
          <w:rFonts w:eastAsia="Lucida Sans Unicode"/>
        </w:rPr>
        <w:t xml:space="preserve"> коррупции (далее – взыскания).</w:t>
      </w:r>
    </w:p>
    <w:p w:rsidR="00D200E4" w:rsidRPr="00FC421C" w:rsidRDefault="00D200E4" w:rsidP="00FC421C">
      <w:pPr>
        <w:ind w:firstLine="567"/>
        <w:jc w:val="both"/>
      </w:pPr>
      <w:r w:rsidRPr="00FC421C">
        <w:t>4.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 № 25-ФЗ «О муниципальной службе в Российской Федерации»:</w:t>
      </w:r>
    </w:p>
    <w:p w:rsidR="00D200E4" w:rsidRPr="00FC421C" w:rsidRDefault="00D200E4" w:rsidP="00FC421C">
      <w:pPr>
        <w:ind w:firstLine="567"/>
        <w:jc w:val="both"/>
      </w:pPr>
    </w:p>
    <w:p w:rsidR="00D200E4" w:rsidRPr="00FC421C" w:rsidRDefault="00D200E4" w:rsidP="00FC421C">
      <w:pPr>
        <w:ind w:firstLine="567"/>
        <w:jc w:val="both"/>
      </w:pPr>
      <w:r w:rsidRPr="00FC421C">
        <w:lastRenderedPageBreak/>
        <w:t>1) непринятие муниципальным служащим, являющимся стороной конфликта интересов, мер по предотвращению или урегулированию конфликта интересов</w:t>
      </w:r>
      <w:bookmarkStart w:id="0" w:name="p_775653"/>
      <w:bookmarkEnd w:id="0"/>
      <w:r w:rsidRPr="00FC421C">
        <w:t>, за исключением случаев, установленных федеральными законами</w:t>
      </w:r>
      <w:r w:rsidRPr="00FC42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.3pt;margin-top:0;width:16.85pt;height:16.85pt;z-index:251676672;visibility:visible;mso-wrap-distance-left:0;mso-wrap-distance-right:0;mso-position-horizontal-relative:page;mso-position-vertical:top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" stroked="f">
            <v:fill opacity="0"/>
            <v:textbox inset=".05pt,.05pt,.05pt,.05pt">
              <w:txbxContent>
                <w:p w:rsidR="00D200E4" w:rsidRDefault="00D200E4" w:rsidP="00D200E4">
                  <w:pPr>
                    <w:pStyle w:val="ad"/>
                  </w:pPr>
                </w:p>
              </w:txbxContent>
            </v:textbox>
            <w10:wrap anchorx="page"/>
          </v:shape>
        </w:pict>
      </w:r>
      <w:r w:rsidRPr="00FC421C">
        <w:t>;</w:t>
      </w:r>
    </w:p>
    <w:p w:rsidR="00D200E4" w:rsidRPr="00FC421C" w:rsidRDefault="00D200E4" w:rsidP="00FC421C">
      <w:pPr>
        <w:ind w:firstLine="567"/>
        <w:jc w:val="both"/>
      </w:pPr>
      <w:r w:rsidRPr="00FC421C"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законами;</w:t>
      </w:r>
    </w:p>
    <w:p w:rsidR="00D200E4" w:rsidRPr="00FC421C" w:rsidRDefault="00D200E4" w:rsidP="00FC421C">
      <w:pPr>
        <w:ind w:firstLine="567"/>
        <w:jc w:val="both"/>
      </w:pPr>
      <w:r w:rsidRPr="00FC421C">
        <w:t>3) представление муниципальным служащим заведомо недостоверных сведений, указанных в пункте 2 части 4 настоящего Положения.</w:t>
      </w:r>
    </w:p>
    <w:p w:rsidR="00D200E4" w:rsidRPr="00FC421C" w:rsidRDefault="00D200E4" w:rsidP="00FC421C">
      <w:pPr>
        <w:ind w:firstLine="567"/>
        <w:jc w:val="both"/>
      </w:pPr>
      <w:r w:rsidRPr="00FC421C">
        <w:rPr>
          <w:rFonts w:eastAsia="Lucida Sans Unicode"/>
        </w:rPr>
        <w:t>5. Взыскания применяется представителем нанимателя (работодателем) на основании:</w:t>
      </w:r>
    </w:p>
    <w:p w:rsidR="00D200E4" w:rsidRPr="00FC421C" w:rsidRDefault="00D200E4" w:rsidP="00FC421C">
      <w:pPr>
        <w:ind w:firstLine="567"/>
        <w:jc w:val="both"/>
      </w:pPr>
      <w:r w:rsidRPr="00FC421C">
        <w:rPr>
          <w:rFonts w:eastAsia="Lucida Sans Unicode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Федерации;</w:t>
      </w:r>
    </w:p>
    <w:p w:rsidR="00D200E4" w:rsidRPr="00FC421C" w:rsidRDefault="00D200E4" w:rsidP="00FC421C">
      <w:pPr>
        <w:ind w:firstLine="567"/>
        <w:jc w:val="both"/>
      </w:pPr>
      <w:r w:rsidRPr="00FC421C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200E4" w:rsidRPr="00FC421C" w:rsidRDefault="00D200E4" w:rsidP="00FC421C">
      <w:pPr>
        <w:ind w:firstLine="567"/>
        <w:jc w:val="both"/>
      </w:pPr>
      <w:proofErr w:type="gramStart"/>
      <w:r w:rsidRPr="00FC421C"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D200E4" w:rsidRPr="00FC421C" w:rsidRDefault="00D200E4" w:rsidP="00FC421C">
      <w:pPr>
        <w:ind w:firstLine="567"/>
        <w:jc w:val="both"/>
      </w:pPr>
      <w:r w:rsidRPr="00FC421C">
        <w:t>4) объяснений муниципального служащего;</w:t>
      </w:r>
    </w:p>
    <w:p w:rsidR="00D200E4" w:rsidRPr="00FC421C" w:rsidRDefault="00D200E4" w:rsidP="00FC421C">
      <w:pPr>
        <w:ind w:firstLine="567"/>
        <w:jc w:val="both"/>
      </w:pPr>
      <w:r w:rsidRPr="00FC421C">
        <w:t>5) иных материалов.</w:t>
      </w:r>
    </w:p>
    <w:p w:rsidR="00D200E4" w:rsidRPr="00FC421C" w:rsidRDefault="00D200E4" w:rsidP="00FC421C">
      <w:pPr>
        <w:ind w:firstLine="567"/>
        <w:jc w:val="both"/>
      </w:pPr>
      <w:bookmarkStart w:id="1" w:name="sub_27104"/>
      <w:r w:rsidRPr="00FC421C">
        <w:t xml:space="preserve">6. </w:t>
      </w:r>
      <w:bookmarkEnd w:id="1"/>
      <w:r w:rsidRPr="00FC421C">
        <w:rPr>
          <w:rFonts w:eastAsia="Lucida Sans Unicode"/>
        </w:rPr>
        <w:t>При применении взыскания за коррупционное правонарушение учитываются:</w:t>
      </w:r>
    </w:p>
    <w:p w:rsidR="00D200E4" w:rsidRPr="00FC421C" w:rsidRDefault="00D200E4" w:rsidP="00FC421C">
      <w:pPr>
        <w:ind w:firstLine="567"/>
        <w:jc w:val="both"/>
      </w:pPr>
      <w:r w:rsidRPr="00FC421C">
        <w:rPr>
          <w:rFonts w:eastAsia="Lucida Sans Unicode"/>
        </w:rPr>
        <w:t>1)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D200E4" w:rsidRPr="00FC421C" w:rsidRDefault="00D200E4" w:rsidP="00FC421C">
      <w:pPr>
        <w:ind w:firstLine="567"/>
        <w:jc w:val="both"/>
      </w:pPr>
      <w:r w:rsidRPr="00FC421C">
        <w:rPr>
          <w:rFonts w:eastAsia="Lucida Sans Unicode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D200E4" w:rsidRPr="00FC421C" w:rsidRDefault="00D200E4" w:rsidP="00FC421C">
      <w:pPr>
        <w:ind w:firstLine="567"/>
        <w:jc w:val="both"/>
        <w:rPr>
          <w:rFonts w:eastAsia="Lucida Sans Unicode"/>
        </w:rPr>
      </w:pPr>
      <w:r w:rsidRPr="00FC421C">
        <w:rPr>
          <w:rFonts w:eastAsia="Lucida Sans Unicode"/>
        </w:rPr>
        <w:t>3) предшествующие результаты исполнения муниципальным служащим своих должностных обязанностей.</w:t>
      </w:r>
    </w:p>
    <w:p w:rsidR="00D200E4" w:rsidRPr="00FC421C" w:rsidRDefault="00D200E4" w:rsidP="00FC421C">
      <w:pPr>
        <w:ind w:firstLine="567"/>
        <w:jc w:val="both"/>
      </w:pPr>
      <w:bookmarkStart w:id="2" w:name="sub_27105"/>
      <w:r w:rsidRPr="00FC421C">
        <w:t xml:space="preserve">7. </w:t>
      </w:r>
      <w:proofErr w:type="gramStart"/>
      <w:r w:rsidRPr="00FC421C"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C421C">
        <w:t xml:space="preserve"> основания применения взыскания указывается часть 1 или 2 статьи 27.1 Федерального закона от 02 марта 2007 года № 25-ФЗ «О муниципальной службе в Российской Федерации».</w:t>
      </w:r>
    </w:p>
    <w:p w:rsidR="00D200E4" w:rsidRPr="00FC421C" w:rsidRDefault="00D200E4" w:rsidP="00FC421C">
      <w:pPr>
        <w:ind w:firstLine="567"/>
        <w:jc w:val="both"/>
      </w:pPr>
      <w:r w:rsidRPr="00FC421C">
        <w:rPr>
          <w:rFonts w:eastAsia="Lucida Sans Unicode"/>
        </w:rPr>
        <w:t xml:space="preserve">8. </w:t>
      </w:r>
      <w:r w:rsidRPr="00FC421C">
        <w:t>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bookmarkEnd w:id="2"/>
    <w:p w:rsidR="00D200E4" w:rsidRPr="00FC421C" w:rsidRDefault="00D200E4" w:rsidP="00FC421C">
      <w:pPr>
        <w:ind w:firstLine="567"/>
        <w:jc w:val="both"/>
      </w:pPr>
      <w:r w:rsidRPr="00FC421C">
        <w:t>За каждый дисциплинарный проступок может быть применено одно взыскание.</w:t>
      </w:r>
    </w:p>
    <w:p w:rsidR="00D200E4" w:rsidRPr="00FC421C" w:rsidRDefault="00D200E4" w:rsidP="00FC421C">
      <w:pPr>
        <w:ind w:firstLine="567"/>
        <w:jc w:val="both"/>
      </w:pPr>
      <w:r w:rsidRPr="00FC421C">
        <w:t>9. Распоряжение о применении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составляется соответствующий акт.</w:t>
      </w:r>
    </w:p>
    <w:p w:rsidR="00D200E4" w:rsidRPr="00FC421C" w:rsidRDefault="00D200E4" w:rsidP="00FC421C">
      <w:pPr>
        <w:ind w:firstLine="567"/>
        <w:jc w:val="both"/>
      </w:pPr>
      <w:r w:rsidRPr="00FC421C">
        <w:rPr>
          <w:rFonts w:eastAsia="Lucida Sans Unicode"/>
        </w:rPr>
        <w:t xml:space="preserve">10. Муниципальный служащий, допустивший дисциплинарный проступок, может быть временно (но не более чем на месяц), до решения вопроса о его дисциплинарной </w:t>
      </w:r>
      <w:r w:rsidRPr="00FC421C">
        <w:rPr>
          <w:rFonts w:eastAsia="Lucida Sans Unicode"/>
        </w:rPr>
        <w:lastRenderedPageBreak/>
        <w:t>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D200E4" w:rsidRPr="00FC421C" w:rsidRDefault="00D200E4" w:rsidP="00FC421C">
      <w:pPr>
        <w:ind w:firstLine="567"/>
        <w:jc w:val="both"/>
      </w:pPr>
      <w:r w:rsidRPr="00FC421C">
        <w:rPr>
          <w:rFonts w:eastAsia="Lucida Sans Unicode"/>
        </w:rPr>
        <w:t>11. 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D200E4" w:rsidRPr="00FC421C" w:rsidRDefault="00D200E4" w:rsidP="00FC421C">
      <w:pPr>
        <w:ind w:firstLine="567"/>
        <w:jc w:val="both"/>
      </w:pPr>
      <w:r w:rsidRPr="00FC421C">
        <w:rPr>
          <w:rFonts w:eastAsia="Lucida Sans Unicode"/>
        </w:rPr>
        <w:t>Непредставление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D200E4" w:rsidRPr="00FC421C" w:rsidRDefault="00D200E4" w:rsidP="00FC421C">
      <w:pPr>
        <w:ind w:firstLine="567"/>
        <w:jc w:val="both"/>
      </w:pPr>
      <w:r w:rsidRPr="00FC421C">
        <w:rPr>
          <w:rFonts w:eastAsia="Lucida Sans Unicode"/>
        </w:rPr>
        <w:t xml:space="preserve">12. </w:t>
      </w:r>
      <w:r w:rsidRPr="00FC421C">
        <w:t>Если в течение года со дня применения взыскания в виде замечания или выговора муниципальный служащий не был подвергнут новому взысканию, то он считается не имеющим взыскания.</w:t>
      </w:r>
    </w:p>
    <w:p w:rsidR="00D200E4" w:rsidRPr="00FC421C" w:rsidRDefault="00D200E4" w:rsidP="00FC421C">
      <w:pPr>
        <w:ind w:firstLine="567"/>
        <w:jc w:val="both"/>
      </w:pPr>
      <w:r w:rsidRPr="00FC421C">
        <w:t>13. Представитель нанимателя (работодатель) до истечения года со дня применения к муниципальному служащему взыскания имеет право снять его с муниципального служащего по собственной инициативе, просьбе самого муниципального служащего, подвергшегося взысканию, или ходатайству его непосредственного руководителя, путем издания соответствующего распоряжения.</w:t>
      </w:r>
    </w:p>
    <w:p w:rsidR="00D200E4" w:rsidRPr="00FC421C" w:rsidRDefault="00D200E4" w:rsidP="00FC421C">
      <w:pPr>
        <w:ind w:firstLine="567"/>
        <w:jc w:val="both"/>
      </w:pPr>
      <w:r w:rsidRPr="00FC421C">
        <w:t xml:space="preserve">14. Сведения </w:t>
      </w:r>
      <w:proofErr w:type="gramStart"/>
      <w:r w:rsidRPr="00FC421C">
        <w:t>о применении к муниципальному служащему взыскания в виде увольнения в связи с утратой</w:t>
      </w:r>
      <w:proofErr w:type="gramEnd"/>
      <w:r w:rsidRPr="00FC421C"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D200E4" w:rsidRPr="00FC421C" w:rsidRDefault="00D200E4" w:rsidP="00FC421C">
      <w:pPr>
        <w:spacing w:line="100" w:lineRule="atLeast"/>
        <w:ind w:firstLine="567"/>
        <w:rPr>
          <w:rFonts w:eastAsia="Lucida Sans Unicode"/>
          <w:bCs/>
          <w:kern w:val="2"/>
          <w:lang w:eastAsia="ar-SA"/>
        </w:rPr>
      </w:pPr>
    </w:p>
    <w:p w:rsidR="00D200E4" w:rsidRPr="00FC421C" w:rsidRDefault="00D200E4" w:rsidP="00FC421C">
      <w:pPr>
        <w:spacing w:line="100" w:lineRule="atLeast"/>
        <w:ind w:firstLine="567"/>
        <w:rPr>
          <w:rFonts w:eastAsia="Lucida Sans Unicode"/>
          <w:bCs/>
          <w:kern w:val="2"/>
          <w:lang w:eastAsia="ar-SA"/>
        </w:rPr>
      </w:pPr>
    </w:p>
    <w:p w:rsidR="00D200E4" w:rsidRPr="00FC421C" w:rsidRDefault="00D200E4" w:rsidP="00FC421C">
      <w:pPr>
        <w:spacing w:line="100" w:lineRule="atLeast"/>
        <w:ind w:firstLine="567"/>
        <w:rPr>
          <w:rFonts w:eastAsia="Lucida Sans Unicode"/>
          <w:bCs/>
          <w:kern w:val="2"/>
          <w:lang w:eastAsia="ar-SA"/>
        </w:rPr>
      </w:pPr>
    </w:p>
    <w:p w:rsidR="00D200E4" w:rsidRPr="00FC421C" w:rsidRDefault="00D200E4" w:rsidP="00FC421C">
      <w:pPr>
        <w:spacing w:line="100" w:lineRule="atLeast"/>
        <w:ind w:firstLine="567"/>
        <w:rPr>
          <w:rFonts w:eastAsia="Lucida Sans Unicode"/>
          <w:kern w:val="2"/>
          <w:lang w:eastAsia="ar-SA"/>
        </w:rPr>
      </w:pPr>
      <w:r w:rsidRPr="00FC421C">
        <w:rPr>
          <w:rFonts w:eastAsia="Lucida Sans Unicode"/>
          <w:kern w:val="2"/>
          <w:lang w:eastAsia="ar-SA"/>
        </w:rPr>
        <w:t xml:space="preserve">Глава Прочноокопского сельского поселения </w:t>
      </w:r>
    </w:p>
    <w:p w:rsidR="00FC421C" w:rsidRPr="00FC421C" w:rsidRDefault="00D200E4" w:rsidP="00FC421C">
      <w:pPr>
        <w:spacing w:line="100" w:lineRule="atLeast"/>
        <w:ind w:firstLine="567"/>
        <w:rPr>
          <w:rFonts w:eastAsia="Lucida Sans Unicode"/>
          <w:kern w:val="2"/>
          <w:lang w:eastAsia="ar-SA"/>
        </w:rPr>
      </w:pPr>
      <w:r w:rsidRPr="00FC421C">
        <w:rPr>
          <w:rFonts w:eastAsia="Lucida Sans Unicode"/>
          <w:kern w:val="2"/>
          <w:lang w:eastAsia="ar-SA"/>
        </w:rPr>
        <w:t xml:space="preserve">Новокубанского </w:t>
      </w:r>
      <w:r w:rsidR="00FC421C" w:rsidRPr="00FC421C">
        <w:rPr>
          <w:rFonts w:eastAsia="Lucida Sans Unicode"/>
          <w:kern w:val="2"/>
          <w:lang w:eastAsia="ar-SA"/>
        </w:rPr>
        <w:t>района</w:t>
      </w:r>
    </w:p>
    <w:p w:rsidR="00D200E4" w:rsidRPr="00FC421C" w:rsidRDefault="00D200E4" w:rsidP="00FC421C">
      <w:pPr>
        <w:spacing w:line="100" w:lineRule="atLeast"/>
        <w:ind w:firstLine="567"/>
      </w:pPr>
      <w:r w:rsidRPr="00FC421C">
        <w:rPr>
          <w:rFonts w:eastAsia="Lucida Sans Unicode"/>
          <w:kern w:val="2"/>
          <w:lang w:eastAsia="ar-SA"/>
        </w:rPr>
        <w:t>Р.Ю.Лысенко</w:t>
      </w:r>
    </w:p>
    <w:p w:rsidR="00D200E4" w:rsidRPr="00FC421C" w:rsidRDefault="00D200E4" w:rsidP="00FC421C">
      <w:pPr>
        <w:ind w:firstLine="567"/>
      </w:pPr>
    </w:p>
    <w:p w:rsidR="00D200E4" w:rsidRPr="00FC421C" w:rsidRDefault="00D200E4" w:rsidP="00FC421C">
      <w:pPr>
        <w:ind w:firstLine="567"/>
      </w:pPr>
    </w:p>
    <w:p w:rsidR="00FC421C" w:rsidRPr="00FC421C" w:rsidRDefault="00FC421C" w:rsidP="00FC421C">
      <w:pPr>
        <w:ind w:firstLine="567"/>
        <w:jc w:val="center"/>
      </w:pPr>
      <w:r w:rsidRPr="00FC421C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7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21C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8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21C">
        <w:t>КРАСНОДАРСКИЙ КРАЙ</w:t>
      </w:r>
    </w:p>
    <w:p w:rsidR="00FC421C" w:rsidRPr="00FC421C" w:rsidRDefault="00FC421C" w:rsidP="00FC421C">
      <w:pPr>
        <w:ind w:firstLine="567"/>
        <w:jc w:val="center"/>
      </w:pPr>
      <w:r w:rsidRPr="00FC421C">
        <w:t>НОВОКУБАНСКИЙ РАЙОН</w:t>
      </w:r>
    </w:p>
    <w:p w:rsidR="00FC421C" w:rsidRPr="00FC421C" w:rsidRDefault="00FC421C" w:rsidP="00FC421C">
      <w:pPr>
        <w:ind w:firstLine="567"/>
        <w:jc w:val="center"/>
      </w:pPr>
      <w:r w:rsidRPr="00FC421C">
        <w:t>АДМИНИСТРАЦИЯ ПРОЧНООКОПСКОГО СЕЛЬСКОГО ПОСЕЛЕНИЯ</w:t>
      </w:r>
    </w:p>
    <w:p w:rsidR="00FC421C" w:rsidRPr="00FC421C" w:rsidRDefault="00FC421C" w:rsidP="00FC421C">
      <w:pPr>
        <w:ind w:firstLine="567"/>
        <w:jc w:val="center"/>
      </w:pPr>
      <w:r w:rsidRPr="00FC421C">
        <w:t>НОВОКУБАНСКОГО РАЙОНА</w:t>
      </w:r>
    </w:p>
    <w:p w:rsidR="00FC421C" w:rsidRPr="00FC421C" w:rsidRDefault="00FC421C" w:rsidP="00FC421C">
      <w:pPr>
        <w:ind w:firstLine="567"/>
        <w:jc w:val="center"/>
      </w:pPr>
    </w:p>
    <w:p w:rsidR="00FC421C" w:rsidRPr="00FC421C" w:rsidRDefault="00FC421C" w:rsidP="00FC421C">
      <w:pPr>
        <w:ind w:firstLine="567"/>
        <w:jc w:val="center"/>
      </w:pPr>
      <w:r w:rsidRPr="00FC421C">
        <w:t>ПОСТАНОВЛЕНИЕ</w:t>
      </w:r>
    </w:p>
    <w:p w:rsidR="00FC421C" w:rsidRPr="00FC421C" w:rsidRDefault="00FC421C" w:rsidP="00FC421C">
      <w:pPr>
        <w:ind w:firstLine="567"/>
        <w:jc w:val="center"/>
      </w:pPr>
    </w:p>
    <w:p w:rsidR="00FC421C" w:rsidRPr="00FC421C" w:rsidRDefault="00FC421C" w:rsidP="00FC421C">
      <w:pPr>
        <w:ind w:firstLine="567"/>
        <w:jc w:val="center"/>
      </w:pPr>
      <w:r w:rsidRPr="00FC421C">
        <w:t xml:space="preserve">21 ноября 2023 года                               № 105                         ст. </w:t>
      </w:r>
      <w:proofErr w:type="spellStart"/>
      <w:r w:rsidRPr="00FC421C">
        <w:t>Прочноокопская</w:t>
      </w:r>
      <w:proofErr w:type="spellEnd"/>
    </w:p>
    <w:p w:rsidR="00D200E4" w:rsidRPr="00FC421C" w:rsidRDefault="00D200E4" w:rsidP="00FC421C">
      <w:pPr>
        <w:ind w:firstLine="567"/>
      </w:pPr>
    </w:p>
    <w:p w:rsidR="00FC421C" w:rsidRPr="00FC421C" w:rsidRDefault="00FC421C" w:rsidP="00FC421C">
      <w:pPr>
        <w:pStyle w:val="2f0"/>
        <w:shd w:val="clear" w:color="auto" w:fill="auto"/>
        <w:spacing w:before="0" w:line="240" w:lineRule="auto"/>
        <w:ind w:firstLine="567"/>
        <w:contextualSpacing/>
        <w:jc w:val="center"/>
        <w:rPr>
          <w:sz w:val="24"/>
          <w:szCs w:val="24"/>
        </w:rPr>
      </w:pPr>
      <w:r w:rsidRPr="00FC421C">
        <w:rPr>
          <w:sz w:val="24"/>
          <w:szCs w:val="24"/>
        </w:rPr>
        <w:t>Об утверждении Порядка получения согласия на проведение ярмарки на землях или земельных участках, находящихся в муниципальной собственности, либо государственная собственность на которые не разграничена, на территории Прочноокопского сельского поселения Новокубанского района</w:t>
      </w:r>
    </w:p>
    <w:p w:rsidR="00FC421C" w:rsidRPr="00FC421C" w:rsidRDefault="00FC421C" w:rsidP="00FC421C">
      <w:pPr>
        <w:ind w:firstLine="567"/>
        <w:contextualSpacing/>
        <w:rPr>
          <w:b/>
        </w:rPr>
      </w:pPr>
    </w:p>
    <w:p w:rsidR="00FC421C" w:rsidRPr="00FC421C" w:rsidRDefault="00FC421C" w:rsidP="00FC421C">
      <w:pPr>
        <w:pStyle w:val="2e"/>
        <w:shd w:val="clear" w:color="auto" w:fill="auto"/>
        <w:spacing w:before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Краснодарского края от 1 марта 2011 г. № 2195-КЗ «Об организации деятельности розничных рынков, ярмарок и агропро</w:t>
      </w:r>
      <w:r w:rsidRPr="00FC421C">
        <w:rPr>
          <w:rFonts w:ascii="Times New Roman" w:hAnsi="Times New Roman" w:cs="Times New Roman"/>
          <w:sz w:val="24"/>
          <w:szCs w:val="24"/>
        </w:rPr>
        <w:softHyphen/>
        <w:t xml:space="preserve">мышленных выставок-ярмарок на территории Краснодарского края» </w:t>
      </w:r>
      <w:r w:rsidRPr="00FC421C">
        <w:rPr>
          <w:rStyle w:val="23pt"/>
          <w:rFonts w:eastAsiaTheme="minorHAnsi"/>
          <w:color w:val="auto"/>
          <w:sz w:val="24"/>
          <w:szCs w:val="24"/>
        </w:rPr>
        <w:t>постановляю:</w:t>
      </w:r>
    </w:p>
    <w:p w:rsidR="00FC421C" w:rsidRPr="00FC421C" w:rsidRDefault="00FC421C" w:rsidP="00FC421C">
      <w:pPr>
        <w:pStyle w:val="2e"/>
        <w:shd w:val="clear" w:color="auto" w:fill="auto"/>
        <w:tabs>
          <w:tab w:val="left" w:pos="1029"/>
        </w:tabs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1. Утвердить Порядок получения согласия на проведение ярмарки на зем</w:t>
      </w:r>
      <w:r w:rsidRPr="00FC421C">
        <w:rPr>
          <w:rFonts w:ascii="Times New Roman" w:hAnsi="Times New Roman" w:cs="Times New Roman"/>
          <w:sz w:val="24"/>
          <w:szCs w:val="24"/>
        </w:rPr>
        <w:softHyphen/>
        <w:t xml:space="preserve">лях или земельных участках, находящихся в муниципальной собственности, либо государственная собственность на которые не разграничена, на территории Прочноокопского сельского </w:t>
      </w:r>
      <w:r w:rsidRPr="00FC421C">
        <w:rPr>
          <w:rFonts w:ascii="Times New Roman" w:hAnsi="Times New Roman" w:cs="Times New Roman"/>
          <w:sz w:val="24"/>
          <w:szCs w:val="24"/>
        </w:rPr>
        <w:lastRenderedPageBreak/>
        <w:t>поселения Новокубанского района (приложение).</w:t>
      </w:r>
    </w:p>
    <w:p w:rsidR="00FC421C" w:rsidRPr="00FC421C" w:rsidRDefault="00FC421C" w:rsidP="00FC421C">
      <w:pPr>
        <w:pStyle w:val="2e"/>
        <w:shd w:val="clear" w:color="auto" w:fill="auto"/>
        <w:tabs>
          <w:tab w:val="left" w:pos="1029"/>
        </w:tabs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2. Специалисту, ответственному за данное направление обеспечить размещение настоящего постановления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FC421C" w:rsidRPr="00FC421C" w:rsidRDefault="00FC421C" w:rsidP="00FC421C">
      <w:pPr>
        <w:pStyle w:val="2e"/>
        <w:shd w:val="clear" w:color="auto" w:fill="auto"/>
        <w:tabs>
          <w:tab w:val="left" w:pos="1029"/>
        </w:tabs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C42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421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C421C" w:rsidRPr="00FC421C" w:rsidRDefault="00FC421C" w:rsidP="00FC421C">
      <w:pPr>
        <w:ind w:firstLine="567"/>
      </w:pPr>
      <w:r w:rsidRPr="00FC421C">
        <w:t>4.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FC421C" w:rsidRPr="00FC421C" w:rsidRDefault="00FC421C" w:rsidP="00FC421C">
      <w:pPr>
        <w:ind w:firstLine="567"/>
      </w:pPr>
    </w:p>
    <w:p w:rsidR="00FC421C" w:rsidRPr="00FC421C" w:rsidRDefault="00FC421C" w:rsidP="00FC421C">
      <w:pPr>
        <w:ind w:firstLine="567"/>
        <w:contextualSpacing/>
      </w:pPr>
    </w:p>
    <w:p w:rsidR="00FC421C" w:rsidRPr="00FC421C" w:rsidRDefault="00FC421C" w:rsidP="00FC421C">
      <w:pPr>
        <w:ind w:firstLine="567"/>
        <w:contextualSpacing/>
      </w:pPr>
    </w:p>
    <w:p w:rsidR="00FC421C" w:rsidRPr="00FC421C" w:rsidRDefault="00FC421C" w:rsidP="00FC421C">
      <w:pPr>
        <w:ind w:firstLine="567"/>
        <w:contextualSpacing/>
      </w:pPr>
      <w:r w:rsidRPr="00FC421C">
        <w:t xml:space="preserve">Глава </w:t>
      </w:r>
    </w:p>
    <w:p w:rsidR="00FC421C" w:rsidRPr="00FC421C" w:rsidRDefault="00FC421C" w:rsidP="00FC421C">
      <w:pPr>
        <w:ind w:firstLine="567"/>
        <w:contextualSpacing/>
      </w:pPr>
      <w:r w:rsidRPr="00FC421C">
        <w:t xml:space="preserve">Прочноокопского сельского поселения </w:t>
      </w:r>
    </w:p>
    <w:p w:rsidR="00FC421C" w:rsidRPr="00FC421C" w:rsidRDefault="00FC421C" w:rsidP="00FC421C">
      <w:pPr>
        <w:ind w:firstLine="567"/>
      </w:pPr>
      <w:r w:rsidRPr="00FC421C">
        <w:t>Новокубанского района</w:t>
      </w:r>
    </w:p>
    <w:p w:rsidR="00FC421C" w:rsidRPr="00FC421C" w:rsidRDefault="00FC421C" w:rsidP="00FC421C">
      <w:pPr>
        <w:ind w:firstLine="567"/>
        <w:contextualSpacing/>
      </w:pPr>
      <w:r w:rsidRPr="00FC421C">
        <w:t>Р.Ю.Лысенко</w:t>
      </w:r>
    </w:p>
    <w:p w:rsidR="00FC421C" w:rsidRPr="00FC421C" w:rsidRDefault="00FC421C" w:rsidP="00FC421C">
      <w:pPr>
        <w:ind w:firstLine="567"/>
        <w:contextualSpacing/>
      </w:pPr>
    </w:p>
    <w:p w:rsidR="00FC421C" w:rsidRPr="00FC421C" w:rsidRDefault="00FC421C" w:rsidP="00FC421C">
      <w:pPr>
        <w:ind w:firstLine="567"/>
        <w:contextualSpacing/>
      </w:pPr>
    </w:p>
    <w:p w:rsidR="00FC421C" w:rsidRPr="00FC421C" w:rsidRDefault="00FC421C" w:rsidP="00FC421C">
      <w:pPr>
        <w:ind w:left="4536" w:firstLine="567"/>
        <w:contextualSpacing/>
      </w:pPr>
      <w:r w:rsidRPr="00FC421C">
        <w:t xml:space="preserve">Приложение </w:t>
      </w:r>
    </w:p>
    <w:p w:rsidR="00FC421C" w:rsidRPr="00FC421C" w:rsidRDefault="00FC421C" w:rsidP="00FC421C">
      <w:pPr>
        <w:ind w:left="4536" w:firstLine="567"/>
        <w:contextualSpacing/>
      </w:pPr>
      <w:r w:rsidRPr="00FC421C">
        <w:t xml:space="preserve">к постановлению администрации </w:t>
      </w:r>
    </w:p>
    <w:p w:rsidR="00FC421C" w:rsidRPr="00FC421C" w:rsidRDefault="00FC421C" w:rsidP="00FC421C">
      <w:pPr>
        <w:ind w:left="4536" w:firstLine="567"/>
        <w:contextualSpacing/>
      </w:pPr>
      <w:r w:rsidRPr="00FC421C">
        <w:t xml:space="preserve">Прочноокопского сельского поселения </w:t>
      </w:r>
    </w:p>
    <w:p w:rsidR="00FC421C" w:rsidRPr="00FC421C" w:rsidRDefault="00FC421C" w:rsidP="00FC421C">
      <w:pPr>
        <w:ind w:left="4536" w:firstLine="567"/>
        <w:contextualSpacing/>
      </w:pPr>
      <w:r w:rsidRPr="00FC421C">
        <w:t>Новокубанского района</w:t>
      </w:r>
    </w:p>
    <w:p w:rsidR="00FC421C" w:rsidRPr="00FC421C" w:rsidRDefault="00FC421C" w:rsidP="00FC421C">
      <w:pPr>
        <w:ind w:left="4536" w:firstLine="567"/>
        <w:contextualSpacing/>
      </w:pPr>
      <w:r w:rsidRPr="00FC421C">
        <w:t>от 21.11.2023 г.  № 105</w:t>
      </w:r>
    </w:p>
    <w:p w:rsidR="00FC421C" w:rsidRPr="00FC421C" w:rsidRDefault="00FC421C" w:rsidP="00FC421C">
      <w:pPr>
        <w:ind w:firstLine="567"/>
        <w:contextualSpacing/>
      </w:pPr>
    </w:p>
    <w:p w:rsidR="00FC421C" w:rsidRPr="00FC421C" w:rsidRDefault="00FC421C" w:rsidP="00FC421C">
      <w:pPr>
        <w:pStyle w:val="83"/>
        <w:shd w:val="clear" w:color="auto" w:fill="auto"/>
        <w:spacing w:before="0"/>
        <w:ind w:left="20" w:firstLine="567"/>
        <w:contextualSpacing/>
        <w:rPr>
          <w:sz w:val="24"/>
          <w:szCs w:val="24"/>
        </w:rPr>
      </w:pPr>
      <w:r w:rsidRPr="00FC421C">
        <w:rPr>
          <w:sz w:val="24"/>
          <w:szCs w:val="24"/>
        </w:rPr>
        <w:t>ПОРЯДОК</w:t>
      </w:r>
    </w:p>
    <w:p w:rsidR="00FC421C" w:rsidRPr="00FC421C" w:rsidRDefault="00FC421C" w:rsidP="00FC421C">
      <w:pPr>
        <w:pStyle w:val="2f0"/>
        <w:shd w:val="clear" w:color="auto" w:fill="auto"/>
        <w:spacing w:before="0"/>
        <w:ind w:left="20" w:firstLine="567"/>
        <w:contextualSpacing/>
        <w:jc w:val="center"/>
        <w:rPr>
          <w:sz w:val="24"/>
          <w:szCs w:val="24"/>
        </w:rPr>
      </w:pPr>
      <w:r w:rsidRPr="00FC421C">
        <w:rPr>
          <w:sz w:val="24"/>
          <w:szCs w:val="24"/>
        </w:rPr>
        <w:t>получения согласия на проведение ярмарки на землях или земельных участках, находящихся в муниципальной собственности, либо государственная собственность на которые не разграничена, на территории Прочноокопского сельского поселения Новокубанского района</w:t>
      </w:r>
    </w:p>
    <w:p w:rsidR="00FC421C" w:rsidRPr="00FC421C" w:rsidRDefault="00FC421C" w:rsidP="00FC421C">
      <w:pPr>
        <w:pStyle w:val="2f0"/>
        <w:shd w:val="clear" w:color="auto" w:fill="auto"/>
        <w:spacing w:before="0" w:after="299" w:line="260" w:lineRule="exact"/>
        <w:ind w:left="20" w:firstLine="567"/>
        <w:contextualSpacing/>
        <w:jc w:val="center"/>
        <w:rPr>
          <w:sz w:val="24"/>
          <w:szCs w:val="24"/>
        </w:rPr>
      </w:pPr>
      <w:bookmarkStart w:id="3" w:name="bookmark3"/>
    </w:p>
    <w:p w:rsidR="00FC421C" w:rsidRPr="00FC421C" w:rsidRDefault="00FC421C" w:rsidP="00FC421C">
      <w:pPr>
        <w:pStyle w:val="2f0"/>
        <w:shd w:val="clear" w:color="auto" w:fill="auto"/>
        <w:spacing w:before="0" w:after="299" w:line="260" w:lineRule="exact"/>
        <w:ind w:left="20" w:firstLine="567"/>
        <w:contextualSpacing/>
        <w:jc w:val="center"/>
        <w:rPr>
          <w:sz w:val="24"/>
          <w:szCs w:val="24"/>
        </w:rPr>
      </w:pPr>
      <w:r w:rsidRPr="00FC421C">
        <w:rPr>
          <w:sz w:val="24"/>
          <w:szCs w:val="24"/>
        </w:rPr>
        <w:t>1. Общие положения</w:t>
      </w:r>
      <w:bookmarkEnd w:id="3"/>
    </w:p>
    <w:p w:rsidR="00FC421C" w:rsidRPr="00FC421C" w:rsidRDefault="00FC421C" w:rsidP="00FC421C">
      <w:pPr>
        <w:pStyle w:val="2e"/>
        <w:numPr>
          <w:ilvl w:val="0"/>
          <w:numId w:val="20"/>
        </w:numPr>
        <w:shd w:val="clear" w:color="auto" w:fill="auto"/>
        <w:tabs>
          <w:tab w:val="left" w:pos="1238"/>
        </w:tabs>
        <w:spacing w:before="0" w:line="320" w:lineRule="exac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получения согласия на проведение ярмарки на землях или земельных участках, находящихся в муни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ципальной собственности, либо государственная собственность на которые не разграничена, на территории Прочноокопского сельского поселения Новокубанского района (далее - согласие).</w:t>
      </w:r>
    </w:p>
    <w:p w:rsidR="00FC421C" w:rsidRPr="00FC421C" w:rsidRDefault="00FC421C" w:rsidP="00FC421C">
      <w:pPr>
        <w:pStyle w:val="2e"/>
        <w:numPr>
          <w:ilvl w:val="0"/>
          <w:numId w:val="20"/>
        </w:numPr>
        <w:shd w:val="clear" w:color="auto" w:fill="auto"/>
        <w:tabs>
          <w:tab w:val="left" w:pos="1238"/>
        </w:tabs>
        <w:spacing w:before="0" w:line="320" w:lineRule="exac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Проведение ярмарок на землях или земельных участках, находящихся в муниципальной собственности, либо государственная собственность на кото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рые не разграничена, на территории Прочноокопского сельского поселения Новокубанского района осуществляется с целью создания условий для обеспечения жителей сельского поселения услугами торговли.</w:t>
      </w:r>
    </w:p>
    <w:p w:rsidR="00FC421C" w:rsidRPr="00FC421C" w:rsidRDefault="00FC421C" w:rsidP="00FC421C">
      <w:pPr>
        <w:pStyle w:val="2e"/>
        <w:numPr>
          <w:ilvl w:val="0"/>
          <w:numId w:val="20"/>
        </w:numPr>
        <w:shd w:val="clear" w:color="auto" w:fill="auto"/>
        <w:tabs>
          <w:tab w:val="left" w:pos="1238"/>
        </w:tabs>
        <w:spacing w:before="0" w:after="348" w:line="320" w:lineRule="exac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Согласие не требуется, в случае организации ярмарки органом мест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ного самоуправления.</w:t>
      </w:r>
    </w:p>
    <w:p w:rsidR="00FC421C" w:rsidRPr="00FC421C" w:rsidRDefault="00FC421C" w:rsidP="00FC421C">
      <w:pPr>
        <w:pStyle w:val="2f0"/>
        <w:shd w:val="clear" w:color="auto" w:fill="auto"/>
        <w:spacing w:before="0" w:after="314" w:line="260" w:lineRule="exact"/>
        <w:ind w:left="20" w:firstLine="567"/>
        <w:contextualSpacing/>
        <w:jc w:val="center"/>
        <w:rPr>
          <w:sz w:val="24"/>
          <w:szCs w:val="24"/>
        </w:rPr>
      </w:pPr>
      <w:bookmarkStart w:id="4" w:name="bookmark4"/>
      <w:r w:rsidRPr="00FC421C">
        <w:rPr>
          <w:sz w:val="24"/>
          <w:szCs w:val="24"/>
        </w:rPr>
        <w:t>2. Получение согласия проведения ярмарки</w:t>
      </w:r>
      <w:bookmarkEnd w:id="4"/>
    </w:p>
    <w:p w:rsidR="00FC421C" w:rsidRPr="00FC421C" w:rsidRDefault="00FC421C" w:rsidP="00FC421C">
      <w:pPr>
        <w:pStyle w:val="2e"/>
        <w:numPr>
          <w:ilvl w:val="0"/>
          <w:numId w:val="21"/>
        </w:numPr>
        <w:shd w:val="clear" w:color="auto" w:fill="auto"/>
        <w:tabs>
          <w:tab w:val="left" w:pos="1242"/>
        </w:tabs>
        <w:spacing w:before="0" w:line="320" w:lineRule="exac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Организаторами всех указанных в частях 2-4 статьи 7 Закона Красно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дарского края от 1 марта 2011 года № 2195-КЗ «Об организации деятельности роз</w:t>
      </w:r>
      <w:r w:rsidRPr="00FC421C">
        <w:rPr>
          <w:rFonts w:ascii="Times New Roman" w:hAnsi="Times New Roman" w:cs="Times New Roman"/>
          <w:sz w:val="24"/>
          <w:szCs w:val="24"/>
        </w:rPr>
        <w:softHyphen/>
        <w:t xml:space="preserve">ничных рынков, </w:t>
      </w:r>
      <w:r w:rsidRPr="00FC421C">
        <w:rPr>
          <w:rFonts w:ascii="Times New Roman" w:hAnsi="Times New Roman" w:cs="Times New Roman"/>
          <w:sz w:val="24"/>
          <w:szCs w:val="24"/>
        </w:rPr>
        <w:lastRenderedPageBreak/>
        <w:t>ярмарок и агропромышленных выставок-ярмарок на территории Краснодарского края» муниципальных ярмарок выступают юридические лица, индивидуальные предприниматели (далее - заявитель).</w:t>
      </w:r>
    </w:p>
    <w:p w:rsidR="00FC421C" w:rsidRPr="00FC421C" w:rsidRDefault="00FC421C" w:rsidP="00FC421C">
      <w:pPr>
        <w:pStyle w:val="2e"/>
        <w:numPr>
          <w:ilvl w:val="0"/>
          <w:numId w:val="21"/>
        </w:numPr>
        <w:shd w:val="clear" w:color="auto" w:fill="auto"/>
        <w:tabs>
          <w:tab w:val="left" w:pos="1238"/>
        </w:tabs>
        <w:spacing w:before="0" w:line="320" w:lineRule="exac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Заявитель обращается в администрацию Прочноокопского сельского поселения Новокубанского района (далее - Уполномоченный орган) с заявлением о получении согласия лично, либо направляет заявление в письменной форме почтой, в форме электронного документа, подписанного электронной подписью, по электронной почте.</w:t>
      </w:r>
    </w:p>
    <w:p w:rsidR="00FC421C" w:rsidRPr="00FC421C" w:rsidRDefault="00FC421C" w:rsidP="00FC421C">
      <w:pPr>
        <w:pStyle w:val="2e"/>
        <w:widowControl/>
        <w:numPr>
          <w:ilvl w:val="0"/>
          <w:numId w:val="21"/>
        </w:numPr>
        <w:shd w:val="clear" w:color="auto" w:fill="auto"/>
        <w:tabs>
          <w:tab w:val="left" w:pos="1276"/>
        </w:tabs>
        <w:spacing w:before="0" w:line="320" w:lineRule="exac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FC421C" w:rsidRPr="00FC421C" w:rsidRDefault="00FC421C" w:rsidP="00FC421C">
      <w:pPr>
        <w:pStyle w:val="2e"/>
        <w:widowControl/>
        <w:shd w:val="clear" w:color="auto" w:fill="auto"/>
        <w:tabs>
          <w:tab w:val="left" w:pos="1276"/>
        </w:tabs>
        <w:spacing w:line="320" w:lineRule="exac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для юридического лица - информацию о полном и сокращённом (в слу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рационном номере, идентификационном номере налогоплательщика;</w:t>
      </w:r>
    </w:p>
    <w:p w:rsidR="00FC421C" w:rsidRPr="00FC421C" w:rsidRDefault="00FC421C" w:rsidP="00FC421C">
      <w:pPr>
        <w:pStyle w:val="2e"/>
        <w:shd w:val="clear" w:color="auto" w:fill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для индивидуального предпринимателя - фамилию, имя, отчество (при наличии), почтовый адрес, основной государственный регистрационный номер индивидуального предпринимателя, идентификационный номер налогопла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тельщика;</w:t>
      </w:r>
    </w:p>
    <w:p w:rsidR="00FC421C" w:rsidRPr="00FC421C" w:rsidRDefault="00FC421C" w:rsidP="00FC421C">
      <w:pPr>
        <w:pStyle w:val="2e"/>
        <w:shd w:val="clear" w:color="auto" w:fill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тип ярмарки, период проведения, режим работы;</w:t>
      </w:r>
    </w:p>
    <w:p w:rsidR="00FC421C" w:rsidRPr="00FC421C" w:rsidRDefault="00FC421C" w:rsidP="00FC421C">
      <w:pPr>
        <w:pStyle w:val="2e"/>
        <w:shd w:val="clear" w:color="auto" w:fill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 xml:space="preserve">адресный ориентир земли или земельного участка, </w:t>
      </w:r>
      <w:proofErr w:type="gramStart"/>
      <w:r w:rsidRPr="00FC421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C421C">
        <w:rPr>
          <w:rFonts w:ascii="Times New Roman" w:hAnsi="Times New Roman" w:cs="Times New Roman"/>
          <w:sz w:val="24"/>
          <w:szCs w:val="24"/>
        </w:rPr>
        <w:t xml:space="preserve"> в муни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ципальной собственности, либо государственная собственность на которые не разграничена, на территории Прочноокопского сельского поселения Новокубанского района (информация о месте предполагаемого проведения ярмарки);</w:t>
      </w:r>
    </w:p>
    <w:p w:rsidR="00FC421C" w:rsidRPr="00FC421C" w:rsidRDefault="00FC421C" w:rsidP="00FC421C">
      <w:pPr>
        <w:pStyle w:val="2e"/>
        <w:shd w:val="clear" w:color="auto" w:fill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сведения о площади земли, земельного участка или части земельного участка, необходимой для проведения ярмарки.</w:t>
      </w:r>
    </w:p>
    <w:p w:rsidR="00FC421C" w:rsidRPr="00FC421C" w:rsidRDefault="00FC421C" w:rsidP="00FC421C">
      <w:pPr>
        <w:pStyle w:val="2e"/>
        <w:numPr>
          <w:ilvl w:val="0"/>
          <w:numId w:val="21"/>
        </w:numPr>
        <w:shd w:val="clear" w:color="auto" w:fill="auto"/>
        <w:tabs>
          <w:tab w:val="left" w:pos="1276"/>
        </w:tabs>
        <w:spacing w:before="0" w:line="320" w:lineRule="exac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FC421C" w:rsidRPr="00FC421C" w:rsidRDefault="00FC421C" w:rsidP="00FC421C">
      <w:pPr>
        <w:pStyle w:val="2e"/>
        <w:shd w:val="clear" w:color="auto" w:fill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- индивиду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ального предпринимателя, в случае подачи заявления юридическим лицом, ли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ца, уполномоченного представлять интересы юридического лица в соответст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вии с учредительными документами юридического лица;</w:t>
      </w:r>
    </w:p>
    <w:p w:rsidR="00FC421C" w:rsidRPr="00FC421C" w:rsidRDefault="00FC421C" w:rsidP="00FC421C">
      <w:pPr>
        <w:pStyle w:val="2e"/>
        <w:shd w:val="clear" w:color="auto" w:fill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в случае подачи заявления представителем индивидуального предприни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мателя, юридического лица, копия документа, удостоверяющего личность представителя, а также копия документа, подтверждающего полномочия предс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тавителя;</w:t>
      </w:r>
    </w:p>
    <w:p w:rsidR="00FC421C" w:rsidRPr="00FC421C" w:rsidRDefault="00FC421C" w:rsidP="00FC421C">
      <w:pPr>
        <w:pStyle w:val="2e"/>
        <w:shd w:val="clear" w:color="auto" w:fill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копии учредительных документов, в случае подачи заявления юридичес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ким лицом, либо лицом, уполномоченным представлять интересы юридическо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го лица в соответствии с документом, подтверждающим полномочия предста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вителя;</w:t>
      </w:r>
    </w:p>
    <w:p w:rsidR="00FC421C" w:rsidRPr="00FC421C" w:rsidRDefault="00FC421C" w:rsidP="00FC421C">
      <w:pPr>
        <w:pStyle w:val="2e"/>
        <w:shd w:val="clear" w:color="auto" w:fill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план мероприятий по организации ярмарки и продажи товаров (выполне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ния работ, оказания услуг) на ней;</w:t>
      </w:r>
    </w:p>
    <w:p w:rsidR="00FC421C" w:rsidRPr="00FC421C" w:rsidRDefault="00FC421C" w:rsidP="00FC421C">
      <w:pPr>
        <w:pStyle w:val="2e"/>
        <w:shd w:val="clear" w:color="auto" w:fill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заявитель вправе самостоятельно приложить к заявлению выписку из Единого государственного реестра юридических лиц (индивидуальных пред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принимателей);</w:t>
      </w:r>
    </w:p>
    <w:p w:rsidR="00FC421C" w:rsidRPr="00FC421C" w:rsidRDefault="00FC421C" w:rsidP="00FC421C">
      <w:pPr>
        <w:pStyle w:val="2e"/>
        <w:shd w:val="clear" w:color="auto" w:fill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C421C">
        <w:rPr>
          <w:rFonts w:ascii="Times New Roman" w:hAnsi="Times New Roman" w:cs="Times New Roman"/>
          <w:sz w:val="24"/>
          <w:szCs w:val="24"/>
        </w:rPr>
        <w:t xml:space="preserve">письменное обязательство организатора ярмарки, выставки-ярмарки по оборудованию подъездами для погрузочно-разгрузочных работ в соответствии с требованиями, указанными в </w:t>
      </w:r>
      <w:hyperlink w:anchor="sub_114" w:history="1">
        <w:r w:rsidRPr="00FC421C">
          <w:rPr>
            <w:rStyle w:val="afff2"/>
            <w:rFonts w:ascii="Times New Roman" w:hAnsi="Times New Roman"/>
            <w:color w:val="auto"/>
            <w:sz w:val="24"/>
            <w:szCs w:val="24"/>
          </w:rPr>
          <w:t>пункте 4 статьи 11</w:t>
        </w:r>
      </w:hyperlink>
      <w:r w:rsidRPr="00FC421C">
        <w:rPr>
          <w:rFonts w:ascii="Times New Roman" w:hAnsi="Times New Roman" w:cs="Times New Roman"/>
          <w:sz w:val="24"/>
          <w:szCs w:val="24"/>
        </w:rPr>
        <w:t xml:space="preserve"> </w:t>
      </w:r>
      <w:r w:rsidRPr="00FC42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Закона Краснодарского края от 1 марта 2011 года </w:t>
      </w:r>
      <w:r w:rsidRPr="00FC421C">
        <w:rPr>
          <w:rFonts w:ascii="Times New Roman" w:hAnsi="Times New Roman" w:cs="Times New Roman"/>
          <w:sz w:val="24"/>
          <w:szCs w:val="24"/>
        </w:rPr>
        <w:t>№ 2195-КЗ</w:t>
      </w:r>
      <w:r w:rsidRPr="00FC42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организации деятельности розничных рынков, ярмарок и агропромышленных</w:t>
      </w:r>
      <w:r w:rsidRPr="00FC421C">
        <w:rPr>
          <w:rFonts w:ascii="Times New Roman" w:hAnsi="Times New Roman" w:cs="Times New Roman"/>
          <w:sz w:val="24"/>
          <w:szCs w:val="24"/>
        </w:rPr>
        <w:t xml:space="preserve"> </w:t>
      </w:r>
      <w:r w:rsidRPr="00FC421C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выставок-ярмарок на территории Краснодарского края»</w:t>
      </w:r>
      <w:r w:rsidRPr="00FC421C">
        <w:rPr>
          <w:rFonts w:ascii="Times New Roman" w:hAnsi="Times New Roman" w:cs="Times New Roman"/>
          <w:sz w:val="24"/>
          <w:szCs w:val="24"/>
        </w:rPr>
        <w:t>, в случае если на момент подачи заявки на проведение ярмарки, выставки-ярмарки заявленная ярмарочная площадка ими не оборудована;</w:t>
      </w:r>
      <w:proofErr w:type="gramEnd"/>
    </w:p>
    <w:p w:rsidR="00FC421C" w:rsidRPr="00FC421C" w:rsidRDefault="00FC421C" w:rsidP="00FC421C">
      <w:pPr>
        <w:pStyle w:val="2e"/>
        <w:shd w:val="clear" w:color="auto" w:fill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lastRenderedPageBreak/>
        <w:t>схема размещения ярмарки, разработанная организатором ярмарки в порядке, установленном органом исполнительной власти Краснодарского края в области потребительской сферы, в случае подачи заявки на проведение придорожной ярмарки.</w:t>
      </w:r>
    </w:p>
    <w:p w:rsidR="00FC421C" w:rsidRPr="00FC421C" w:rsidRDefault="00FC421C" w:rsidP="00FC421C">
      <w:pPr>
        <w:pStyle w:val="2e"/>
        <w:shd w:val="clear" w:color="auto" w:fill="auto"/>
        <w:ind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C421C">
        <w:rPr>
          <w:rFonts w:ascii="Times New Roman" w:hAnsi="Times New Roman" w:cs="Times New Roman"/>
          <w:sz w:val="24"/>
          <w:szCs w:val="24"/>
        </w:rPr>
        <w:t>В случае неполного предоставления заявителем сведений и докумен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тов, указанных в пунктах 2.2-2.4 настоящего Порядка, за исключением абзаца 6 пункта 2.4, Уполномоченный орган, в течение пяти календарных дней после регистрации заявления, уведомляет заявителя по адресу, указанному в заявлении, если адрес заявителя поддаётся прочтению, о недостающих   документах и (или) сведениях, с возможностью дополнения ранее поданного пакета документов.</w:t>
      </w:r>
      <w:proofErr w:type="gramEnd"/>
      <w:r w:rsidRPr="00FC42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уведомлении устанавливается срок для устранения нарушений в количестве 5 календарный дней со дня получения уведомления.    </w:t>
      </w:r>
    </w:p>
    <w:p w:rsidR="00FC421C" w:rsidRPr="00FC421C" w:rsidRDefault="00FC421C" w:rsidP="00FC421C">
      <w:pPr>
        <w:pStyle w:val="2e"/>
        <w:shd w:val="clear" w:color="auto" w:fill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15 календарных дней со дня получения от заявителя недостающих сведений и документов, уполномоченный орган </w:t>
      </w:r>
      <w:r w:rsidRPr="00FC421C">
        <w:rPr>
          <w:rFonts w:ascii="Times New Roman" w:hAnsi="Times New Roman" w:cs="Times New Roman"/>
          <w:sz w:val="24"/>
          <w:szCs w:val="24"/>
        </w:rPr>
        <w:t>принимает реше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ние о предоставлении согласия (об отказе в предоставлении согласия).</w:t>
      </w:r>
    </w:p>
    <w:p w:rsidR="00FC421C" w:rsidRPr="00FC421C" w:rsidRDefault="00FC421C" w:rsidP="00FC421C">
      <w:pPr>
        <w:pStyle w:val="2e"/>
        <w:numPr>
          <w:ilvl w:val="0"/>
          <w:numId w:val="21"/>
        </w:numPr>
        <w:shd w:val="clear" w:color="auto" w:fill="auto"/>
        <w:tabs>
          <w:tab w:val="left" w:pos="1242"/>
        </w:tabs>
        <w:spacing w:before="0" w:line="320" w:lineRule="exac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Уполномоченный орган рассматривает заявление и принимает реше</w:t>
      </w:r>
      <w:r w:rsidRPr="00FC421C">
        <w:rPr>
          <w:rFonts w:ascii="Times New Roman" w:hAnsi="Times New Roman" w:cs="Times New Roman"/>
          <w:sz w:val="24"/>
          <w:szCs w:val="24"/>
        </w:rPr>
        <w:softHyphen/>
        <w:t>ние о предоставлении согласия (об отказе в предоставлении согласия) в течение 20 календарных дней, после регистрации заявления. В решении о предоставлении согласия указывается площадь земли, земельного участка или части земельного участка, необходимая для проведения ярмарки.</w:t>
      </w:r>
    </w:p>
    <w:p w:rsidR="00FC421C" w:rsidRPr="00FC421C" w:rsidRDefault="00FC421C" w:rsidP="00FC421C">
      <w:pPr>
        <w:pStyle w:val="2e"/>
        <w:shd w:val="clear" w:color="auto" w:fill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 xml:space="preserve">2.6. Основаниями для отказа в предоставлении согласия являются: </w:t>
      </w:r>
    </w:p>
    <w:p w:rsidR="00FC421C" w:rsidRPr="00FC421C" w:rsidRDefault="00FC421C" w:rsidP="00FC421C">
      <w:pPr>
        <w:pStyle w:val="2e"/>
        <w:shd w:val="clear" w:color="auto" w:fill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C42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непредставление либо неполное представление сведений и документов, указанных </w:t>
      </w:r>
      <w:r w:rsidRPr="00FC421C">
        <w:rPr>
          <w:rFonts w:ascii="Times New Roman" w:hAnsi="Times New Roman" w:cs="Times New Roman"/>
          <w:sz w:val="24"/>
          <w:szCs w:val="24"/>
        </w:rPr>
        <w:t>в пунктах 2.2-2.4, за исключением абзаца 6 пункта 2.4, настоящего Порядка</w:t>
      </w:r>
      <w:r w:rsidRPr="00FC421C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собственности;</w:t>
      </w:r>
      <w:proofErr w:type="gramEnd"/>
    </w:p>
    <w:p w:rsidR="00FC421C" w:rsidRPr="00FC421C" w:rsidRDefault="00FC421C" w:rsidP="00FC421C">
      <w:pPr>
        <w:pStyle w:val="2e"/>
        <w:shd w:val="clear" w:color="auto" w:fill="auto"/>
        <w:tabs>
          <w:tab w:val="left" w:pos="1242"/>
        </w:tabs>
        <w:ind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21C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организатору;</w:t>
      </w:r>
    </w:p>
    <w:p w:rsidR="00FC421C" w:rsidRPr="00FC421C" w:rsidRDefault="00FC421C" w:rsidP="00FC421C">
      <w:pPr>
        <w:pStyle w:val="2e"/>
        <w:shd w:val="clear" w:color="auto" w:fill="auto"/>
        <w:tabs>
          <w:tab w:val="left" w:pos="1242"/>
        </w:tabs>
        <w:ind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C421C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у администрации муниципального образования, рассматривающей заявку, информации органа исполнительной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 </w:t>
      </w:r>
      <w:hyperlink r:id="rId8" w:anchor="/document/23940608/entry/314" w:history="1">
        <w:r w:rsidRPr="00FC421C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статьей 3.14</w:t>
        </w:r>
      </w:hyperlink>
      <w:r w:rsidRPr="00FC421C">
        <w:rPr>
          <w:rFonts w:ascii="Times New Roman" w:hAnsi="Times New Roman" w:cs="Times New Roman"/>
          <w:sz w:val="24"/>
          <w:szCs w:val="24"/>
          <w:shd w:val="clear" w:color="auto" w:fill="FFFFFF"/>
        </w:rPr>
        <w:t> Закона Краснодарского края "Об административных правонарушениях";</w:t>
      </w:r>
      <w:proofErr w:type="gramEnd"/>
    </w:p>
    <w:p w:rsidR="00FC421C" w:rsidRPr="00FC421C" w:rsidRDefault="00FC421C" w:rsidP="00FC421C">
      <w:pPr>
        <w:pStyle w:val="2e"/>
        <w:shd w:val="clear" w:color="auto" w:fill="auto"/>
        <w:tabs>
          <w:tab w:val="left" w:pos="1242"/>
        </w:tabs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21C">
        <w:rPr>
          <w:rFonts w:ascii="Times New Roman" w:hAnsi="Times New Roman" w:cs="Times New Roman"/>
          <w:sz w:val="24"/>
          <w:szCs w:val="24"/>
          <w:shd w:val="clear" w:color="auto" w:fill="FFFFFF"/>
        </w:rPr>
        <w:t>несоответствие ярмарочной площадки требованиям </w:t>
      </w:r>
      <w:hyperlink r:id="rId9" w:anchor="/document/10105489/entry/3" w:history="1">
        <w:r w:rsidRPr="00FC421C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законодательства</w:t>
        </w:r>
      </w:hyperlink>
      <w:r w:rsidRPr="00FC421C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Российской Федерации о государственном регулировании производства и оборота этилового спирта, алкогольной и спиртосодержащей продукции (в случае подачи заявки на проведение специализированной ярмарки винодельческой продукции).</w:t>
      </w:r>
    </w:p>
    <w:p w:rsidR="00FC421C" w:rsidRPr="00FC421C" w:rsidRDefault="00FC421C" w:rsidP="00FC421C">
      <w:pPr>
        <w:pStyle w:val="2e"/>
        <w:shd w:val="clear" w:color="auto" w:fill="auto"/>
        <w:tabs>
          <w:tab w:val="left" w:pos="1256"/>
        </w:tabs>
        <w:spacing w:line="320" w:lineRule="exac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2.7. Предоставление согласия (отказ в предоставлении согласия) с указа</w:t>
      </w:r>
      <w:r w:rsidRPr="00FC421C">
        <w:rPr>
          <w:rFonts w:ascii="Times New Roman" w:hAnsi="Times New Roman" w:cs="Times New Roman"/>
          <w:sz w:val="24"/>
          <w:szCs w:val="24"/>
        </w:rPr>
        <w:softHyphen/>
        <w:t xml:space="preserve">нием оснований, согласно пункту 2.8 настоящего Порядка, подписывает глава Прочноокопского сельского поселения Новокубанского района, либо уполномоченное на подпись уведомления о предоставлении согласия (об отказе в предоставлении согласия) лицо. </w:t>
      </w:r>
    </w:p>
    <w:p w:rsidR="00FC421C" w:rsidRPr="00FC421C" w:rsidRDefault="00FC421C" w:rsidP="00FC421C">
      <w:pPr>
        <w:pStyle w:val="2e"/>
        <w:shd w:val="clear" w:color="auto" w:fill="auto"/>
        <w:tabs>
          <w:tab w:val="left" w:pos="1256"/>
        </w:tabs>
        <w:spacing w:line="320" w:lineRule="exac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 xml:space="preserve">Уведомление о предоставлении согласия (об отказе в предоставлении согласия) направляется в течение 20 календарных дней после регистрации заявления по адресу, указанному в заявлении. </w:t>
      </w:r>
    </w:p>
    <w:p w:rsidR="00FC421C" w:rsidRPr="00FC421C" w:rsidRDefault="00FC421C" w:rsidP="00FC421C">
      <w:pPr>
        <w:pStyle w:val="2e"/>
        <w:shd w:val="clear" w:color="auto" w:fill="auto"/>
        <w:tabs>
          <w:tab w:val="left" w:pos="1256"/>
        </w:tabs>
        <w:spacing w:line="320" w:lineRule="exac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lastRenderedPageBreak/>
        <w:t>В случае неполного предоставления заявителем сведений и докумен</w:t>
      </w:r>
      <w:r w:rsidRPr="00FC421C">
        <w:rPr>
          <w:rFonts w:ascii="Times New Roman" w:hAnsi="Times New Roman" w:cs="Times New Roman"/>
          <w:sz w:val="24"/>
          <w:szCs w:val="24"/>
        </w:rPr>
        <w:softHyphen/>
        <w:t xml:space="preserve">тов, указанных в пунктах 2.2-2.4 настоящего Порядка, за исключением абзаца 6 пункта 2.4, уведомление о предоставлении согласия (об отказе в предоставлении согласия) направляется в течение 15 календарных дней со дня </w:t>
      </w:r>
      <w:r w:rsidRPr="00FC421C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получения от заявителя недостающих сведений и документов.</w:t>
      </w:r>
    </w:p>
    <w:p w:rsidR="00FC421C" w:rsidRPr="00FC421C" w:rsidRDefault="00FC421C" w:rsidP="00FC421C">
      <w:pPr>
        <w:pStyle w:val="2e"/>
        <w:shd w:val="clear" w:color="auto" w:fill="auto"/>
        <w:tabs>
          <w:tab w:val="left" w:pos="1256"/>
        </w:tabs>
        <w:spacing w:line="320" w:lineRule="exac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C421C">
        <w:rPr>
          <w:rFonts w:ascii="Times New Roman" w:hAnsi="Times New Roman" w:cs="Times New Roman"/>
          <w:sz w:val="24"/>
          <w:szCs w:val="24"/>
        </w:rPr>
        <w:t>2.8. Отказ в предоставлении согласия может быть обжалован в судебном порядке.</w:t>
      </w:r>
    </w:p>
    <w:p w:rsidR="00FC421C" w:rsidRPr="00FC421C" w:rsidRDefault="00FC421C" w:rsidP="00FC421C">
      <w:pPr>
        <w:ind w:firstLine="567"/>
      </w:pPr>
      <w:r w:rsidRPr="00FC421C">
        <w:t xml:space="preserve">Основанием для приостановления рассмотрения заявки на проведение ярмарки, выставки-ярмарки является начатое рассмотрение ранее поданной заявки другого организатора на проведение ярмарки, выставки-ярмарки в заявленные сроки на данной ярмарочной площадке. В случае принятия отрицательного решения по ранее поданной заявке другого организатора рассмотрение поданной позже заявки возобновляется со дня принятия такого решения.   </w:t>
      </w:r>
    </w:p>
    <w:p w:rsidR="00FC421C" w:rsidRPr="00FC421C" w:rsidRDefault="00FC421C" w:rsidP="00FC421C">
      <w:pPr>
        <w:pStyle w:val="ConsPlusNormal"/>
        <w:ind w:firstLine="567"/>
        <w:contextualSpacing/>
        <w:rPr>
          <w:rFonts w:ascii="Times New Roman" w:hAnsi="Times New Roman" w:cs="Times New Roman"/>
          <w:sz w:val="24"/>
        </w:rPr>
      </w:pPr>
    </w:p>
    <w:p w:rsidR="00FC421C" w:rsidRPr="00FC421C" w:rsidRDefault="00FC421C" w:rsidP="00FC421C">
      <w:pPr>
        <w:pStyle w:val="ConsPlusNormal"/>
        <w:ind w:firstLine="567"/>
        <w:contextualSpacing/>
        <w:rPr>
          <w:rFonts w:ascii="Times New Roman" w:hAnsi="Times New Roman" w:cs="Times New Roman"/>
          <w:sz w:val="24"/>
        </w:rPr>
      </w:pPr>
    </w:p>
    <w:p w:rsidR="00FC421C" w:rsidRPr="00FC421C" w:rsidRDefault="00FC421C" w:rsidP="00FC421C">
      <w:pPr>
        <w:ind w:firstLine="567"/>
        <w:contextualSpacing/>
      </w:pPr>
      <w:r w:rsidRPr="00FC421C">
        <w:t xml:space="preserve">Глава </w:t>
      </w:r>
    </w:p>
    <w:p w:rsidR="00FC421C" w:rsidRPr="00FC421C" w:rsidRDefault="00FC421C" w:rsidP="00FC421C">
      <w:pPr>
        <w:ind w:firstLine="567"/>
        <w:contextualSpacing/>
      </w:pPr>
      <w:r w:rsidRPr="00FC421C">
        <w:t xml:space="preserve">Прочноокопского сельского поселения </w:t>
      </w:r>
    </w:p>
    <w:p w:rsidR="00FC421C" w:rsidRPr="00FC421C" w:rsidRDefault="00FC421C" w:rsidP="00FC421C">
      <w:pPr>
        <w:ind w:firstLine="567"/>
        <w:contextualSpacing/>
      </w:pPr>
      <w:r w:rsidRPr="00FC421C">
        <w:t>Новокубанского района</w:t>
      </w:r>
      <w:r w:rsidRPr="00FC421C">
        <w:tab/>
      </w:r>
      <w:r w:rsidRPr="00FC421C">
        <w:tab/>
        <w:t xml:space="preserve">                </w:t>
      </w:r>
      <w:r w:rsidRPr="00FC421C">
        <w:tab/>
      </w:r>
      <w:r w:rsidRPr="00FC421C">
        <w:tab/>
      </w:r>
      <w:r w:rsidRPr="00FC421C">
        <w:tab/>
      </w:r>
      <w:r w:rsidRPr="00FC421C">
        <w:tab/>
        <w:t xml:space="preserve">   Р.Ю.Лысенко</w:t>
      </w:r>
    </w:p>
    <w:p w:rsidR="00D200E4" w:rsidRPr="00FC421C" w:rsidRDefault="00D200E4" w:rsidP="00FC421C">
      <w:pPr>
        <w:ind w:firstLine="567"/>
      </w:pPr>
    </w:p>
    <w:p w:rsidR="009B1389" w:rsidRPr="00FC421C" w:rsidRDefault="009B1389" w:rsidP="00FC421C">
      <w:pPr>
        <w:ind w:firstLine="567"/>
        <w:jc w:val="both"/>
      </w:pP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FC421C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FC421C" w:rsidRDefault="00E47262" w:rsidP="00FC421C">
            <w:pPr>
              <w:ind w:firstLine="34"/>
              <w:jc w:val="both"/>
            </w:pPr>
          </w:p>
          <w:p w:rsidR="00E47262" w:rsidRPr="00FC421C" w:rsidRDefault="00E47262" w:rsidP="00FC421C">
            <w:pPr>
              <w:ind w:firstLine="34"/>
              <w:jc w:val="both"/>
            </w:pPr>
            <w:r w:rsidRPr="00FC421C">
              <w:t xml:space="preserve">Информационный бюллетень </w:t>
            </w:r>
          </w:p>
          <w:p w:rsidR="00E47262" w:rsidRPr="00FC421C" w:rsidRDefault="00E47262" w:rsidP="00FC421C">
            <w:pPr>
              <w:ind w:firstLine="34"/>
              <w:jc w:val="both"/>
            </w:pPr>
            <w:r w:rsidRPr="00FC421C"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FC421C" w:rsidRDefault="00E47262" w:rsidP="00FC421C">
            <w:pPr>
              <w:ind w:firstLine="34"/>
              <w:jc w:val="both"/>
            </w:pPr>
          </w:p>
          <w:p w:rsidR="00E47262" w:rsidRPr="00FC421C" w:rsidRDefault="00E47262" w:rsidP="00FC421C">
            <w:pPr>
              <w:ind w:firstLine="34"/>
              <w:jc w:val="both"/>
            </w:pPr>
            <w:r w:rsidRPr="00FC421C">
              <w:t>Адрес редакции-издателя:</w:t>
            </w:r>
          </w:p>
          <w:p w:rsidR="00E47262" w:rsidRPr="00FC421C" w:rsidRDefault="00E47262" w:rsidP="00FC421C">
            <w:pPr>
              <w:ind w:firstLine="34"/>
              <w:jc w:val="both"/>
            </w:pPr>
            <w:r w:rsidRPr="00FC421C">
              <w:t>352235, Краснодарский край, Новокубанский район, ст. Прочноокопская, ул. Ленина 151.</w:t>
            </w:r>
          </w:p>
          <w:p w:rsidR="00E47262" w:rsidRPr="00FC421C" w:rsidRDefault="00E47262" w:rsidP="00FC421C">
            <w:pPr>
              <w:pStyle w:val="ConsPlusNormal"/>
              <w:widowControl w:val="0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FC421C">
              <w:rPr>
                <w:rFonts w:ascii="Times New Roman" w:hAnsi="Times New Roman" w:cs="Times New Roman"/>
                <w:sz w:val="24"/>
              </w:rPr>
              <w:t>Главный редактор  Р.Ю.Лысенко</w:t>
            </w:r>
          </w:p>
          <w:p w:rsidR="00E47262" w:rsidRPr="00FC421C" w:rsidRDefault="00E47262" w:rsidP="00FC421C">
            <w:pPr>
              <w:ind w:firstLine="34"/>
              <w:jc w:val="both"/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FC421C" w:rsidRDefault="00E47262" w:rsidP="00FC421C">
            <w:pPr>
              <w:ind w:firstLine="34"/>
              <w:jc w:val="both"/>
            </w:pPr>
          </w:p>
          <w:p w:rsidR="00E47262" w:rsidRPr="00FC421C" w:rsidRDefault="00E47262" w:rsidP="00FC421C">
            <w:pPr>
              <w:ind w:firstLine="34"/>
              <w:jc w:val="both"/>
            </w:pPr>
            <w:r w:rsidRPr="00FC421C">
              <w:t>Номер подписан к печати 2</w:t>
            </w:r>
            <w:r w:rsidR="00FC421C" w:rsidRPr="00FC421C">
              <w:t>1</w:t>
            </w:r>
            <w:r w:rsidRPr="00FC421C">
              <w:t>.</w:t>
            </w:r>
            <w:r w:rsidR="009B1389" w:rsidRPr="00FC421C">
              <w:t>1</w:t>
            </w:r>
            <w:r w:rsidR="00FC421C" w:rsidRPr="00FC421C">
              <w:t>1</w:t>
            </w:r>
            <w:r w:rsidRPr="00FC421C">
              <w:t>.202</w:t>
            </w:r>
            <w:r w:rsidR="008A74AF" w:rsidRPr="00FC421C">
              <w:t>3</w:t>
            </w:r>
            <w:r w:rsidRPr="00FC421C">
              <w:t>г  в 10-00</w:t>
            </w:r>
          </w:p>
          <w:p w:rsidR="00E47262" w:rsidRPr="00FC421C" w:rsidRDefault="00E47262" w:rsidP="00FC421C">
            <w:pPr>
              <w:ind w:firstLine="34"/>
              <w:jc w:val="both"/>
            </w:pPr>
            <w:r w:rsidRPr="00FC421C">
              <w:t>Тираж 20 экземпляров</w:t>
            </w:r>
          </w:p>
          <w:p w:rsidR="00E47262" w:rsidRPr="00FC421C" w:rsidRDefault="00E47262" w:rsidP="00FC421C">
            <w:pPr>
              <w:ind w:firstLine="34"/>
              <w:jc w:val="both"/>
            </w:pPr>
            <w:r w:rsidRPr="00FC421C">
              <w:t>Дата выхода бюллетеня 2</w:t>
            </w:r>
            <w:r w:rsidR="00FC421C" w:rsidRPr="00FC421C">
              <w:t>1</w:t>
            </w:r>
            <w:r w:rsidRPr="00FC421C">
              <w:t>.</w:t>
            </w:r>
            <w:r w:rsidR="009B1389" w:rsidRPr="00FC421C">
              <w:t>1</w:t>
            </w:r>
            <w:r w:rsidR="00FC421C" w:rsidRPr="00FC421C">
              <w:t>1</w:t>
            </w:r>
            <w:r w:rsidRPr="00FC421C">
              <w:t>.202</w:t>
            </w:r>
            <w:r w:rsidR="008A74AF" w:rsidRPr="00FC421C">
              <w:t>3</w:t>
            </w:r>
            <w:r w:rsidRPr="00FC421C">
              <w:t xml:space="preserve">г  </w:t>
            </w:r>
          </w:p>
          <w:p w:rsidR="00E47262" w:rsidRPr="00FC421C" w:rsidRDefault="00E47262" w:rsidP="00FC421C">
            <w:pPr>
              <w:ind w:firstLine="34"/>
              <w:jc w:val="both"/>
            </w:pPr>
            <w:r w:rsidRPr="00FC421C">
              <w:t>Распространяется бесплатно</w:t>
            </w:r>
          </w:p>
        </w:tc>
      </w:tr>
    </w:tbl>
    <w:p w:rsidR="00E47262" w:rsidRPr="00FC421C" w:rsidRDefault="00E47262" w:rsidP="00FC421C">
      <w:pPr>
        <w:ind w:firstLine="567"/>
        <w:jc w:val="both"/>
      </w:pPr>
    </w:p>
    <w:sectPr w:rsidR="00E47262" w:rsidRPr="00FC421C" w:rsidSect="005F5FDE">
      <w:headerReference w:type="even" r:id="rId10"/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4F" w:rsidRDefault="00676A4F" w:rsidP="002461D2">
      <w:r>
        <w:separator/>
      </w:r>
    </w:p>
  </w:endnote>
  <w:endnote w:type="continuationSeparator" w:id="0">
    <w:p w:rsidR="00676A4F" w:rsidRDefault="00676A4F" w:rsidP="00246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4F" w:rsidRDefault="00676A4F" w:rsidP="002461D2">
      <w:r>
        <w:separator/>
      </w:r>
    </w:p>
  </w:footnote>
  <w:footnote w:type="continuationSeparator" w:id="0">
    <w:p w:rsidR="00676A4F" w:rsidRDefault="00676A4F" w:rsidP="00246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2461D2" w:rsidP="0026737C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 w:rsidR="0068795F"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6421ED" w:rsidRDefault="00676A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CC100B1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44E14"/>
    <w:multiLevelType w:val="multilevel"/>
    <w:tmpl w:val="E966835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6">
    <w:nsid w:val="1BAF44A8"/>
    <w:multiLevelType w:val="hybridMultilevel"/>
    <w:tmpl w:val="6E42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8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24189"/>
    <w:multiLevelType w:val="hybridMultilevel"/>
    <w:tmpl w:val="CB889CBE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38AA7E41"/>
    <w:multiLevelType w:val="multilevel"/>
    <w:tmpl w:val="C1A67D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666D328C"/>
    <w:multiLevelType w:val="hybridMultilevel"/>
    <w:tmpl w:val="CF241B42"/>
    <w:lvl w:ilvl="0" w:tplc="57A6F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24D15"/>
    <w:multiLevelType w:val="multilevel"/>
    <w:tmpl w:val="DF14C0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15"/>
  </w:num>
  <w:num w:numId="7">
    <w:abstractNumId w:val="12"/>
  </w:num>
  <w:num w:numId="8">
    <w:abstractNumId w:val="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2"/>
  </w:num>
  <w:num w:numId="17">
    <w:abstractNumId w:val="4"/>
  </w:num>
  <w:num w:numId="18">
    <w:abstractNumId w:val="9"/>
  </w:num>
  <w:num w:numId="19">
    <w:abstractNumId w:val="6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262"/>
    <w:rsid w:val="00222BB7"/>
    <w:rsid w:val="002461D2"/>
    <w:rsid w:val="00276786"/>
    <w:rsid w:val="002A3792"/>
    <w:rsid w:val="003567FF"/>
    <w:rsid w:val="0044404F"/>
    <w:rsid w:val="00487E86"/>
    <w:rsid w:val="00534C51"/>
    <w:rsid w:val="005F5FDE"/>
    <w:rsid w:val="00676A4F"/>
    <w:rsid w:val="0068795F"/>
    <w:rsid w:val="007238AC"/>
    <w:rsid w:val="007F4F70"/>
    <w:rsid w:val="008A74AF"/>
    <w:rsid w:val="009B1389"/>
    <w:rsid w:val="009F5314"/>
    <w:rsid w:val="00A20C0B"/>
    <w:rsid w:val="00A3682C"/>
    <w:rsid w:val="00AD1FF9"/>
    <w:rsid w:val="00AF1809"/>
    <w:rsid w:val="00B233A2"/>
    <w:rsid w:val="00BF629D"/>
    <w:rsid w:val="00D200E4"/>
    <w:rsid w:val="00E030FF"/>
    <w:rsid w:val="00E056BA"/>
    <w:rsid w:val="00E47262"/>
    <w:rsid w:val="00FC421C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A74AF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8A74AF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8A74AF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8A74A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A74AF"/>
    <w:pPr>
      <w:keepNext/>
      <w:widowControl w:val="0"/>
      <w:spacing w:before="100" w:line="240" w:lineRule="exact"/>
      <w:ind w:firstLine="567"/>
      <w:jc w:val="both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8A74AF"/>
    <w:pPr>
      <w:keepNext/>
      <w:widowControl w:val="0"/>
      <w:numPr>
        <w:numId w:val="1"/>
      </w:numPr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8A74AF"/>
    <w:pPr>
      <w:keepNext/>
      <w:spacing w:before="120" w:line="240" w:lineRule="exact"/>
      <w:ind w:firstLine="567"/>
      <w:jc w:val="both"/>
      <w:outlineLvl w:val="6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unhideWhenUsed/>
    <w:qFormat/>
    <w:rsid w:val="008A74AF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unhideWhenUsed/>
    <w:qFormat/>
    <w:rsid w:val="008A74AF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8A74AF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8A74AF"/>
    <w:rPr>
      <w:rFonts w:ascii="Arial" w:eastAsia="Times New Roman" w:hAnsi="Arial"/>
      <w:b/>
      <w:bCs/>
      <w:iCs/>
      <w:sz w:val="30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8A74AF"/>
    <w:rPr>
      <w:rFonts w:ascii="Arial" w:eastAsia="Times New Roman" w:hAnsi="Arial"/>
      <w:b/>
      <w:bCs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8A74AF"/>
    <w:rPr>
      <w:rFonts w:ascii="Arial" w:eastAsia="Times New Roman" w:hAnsi="Arial"/>
      <w:b/>
      <w:bCs/>
      <w:sz w:val="26"/>
    </w:rPr>
  </w:style>
  <w:style w:type="character" w:customStyle="1" w:styleId="50">
    <w:name w:val="Заголовок 5 Знак"/>
    <w:basedOn w:val="a0"/>
    <w:link w:val="5"/>
    <w:uiPriority w:val="9"/>
    <w:rsid w:val="008A74AF"/>
    <w:rPr>
      <w:rFonts w:eastAsia="Times New Roman"/>
      <w:b/>
      <w:color w:val="FF6600"/>
      <w:szCs w:val="20"/>
    </w:rPr>
  </w:style>
  <w:style w:type="character" w:customStyle="1" w:styleId="60">
    <w:name w:val="Заголовок 6 Знак"/>
    <w:basedOn w:val="a0"/>
    <w:link w:val="6"/>
    <w:rsid w:val="008A74AF"/>
    <w:rPr>
      <w:rFonts w:eastAsia="Lucida Sans Unicode" w:cs="Tahoma"/>
      <w:b/>
      <w:color w:val="000000"/>
      <w:sz w:val="24"/>
      <w:szCs w:val="20"/>
      <w:lang w:val="en-US" w:bidi="en-US"/>
    </w:rPr>
  </w:style>
  <w:style w:type="character" w:customStyle="1" w:styleId="70">
    <w:name w:val="Заголовок 7 Знак"/>
    <w:basedOn w:val="a0"/>
    <w:link w:val="7"/>
    <w:rsid w:val="008A74AF"/>
    <w:rPr>
      <w:rFonts w:eastAsia="Times New Roman"/>
      <w:b/>
      <w:color w:val="000000"/>
      <w:szCs w:val="24"/>
    </w:rPr>
  </w:style>
  <w:style w:type="character" w:customStyle="1" w:styleId="80">
    <w:name w:val="Заголовок 8 Знак"/>
    <w:basedOn w:val="a0"/>
    <w:link w:val="8"/>
    <w:rsid w:val="008A74AF"/>
    <w:rPr>
      <w:rFonts w:eastAsia="Times New Roman"/>
      <w:b/>
      <w:color w:val="FF0000"/>
      <w:szCs w:val="24"/>
    </w:rPr>
  </w:style>
  <w:style w:type="character" w:customStyle="1" w:styleId="90">
    <w:name w:val="Заголовок 9 Знак"/>
    <w:basedOn w:val="a0"/>
    <w:link w:val="9"/>
    <w:rsid w:val="008A74AF"/>
    <w:rPr>
      <w:rFonts w:eastAsia="Times New Roman"/>
      <w:b/>
      <w:szCs w:val="24"/>
    </w:rPr>
  </w:style>
  <w:style w:type="character" w:styleId="a3">
    <w:name w:val="Hyperlink"/>
    <w:basedOn w:val="a0"/>
    <w:uiPriority w:val="99"/>
    <w:unhideWhenUsed/>
    <w:rsid w:val="008A74AF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unhideWhenUsed/>
    <w:rsid w:val="008A74AF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8A7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A7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A74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8A7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8A74A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unhideWhenUsed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8A74AF"/>
    <w:rPr>
      <w:rFonts w:ascii="Courier" w:hAnsi="Courier"/>
      <w:sz w:val="22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rsid w:val="008A74AF"/>
    <w:pPr>
      <w:ind w:firstLine="567"/>
      <w:jc w:val="both"/>
    </w:pPr>
    <w:rPr>
      <w:rFonts w:ascii="Courier" w:eastAsiaTheme="minorHAnsi" w:hAnsi="Courier"/>
      <w:sz w:val="22"/>
      <w:szCs w:val="28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7"/>
    <w:semiHidden/>
    <w:rsid w:val="008A74AF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A74AF"/>
    <w:pPr>
      <w:widowControl w:val="0"/>
      <w:tabs>
        <w:tab w:val="center" w:pos="4153"/>
        <w:tab w:val="right" w:pos="8306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A74AF"/>
    <w:rPr>
      <w:rFonts w:ascii="Arial" w:eastAsia="Times New Roman" w:hAnsi="Arial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8A74AF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b">
    <w:name w:val="Нижний колонтитул Знак"/>
    <w:basedOn w:val="a0"/>
    <w:link w:val="aa"/>
    <w:rsid w:val="008A74AF"/>
    <w:rPr>
      <w:rFonts w:eastAsia="Times New Roman"/>
      <w:sz w:val="24"/>
      <w:szCs w:val="24"/>
    </w:rPr>
  </w:style>
  <w:style w:type="paragraph" w:styleId="ac">
    <w:name w:val="caption"/>
    <w:basedOn w:val="a"/>
    <w:next w:val="a"/>
    <w:unhideWhenUsed/>
    <w:qFormat/>
    <w:rsid w:val="008A74AF"/>
    <w:pPr>
      <w:tabs>
        <w:tab w:val="left" w:pos="3060"/>
      </w:tabs>
      <w:spacing w:before="120" w:line="240" w:lineRule="atLeast"/>
      <w:ind w:firstLine="567"/>
      <w:jc w:val="center"/>
    </w:pPr>
    <w:rPr>
      <w:rFonts w:ascii="Arial" w:hAnsi="Arial"/>
      <w:b/>
      <w:sz w:val="30"/>
    </w:rPr>
  </w:style>
  <w:style w:type="paragraph" w:styleId="ad">
    <w:name w:val="Body Text"/>
    <w:basedOn w:val="a"/>
    <w:link w:val="ae"/>
    <w:unhideWhenUsed/>
    <w:rsid w:val="008A74AF"/>
    <w:pPr>
      <w:widowControl w:val="0"/>
      <w:suppressAutoHyphens/>
      <w:autoSpaceDE w:val="0"/>
      <w:spacing w:after="120"/>
      <w:ind w:firstLine="567"/>
      <w:jc w:val="both"/>
    </w:pPr>
    <w:rPr>
      <w:rFonts w:ascii="Arial CYR" w:eastAsia="Arial CYR" w:hAnsi="Arial CYR" w:cs="Arial CYR"/>
      <w:lang w:bidi="ru-RU"/>
    </w:rPr>
  </w:style>
  <w:style w:type="character" w:customStyle="1" w:styleId="ae">
    <w:name w:val="Основной текст Знак"/>
    <w:basedOn w:val="a0"/>
    <w:link w:val="ad"/>
    <w:rsid w:val="008A74AF"/>
    <w:rPr>
      <w:rFonts w:ascii="Arial CYR" w:eastAsia="Arial CYR" w:hAnsi="Arial CYR" w:cs="Arial CYR"/>
      <w:sz w:val="24"/>
      <w:szCs w:val="24"/>
      <w:lang w:bidi="ru-RU"/>
    </w:rPr>
  </w:style>
  <w:style w:type="paragraph" w:styleId="af">
    <w:name w:val="List"/>
    <w:basedOn w:val="ad"/>
    <w:unhideWhenUsed/>
    <w:rsid w:val="008A74AF"/>
    <w:rPr>
      <w:rFonts w:ascii="font236" w:eastAsia="font236" w:hAnsi="font236" w:cs="Tahoma"/>
    </w:rPr>
  </w:style>
  <w:style w:type="paragraph" w:styleId="af0">
    <w:name w:val="Title"/>
    <w:basedOn w:val="a"/>
    <w:link w:val="af1"/>
    <w:qFormat/>
    <w:rsid w:val="008A74AF"/>
    <w:pPr>
      <w:ind w:firstLine="567"/>
      <w:jc w:val="center"/>
    </w:pPr>
    <w:rPr>
      <w:rFonts w:ascii="Arial" w:hAnsi="Arial"/>
      <w:i/>
      <w:sz w:val="28"/>
      <w:szCs w:val="20"/>
    </w:rPr>
  </w:style>
  <w:style w:type="character" w:customStyle="1" w:styleId="af1">
    <w:name w:val="Название Знак"/>
    <w:basedOn w:val="a0"/>
    <w:link w:val="af0"/>
    <w:rsid w:val="008A74AF"/>
    <w:rPr>
      <w:rFonts w:ascii="Arial" w:eastAsia="Times New Roman" w:hAnsi="Arial"/>
      <w:i/>
      <w:szCs w:val="20"/>
    </w:rPr>
  </w:style>
  <w:style w:type="paragraph" w:styleId="af2">
    <w:name w:val="Body Text Indent"/>
    <w:basedOn w:val="a"/>
    <w:link w:val="af3"/>
    <w:unhideWhenUsed/>
    <w:rsid w:val="008A74AF"/>
    <w:pPr>
      <w:ind w:firstLine="709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8A74AF"/>
    <w:rPr>
      <w:rFonts w:eastAsia="Times New Roman"/>
    </w:rPr>
  </w:style>
  <w:style w:type="paragraph" w:styleId="af4">
    <w:name w:val="Subtitle"/>
    <w:basedOn w:val="a"/>
    <w:next w:val="a"/>
    <w:link w:val="af5"/>
    <w:qFormat/>
    <w:rsid w:val="008A74AF"/>
    <w:pPr>
      <w:widowControl w:val="0"/>
      <w:autoSpaceDE w:val="0"/>
      <w:autoSpaceDN w:val="0"/>
      <w:adjustRightInd w:val="0"/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8A74AF"/>
    <w:rPr>
      <w:rFonts w:ascii="Cambria" w:eastAsia="Times New Roman" w:hAnsi="Cambria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8A74AF"/>
    <w:pPr>
      <w:spacing w:after="120" w:line="480" w:lineRule="auto"/>
      <w:ind w:firstLine="567"/>
      <w:jc w:val="both"/>
    </w:pPr>
  </w:style>
  <w:style w:type="character" w:customStyle="1" w:styleId="23">
    <w:name w:val="Основной текст 2 Знак"/>
    <w:basedOn w:val="a0"/>
    <w:link w:val="22"/>
    <w:rsid w:val="008A74AF"/>
    <w:rPr>
      <w:rFonts w:eastAsia="Times New Roman"/>
      <w:sz w:val="24"/>
      <w:szCs w:val="24"/>
    </w:rPr>
  </w:style>
  <w:style w:type="paragraph" w:styleId="32">
    <w:name w:val="Body Text 3"/>
    <w:basedOn w:val="a"/>
    <w:link w:val="33"/>
    <w:unhideWhenUsed/>
    <w:rsid w:val="008A74AF"/>
    <w:pPr>
      <w:ind w:firstLine="567"/>
      <w:jc w:val="both"/>
    </w:pPr>
    <w:rPr>
      <w:color w:val="FF0000"/>
      <w:sz w:val="28"/>
    </w:rPr>
  </w:style>
  <w:style w:type="character" w:customStyle="1" w:styleId="33">
    <w:name w:val="Основной текст 3 Знак"/>
    <w:basedOn w:val="a0"/>
    <w:link w:val="32"/>
    <w:rsid w:val="008A74AF"/>
    <w:rPr>
      <w:rFonts w:eastAsia="Times New Roman"/>
      <w:color w:val="FF0000"/>
      <w:szCs w:val="24"/>
    </w:rPr>
  </w:style>
  <w:style w:type="paragraph" w:styleId="24">
    <w:name w:val="Body Text Indent 2"/>
    <w:basedOn w:val="a"/>
    <w:link w:val="25"/>
    <w:unhideWhenUsed/>
    <w:rsid w:val="008A74AF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8A74AF"/>
    <w:rPr>
      <w:rFonts w:eastAsia="Times New Roman"/>
      <w:szCs w:val="20"/>
    </w:rPr>
  </w:style>
  <w:style w:type="paragraph" w:styleId="34">
    <w:name w:val="Body Text Indent 3"/>
    <w:basedOn w:val="a"/>
    <w:link w:val="35"/>
    <w:unhideWhenUsed/>
    <w:rsid w:val="008A74AF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5">
    <w:name w:val="Основной текст с отступом 3 Знак"/>
    <w:basedOn w:val="a0"/>
    <w:link w:val="34"/>
    <w:rsid w:val="008A74AF"/>
    <w:rPr>
      <w:rFonts w:eastAsia="Times New Roman"/>
      <w:color w:val="FF0000"/>
      <w:szCs w:val="24"/>
    </w:rPr>
  </w:style>
  <w:style w:type="paragraph" w:styleId="af6">
    <w:name w:val="Block Text"/>
    <w:basedOn w:val="a"/>
    <w:unhideWhenUsed/>
    <w:rsid w:val="008A74AF"/>
    <w:pPr>
      <w:ind w:left="567" w:right="-1333" w:firstLine="851"/>
      <w:jc w:val="both"/>
    </w:pPr>
    <w:rPr>
      <w:rFonts w:ascii="Arial" w:hAnsi="Arial"/>
      <w:sz w:val="28"/>
      <w:szCs w:val="20"/>
    </w:rPr>
  </w:style>
  <w:style w:type="paragraph" w:styleId="af7">
    <w:name w:val="Document Map"/>
    <w:basedOn w:val="a"/>
    <w:link w:val="af8"/>
    <w:unhideWhenUsed/>
    <w:rsid w:val="008A74AF"/>
    <w:pPr>
      <w:shd w:val="clear" w:color="auto" w:fill="000080"/>
      <w:ind w:firstLine="567"/>
      <w:jc w:val="both"/>
    </w:pPr>
    <w:rPr>
      <w:rFonts w:ascii="Tahoma" w:hAnsi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8A74AF"/>
    <w:rPr>
      <w:rFonts w:ascii="Tahoma" w:eastAsia="Times New Roman" w:hAnsi="Tahoma"/>
      <w:sz w:val="20"/>
      <w:szCs w:val="20"/>
      <w:shd w:val="clear" w:color="auto" w:fill="000080"/>
    </w:rPr>
  </w:style>
  <w:style w:type="paragraph" w:styleId="af9">
    <w:name w:val="Balloon Text"/>
    <w:basedOn w:val="a"/>
    <w:link w:val="afa"/>
    <w:unhideWhenUsed/>
    <w:rsid w:val="008A74AF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8A74AF"/>
    <w:rPr>
      <w:rFonts w:ascii="Tahoma" w:eastAsia="Times New Roman" w:hAnsi="Tahoma"/>
      <w:sz w:val="16"/>
      <w:szCs w:val="16"/>
    </w:rPr>
  </w:style>
  <w:style w:type="paragraph" w:styleId="afb">
    <w:name w:val="No Spacing"/>
    <w:uiPriority w:val="1"/>
    <w:qFormat/>
    <w:rsid w:val="008A74A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8A74AF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Title">
    <w:name w:val="ConsPlusTitle"/>
    <w:rsid w:val="008A74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d">
    <w:name w:val="Знак Знак Знак Знак Знак Знак Знак"/>
    <w:basedOn w:val="a"/>
    <w:rsid w:val="008A74A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бычный1"/>
    <w:rsid w:val="008A74A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Bodytext">
    <w:name w:val="Body text_"/>
    <w:link w:val="Bodytext0"/>
    <w:locked/>
    <w:rsid w:val="008A74AF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A74AF"/>
    <w:pPr>
      <w:widowControl w:val="0"/>
      <w:shd w:val="clear" w:color="auto" w:fill="FFFFFF"/>
      <w:spacing w:before="300" w:after="420" w:line="240" w:lineRule="atLeast"/>
      <w:ind w:firstLine="567"/>
      <w:jc w:val="both"/>
    </w:pPr>
    <w:rPr>
      <w:rFonts w:eastAsiaTheme="minorHAnsi"/>
      <w:sz w:val="26"/>
      <w:szCs w:val="26"/>
      <w:lang w:eastAsia="en-US"/>
    </w:rPr>
  </w:style>
  <w:style w:type="paragraph" w:customStyle="1" w:styleId="afe">
    <w:name w:val="Об"/>
    <w:uiPriority w:val="99"/>
    <w:rsid w:val="008A74AF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8A74AF"/>
    <w:pPr>
      <w:keepNext/>
      <w:widowControl w:val="0"/>
      <w:ind w:firstLine="567"/>
      <w:jc w:val="both"/>
    </w:pPr>
    <w:rPr>
      <w:rFonts w:ascii="Arial" w:hAnsi="Arial"/>
      <w:sz w:val="28"/>
      <w:szCs w:val="20"/>
    </w:rPr>
  </w:style>
  <w:style w:type="paragraph" w:customStyle="1" w:styleId="210">
    <w:name w:val="Основной текст с отступом 21"/>
    <w:basedOn w:val="a"/>
    <w:rsid w:val="008A74AF"/>
    <w:pPr>
      <w:widowControl w:val="0"/>
      <w:ind w:firstLine="720"/>
      <w:jc w:val="both"/>
    </w:pPr>
    <w:rPr>
      <w:rFonts w:ascii="Arial" w:hAnsi="Arial"/>
      <w:sz w:val="28"/>
      <w:szCs w:val="20"/>
    </w:rPr>
  </w:style>
  <w:style w:type="paragraph" w:customStyle="1" w:styleId="26">
    <w:name w:val="заголовок 2"/>
    <w:basedOn w:val="a"/>
    <w:next w:val="a"/>
    <w:rsid w:val="008A74AF"/>
    <w:pPr>
      <w:keepNext/>
      <w:widowControl w:val="0"/>
      <w:ind w:firstLine="567"/>
      <w:jc w:val="both"/>
    </w:pPr>
    <w:rPr>
      <w:rFonts w:ascii="Arial" w:hAnsi="Arial"/>
      <w:sz w:val="28"/>
      <w:szCs w:val="20"/>
    </w:rPr>
  </w:style>
  <w:style w:type="paragraph" w:customStyle="1" w:styleId="211">
    <w:name w:val="Основной текст 21"/>
    <w:basedOn w:val="a"/>
    <w:rsid w:val="008A74AF"/>
    <w:pPr>
      <w:widowControl w:val="0"/>
      <w:ind w:firstLine="567"/>
      <w:jc w:val="both"/>
    </w:pPr>
    <w:rPr>
      <w:rFonts w:ascii="Arial" w:hAnsi="Arial"/>
      <w:b/>
      <w:sz w:val="28"/>
      <w:szCs w:val="20"/>
      <w:u w:val="single"/>
    </w:rPr>
  </w:style>
  <w:style w:type="paragraph" w:customStyle="1" w:styleId="310">
    <w:name w:val="Основной текст 31"/>
    <w:basedOn w:val="a"/>
    <w:rsid w:val="008A74AF"/>
    <w:pPr>
      <w:widowControl w:val="0"/>
      <w:ind w:firstLine="567"/>
      <w:jc w:val="both"/>
    </w:pPr>
    <w:rPr>
      <w:rFonts w:ascii="Arial" w:hAnsi="Arial"/>
      <w:b/>
      <w:sz w:val="28"/>
      <w:szCs w:val="20"/>
    </w:rPr>
  </w:style>
  <w:style w:type="paragraph" w:customStyle="1" w:styleId="15">
    <w:name w:val="Текст1"/>
    <w:basedOn w:val="a"/>
    <w:rsid w:val="008A74AF"/>
    <w:pPr>
      <w:ind w:firstLine="567"/>
      <w:jc w:val="both"/>
    </w:pPr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8A74AF"/>
    <w:pPr>
      <w:ind w:firstLine="426"/>
      <w:jc w:val="both"/>
    </w:pPr>
    <w:rPr>
      <w:rFonts w:ascii="Arial" w:hAnsi="Arial"/>
      <w:szCs w:val="20"/>
    </w:rPr>
  </w:style>
  <w:style w:type="paragraph" w:customStyle="1" w:styleId="Iauiue">
    <w:name w:val="Iau?iue"/>
    <w:rsid w:val="008A74AF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R1">
    <w:name w:val="FR1"/>
    <w:rsid w:val="008A74AF"/>
    <w:pPr>
      <w:spacing w:after="0" w:line="240" w:lineRule="auto"/>
      <w:ind w:right="200"/>
      <w:jc w:val="center"/>
    </w:pPr>
    <w:rPr>
      <w:rFonts w:ascii="Arial" w:eastAsia="Times New Roman" w:hAnsi="Arial"/>
      <w:sz w:val="22"/>
      <w:szCs w:val="20"/>
      <w:lang w:eastAsia="ru-RU"/>
    </w:rPr>
  </w:style>
  <w:style w:type="paragraph" w:customStyle="1" w:styleId="PlainText1">
    <w:name w:val="Plain Text1"/>
    <w:basedOn w:val="a"/>
    <w:rsid w:val="008A74AF"/>
    <w:pPr>
      <w:widowControl w:val="0"/>
      <w:ind w:firstLine="567"/>
      <w:jc w:val="both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font6">
    <w:name w:val="font6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24">
    <w:name w:val="xl24"/>
    <w:basedOn w:val="a"/>
    <w:rsid w:val="008A74AF"/>
    <w:pPr>
      <w:spacing w:before="100" w:beforeAutospacing="1" w:after="100" w:afterAutospacing="1"/>
      <w:ind w:firstLine="567"/>
      <w:jc w:val="right"/>
    </w:pPr>
    <w:rPr>
      <w:rFonts w:ascii="Arial" w:hAnsi="Arial"/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8A74AF"/>
    <w:pPr>
      <w:spacing w:before="100" w:beforeAutospacing="1" w:after="100" w:afterAutospacing="1"/>
      <w:ind w:firstLine="567"/>
      <w:jc w:val="right"/>
    </w:pPr>
    <w:rPr>
      <w:rFonts w:ascii="Arial" w:hAnsi="Arial"/>
    </w:rPr>
  </w:style>
  <w:style w:type="paragraph" w:customStyle="1" w:styleId="xl26">
    <w:name w:val="xl26"/>
    <w:basedOn w:val="a"/>
    <w:rsid w:val="008A74AF"/>
    <w:pP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27">
    <w:name w:val="xl27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8A74AF"/>
    <w:pPr>
      <w:spacing w:before="100" w:beforeAutospacing="1" w:after="100" w:afterAutospacing="1"/>
      <w:ind w:firstLine="567"/>
      <w:jc w:val="right"/>
    </w:pPr>
    <w:rPr>
      <w:rFonts w:ascii="Arial" w:hAnsi="Arial"/>
      <w:color w:val="FF0000"/>
      <w:sz w:val="28"/>
      <w:szCs w:val="28"/>
    </w:rPr>
  </w:style>
  <w:style w:type="paragraph" w:customStyle="1" w:styleId="xl29">
    <w:name w:val="xl29"/>
    <w:basedOn w:val="a"/>
    <w:rsid w:val="008A74AF"/>
    <w:pP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8A74AF"/>
    <w:pPr>
      <w:spacing w:before="100" w:beforeAutospacing="1" w:after="100" w:afterAutospacing="1"/>
      <w:ind w:firstLine="567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8A74AF"/>
    <w:pPr>
      <w:spacing w:before="100" w:beforeAutospacing="1" w:after="100" w:afterAutospacing="1"/>
      <w:ind w:firstLine="567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5">
    <w:name w:val="xl35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eastAsia="Arial Unicode MS" w:hAnsi="Arial"/>
      <w:color w:val="FF6600"/>
      <w:sz w:val="28"/>
      <w:szCs w:val="28"/>
    </w:rPr>
  </w:style>
  <w:style w:type="paragraph" w:customStyle="1" w:styleId="xl37">
    <w:name w:val="xl37"/>
    <w:basedOn w:val="a"/>
    <w:rsid w:val="008A74AF"/>
    <w:pPr>
      <w:spacing w:before="100" w:beforeAutospacing="1" w:after="100" w:afterAutospacing="1"/>
      <w:ind w:firstLine="567"/>
      <w:jc w:val="right"/>
    </w:pPr>
    <w:rPr>
      <w:rFonts w:ascii="Arial" w:eastAsia="Arial Unicode MS" w:hAnsi="Arial"/>
      <w:color w:val="FF6600"/>
      <w:sz w:val="28"/>
      <w:szCs w:val="28"/>
    </w:rPr>
  </w:style>
  <w:style w:type="paragraph" w:customStyle="1" w:styleId="xl38">
    <w:name w:val="xl38"/>
    <w:basedOn w:val="a"/>
    <w:rsid w:val="008A74AF"/>
    <w:pPr>
      <w:spacing w:before="100" w:beforeAutospacing="1" w:after="100" w:afterAutospacing="1"/>
      <w:ind w:firstLine="567"/>
      <w:jc w:val="right"/>
    </w:pPr>
    <w:rPr>
      <w:rFonts w:ascii="Arial" w:eastAsia="Arial Unicode MS" w:hAnsi="Arial"/>
    </w:rPr>
  </w:style>
  <w:style w:type="paragraph" w:customStyle="1" w:styleId="font7">
    <w:name w:val="font7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eastAsia="Arial Unicode MS" w:hAnsi="Arial"/>
      <w:sz w:val="26"/>
      <w:szCs w:val="26"/>
    </w:rPr>
  </w:style>
  <w:style w:type="paragraph" w:customStyle="1" w:styleId="BodyTextIndent21">
    <w:name w:val="Body Text Indent 21"/>
    <w:basedOn w:val="a"/>
    <w:rsid w:val="008A74A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8A74AF"/>
    <w:pPr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8A74AF"/>
    <w:pPr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Indent31">
    <w:name w:val="Body Text Indent 31"/>
    <w:basedOn w:val="a"/>
    <w:rsid w:val="008A74AF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8"/>
      <w:szCs w:val="20"/>
    </w:rPr>
  </w:style>
  <w:style w:type="paragraph" w:customStyle="1" w:styleId="BodyText21">
    <w:name w:val="Body Text 21"/>
    <w:basedOn w:val="a"/>
    <w:rsid w:val="008A74AF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8A7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"/>
    <w:basedOn w:val="a"/>
    <w:next w:val="ad"/>
    <w:rsid w:val="008A74AF"/>
    <w:pPr>
      <w:keepNext/>
      <w:widowControl w:val="0"/>
      <w:suppressAutoHyphens/>
      <w:autoSpaceDE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bidi="ru-RU"/>
    </w:rPr>
  </w:style>
  <w:style w:type="paragraph" w:customStyle="1" w:styleId="51">
    <w:name w:val="Название5"/>
    <w:basedOn w:val="a"/>
    <w:rsid w:val="008A74AF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52">
    <w:name w:val="Указатель5"/>
    <w:basedOn w:val="a"/>
    <w:rsid w:val="008A74AF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8A74AF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8A74AF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36">
    <w:name w:val="Название3"/>
    <w:basedOn w:val="a"/>
    <w:rsid w:val="008A74AF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37">
    <w:name w:val="Указатель3"/>
    <w:basedOn w:val="a"/>
    <w:rsid w:val="008A74AF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8A74AF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8A74AF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16">
    <w:name w:val="Название1"/>
    <w:basedOn w:val="a"/>
    <w:rsid w:val="008A74AF"/>
    <w:pPr>
      <w:widowControl w:val="0"/>
      <w:suppressLineNumbers/>
      <w:suppressAutoHyphens/>
      <w:autoSpaceDE w:val="0"/>
      <w:spacing w:before="120" w:after="120"/>
      <w:ind w:firstLine="567"/>
      <w:jc w:val="both"/>
    </w:pPr>
    <w:rPr>
      <w:rFonts w:ascii="font236" w:eastAsia="font236" w:hAnsi="font236" w:cs="Tahoma"/>
      <w:i/>
      <w:iCs/>
      <w:lang w:bidi="ru-RU"/>
    </w:rPr>
  </w:style>
  <w:style w:type="paragraph" w:customStyle="1" w:styleId="17">
    <w:name w:val="Указатель1"/>
    <w:basedOn w:val="a"/>
    <w:rsid w:val="008A74AF"/>
    <w:pPr>
      <w:widowControl w:val="0"/>
      <w:suppressLineNumbers/>
      <w:suppressAutoHyphens/>
      <w:autoSpaceDE w:val="0"/>
      <w:ind w:firstLine="567"/>
      <w:jc w:val="both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uiPriority w:val="99"/>
    <w:rsid w:val="008A74AF"/>
    <w:pPr>
      <w:widowControl w:val="0"/>
      <w:suppressAutoHyphens/>
      <w:autoSpaceDE w:val="0"/>
      <w:ind w:firstLine="567"/>
      <w:jc w:val="both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8A74AF"/>
    <w:pPr>
      <w:widowControl w:val="0"/>
      <w:suppressAutoHyphens/>
      <w:autoSpaceDE w:val="0"/>
      <w:ind w:firstLine="567"/>
      <w:jc w:val="both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0">
    <w:name w:val="Содержимое врезки"/>
    <w:basedOn w:val="ad"/>
    <w:rsid w:val="008A74AF"/>
    <w:rPr>
      <w:rFonts w:ascii="font236" w:eastAsia="font236" w:hAnsi="font236" w:cs="font236"/>
    </w:rPr>
  </w:style>
  <w:style w:type="paragraph" w:customStyle="1" w:styleId="Apxr">
    <w:name w:val="„A„p„x„€„r„"/>
    <w:rsid w:val="008A74AF"/>
    <w:pPr>
      <w:widowControl w:val="0"/>
      <w:suppressAutoHyphens/>
      <w:autoSpaceDE w:val="0"/>
      <w:spacing w:after="0" w:line="240" w:lineRule="auto"/>
    </w:pPr>
    <w:rPr>
      <w:rFonts w:ascii="font237" w:eastAsia="font237" w:hAnsi="font237" w:cs="font237"/>
      <w:kern w:val="2"/>
      <w:sz w:val="24"/>
      <w:szCs w:val="24"/>
      <w:lang w:eastAsia="ru-RU" w:bidi="hi-IN"/>
    </w:rPr>
  </w:style>
  <w:style w:type="paragraph" w:customStyle="1" w:styleId="aff1">
    <w:name w:val="Îñíîâíîé òåêñò"/>
    <w:basedOn w:val="Apxr"/>
    <w:rsid w:val="008A74AF"/>
    <w:pPr>
      <w:spacing w:after="120"/>
    </w:pPr>
    <w:rPr>
      <w:lang w:eastAsia="zh-CN"/>
    </w:rPr>
  </w:style>
  <w:style w:type="paragraph" w:customStyle="1" w:styleId="WW-">
    <w:name w:val="WW-Îñíîâíîé òåêñò"/>
    <w:basedOn w:val="a"/>
    <w:rsid w:val="008A74AF"/>
    <w:pPr>
      <w:widowControl w:val="0"/>
      <w:suppressAutoHyphens/>
      <w:autoSpaceDE w:val="0"/>
      <w:spacing w:after="120"/>
    </w:pPr>
    <w:rPr>
      <w:rFonts w:ascii="font237" w:eastAsia="font237" w:hAnsi="font237" w:cs="font237"/>
      <w:kern w:val="2"/>
      <w:lang w:eastAsia="zh-CN" w:bidi="hi-IN"/>
    </w:rPr>
  </w:style>
  <w:style w:type="paragraph" w:customStyle="1" w:styleId="aff2">
    <w:name w:val="Ñïèñîê"/>
    <w:basedOn w:val="WW-"/>
    <w:rsid w:val="008A74AF"/>
    <w:rPr>
      <w:rFonts w:eastAsia="Mangal"/>
    </w:rPr>
  </w:style>
  <w:style w:type="paragraph" w:customStyle="1" w:styleId="aff3">
    <w:name w:val="Íàçâàíèå"/>
    <w:basedOn w:val="a"/>
    <w:rsid w:val="008A74AF"/>
    <w:pPr>
      <w:widowControl w:val="0"/>
      <w:suppressAutoHyphens/>
      <w:autoSpaceDE w:val="0"/>
      <w:spacing w:before="120" w:after="120"/>
    </w:pPr>
    <w:rPr>
      <w:rFonts w:ascii="font237" w:eastAsia="Mangal" w:hAnsi="font237" w:cs="font237"/>
      <w:i/>
      <w:iCs/>
      <w:kern w:val="2"/>
      <w:lang w:eastAsia="zh-CN" w:bidi="hi-IN"/>
    </w:rPr>
  </w:style>
  <w:style w:type="paragraph" w:customStyle="1" w:styleId="aff4">
    <w:name w:val="Óêàçàòåëü"/>
    <w:basedOn w:val="a"/>
    <w:rsid w:val="008A74AF"/>
    <w:pPr>
      <w:widowControl w:val="0"/>
      <w:suppressAutoHyphens/>
      <w:autoSpaceDE w:val="0"/>
    </w:pPr>
    <w:rPr>
      <w:rFonts w:ascii="font237" w:eastAsia="Mangal" w:hAnsi="font237" w:cs="font237"/>
      <w:kern w:val="2"/>
      <w:lang w:eastAsia="zh-CN" w:bidi="hi-IN"/>
    </w:rPr>
  </w:style>
  <w:style w:type="paragraph" w:customStyle="1" w:styleId="z">
    <w:name w:val="„z"/>
    <w:rsid w:val="008A74AF"/>
    <w:pPr>
      <w:widowControl w:val="0"/>
      <w:suppressAutoHyphens/>
      <w:autoSpaceDE w:val="0"/>
      <w:spacing w:after="0" w:line="240" w:lineRule="auto"/>
    </w:pPr>
    <w:rPr>
      <w:rFonts w:ascii="font237" w:eastAsia="font237" w:hAnsi="font237" w:cs="font237"/>
      <w:kern w:val="2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8A74AF"/>
    <w:pPr>
      <w:spacing w:after="120"/>
    </w:pPr>
  </w:style>
  <w:style w:type="paragraph" w:customStyle="1" w:styleId="WW-0">
    <w:name w:val="WW-Ñïèñîê"/>
    <w:basedOn w:val="WW-1"/>
    <w:rsid w:val="008A74AF"/>
    <w:rPr>
      <w:rFonts w:cs="Mangal"/>
    </w:rPr>
  </w:style>
  <w:style w:type="paragraph" w:customStyle="1" w:styleId="WW-2">
    <w:name w:val="WW-Íàçâàíèå"/>
    <w:basedOn w:val="z"/>
    <w:rsid w:val="008A74AF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8A74AF"/>
    <w:rPr>
      <w:rFonts w:cs="Mangal"/>
    </w:rPr>
  </w:style>
  <w:style w:type="paragraph" w:customStyle="1" w:styleId="WW-10">
    <w:name w:val="WW-Ñïèñîê1"/>
    <w:basedOn w:val="aff1"/>
    <w:rsid w:val="008A74AF"/>
    <w:rPr>
      <w:rFonts w:eastAsia="Mangal"/>
    </w:rPr>
  </w:style>
  <w:style w:type="paragraph" w:customStyle="1" w:styleId="WW-11">
    <w:name w:val="WW-Íàçâàíèå1"/>
    <w:basedOn w:val="Apxr"/>
    <w:rsid w:val="008A74AF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8A74AF"/>
    <w:rPr>
      <w:rFonts w:eastAsia="Mangal"/>
      <w:lang w:eastAsia="zh-CN"/>
    </w:rPr>
  </w:style>
  <w:style w:type="paragraph" w:customStyle="1" w:styleId="Textbody">
    <w:name w:val="Text body"/>
    <w:basedOn w:val="a"/>
    <w:rsid w:val="008A74AF"/>
    <w:pPr>
      <w:widowControl w:val="0"/>
      <w:suppressAutoHyphens/>
      <w:autoSpaceDN w:val="0"/>
      <w:spacing w:after="120"/>
      <w:ind w:firstLine="567"/>
      <w:jc w:val="both"/>
    </w:pPr>
    <w:rPr>
      <w:rFonts w:ascii="Arial" w:hAnsi="Arial" w:cs="Tahoma"/>
      <w:kern w:val="3"/>
      <w:lang w:val="en-US" w:eastAsia="en-US"/>
    </w:rPr>
  </w:style>
  <w:style w:type="paragraph" w:customStyle="1" w:styleId="18">
    <w:name w:val="Схема документа1"/>
    <w:basedOn w:val="a"/>
    <w:rsid w:val="008A74AF"/>
    <w:pPr>
      <w:shd w:val="clear" w:color="auto" w:fill="000080"/>
      <w:suppressAutoHyphens/>
      <w:ind w:firstLine="567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8A74AF"/>
    <w:pPr>
      <w:suppressLineNumbers/>
      <w:suppressAutoHyphens/>
      <w:ind w:firstLine="567"/>
      <w:jc w:val="both"/>
    </w:pPr>
    <w:rPr>
      <w:rFonts w:ascii="Arial" w:hAnsi="Arial"/>
      <w:lang w:eastAsia="ar-SA"/>
    </w:rPr>
  </w:style>
  <w:style w:type="paragraph" w:customStyle="1" w:styleId="aff6">
    <w:name w:val="Заголовок таблицы"/>
    <w:basedOn w:val="aff5"/>
    <w:rsid w:val="008A74AF"/>
    <w:pPr>
      <w:jc w:val="center"/>
    </w:pPr>
    <w:rPr>
      <w:b/>
      <w:bCs/>
    </w:rPr>
  </w:style>
  <w:style w:type="paragraph" w:customStyle="1" w:styleId="ConsPlusTitlePage">
    <w:name w:val="ConsPlusTitlePage"/>
    <w:rsid w:val="008A74AF"/>
    <w:pPr>
      <w:suppressAutoHyphens/>
      <w:spacing w:after="0" w:line="240" w:lineRule="auto"/>
    </w:pPr>
    <w:rPr>
      <w:rFonts w:ascii="Tahoma" w:eastAsia="Arial" w:hAnsi="Tahoma" w:cs="Courier New"/>
      <w:sz w:val="20"/>
      <w:szCs w:val="24"/>
      <w:lang w:eastAsia="zh-CN" w:bidi="hi-IN"/>
    </w:rPr>
  </w:style>
  <w:style w:type="paragraph" w:customStyle="1" w:styleId="ConsPlusJurTerm">
    <w:name w:val="ConsPlusJurTerm"/>
    <w:rsid w:val="008A74AF"/>
    <w:pPr>
      <w:suppressAutoHyphens/>
      <w:spacing w:after="0" w:line="240" w:lineRule="auto"/>
    </w:pPr>
    <w:rPr>
      <w:rFonts w:ascii="Tahoma" w:eastAsia="Arial" w:hAnsi="Tahoma" w:cs="Courier New"/>
      <w:sz w:val="26"/>
      <w:szCs w:val="24"/>
      <w:lang w:eastAsia="zh-CN" w:bidi="hi-IN"/>
    </w:rPr>
  </w:style>
  <w:style w:type="character" w:customStyle="1" w:styleId="aff7">
    <w:name w:val="текст Знак"/>
    <w:link w:val="aff8"/>
    <w:locked/>
    <w:rsid w:val="008A74AF"/>
    <w:rPr>
      <w:szCs w:val="22"/>
    </w:rPr>
  </w:style>
  <w:style w:type="paragraph" w:customStyle="1" w:styleId="aff8">
    <w:name w:val="текст"/>
    <w:link w:val="aff7"/>
    <w:rsid w:val="008A74AF"/>
    <w:pPr>
      <w:widowControl w:val="0"/>
      <w:spacing w:after="0" w:line="240" w:lineRule="auto"/>
      <w:ind w:firstLine="709"/>
      <w:jc w:val="both"/>
    </w:pPr>
    <w:rPr>
      <w:szCs w:val="22"/>
    </w:rPr>
  </w:style>
  <w:style w:type="paragraph" w:customStyle="1" w:styleId="19">
    <w:name w:val="Без интервала1"/>
    <w:rsid w:val="008A74AF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aff9">
    <w:name w:val="Заголовок статьи"/>
    <w:basedOn w:val="a"/>
    <w:next w:val="a"/>
    <w:rsid w:val="008A74A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xl65">
    <w:name w:val="xl65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66">
    <w:name w:val="xl66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67">
    <w:name w:val="xl67"/>
    <w:basedOn w:val="a"/>
    <w:rsid w:val="008A74AF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68">
    <w:name w:val="xl68"/>
    <w:basedOn w:val="a"/>
    <w:rsid w:val="008A74AF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69">
    <w:name w:val="xl69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70">
    <w:name w:val="xl70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71">
    <w:name w:val="xl71"/>
    <w:basedOn w:val="a"/>
    <w:rsid w:val="008A74AF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72">
    <w:name w:val="xl72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73">
    <w:name w:val="xl73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74">
    <w:name w:val="xl74"/>
    <w:basedOn w:val="a"/>
    <w:rsid w:val="008A7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8A7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8A7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78">
    <w:name w:val="xl78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79">
    <w:name w:val="xl79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0">
    <w:name w:val="xl80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1">
    <w:name w:val="xl81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2">
    <w:name w:val="xl82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hAnsi="Arial"/>
    </w:rPr>
  </w:style>
  <w:style w:type="paragraph" w:customStyle="1" w:styleId="xl83">
    <w:name w:val="xl83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4">
    <w:name w:val="xl84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85">
    <w:name w:val="xl85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6">
    <w:name w:val="xl86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7">
    <w:name w:val="xl87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88">
    <w:name w:val="xl88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89">
    <w:name w:val="xl89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0">
    <w:name w:val="xl90"/>
    <w:basedOn w:val="a"/>
    <w:rsid w:val="008A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1">
    <w:name w:val="xl91"/>
    <w:basedOn w:val="a"/>
    <w:rsid w:val="008A74AF"/>
    <w:pP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8A7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3">
    <w:name w:val="xl93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4">
    <w:name w:val="xl94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</w:rPr>
  </w:style>
  <w:style w:type="paragraph" w:customStyle="1" w:styleId="xl95">
    <w:name w:val="xl95"/>
    <w:basedOn w:val="a"/>
    <w:rsid w:val="008A7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96">
    <w:name w:val="xl96"/>
    <w:basedOn w:val="a"/>
    <w:rsid w:val="008A7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Default">
    <w:name w:val="Default"/>
    <w:rsid w:val="008A74A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29">
    <w:name w:val="Без интервала2"/>
    <w:rsid w:val="008A74AF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xl97">
    <w:name w:val="xl97"/>
    <w:basedOn w:val="a"/>
    <w:rsid w:val="008A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 w:cs="Arial"/>
      <w:sz w:val="16"/>
      <w:szCs w:val="16"/>
    </w:rPr>
  </w:style>
  <w:style w:type="character" w:customStyle="1" w:styleId="affa">
    <w:name w:val="Основной текст_"/>
    <w:basedOn w:val="a0"/>
    <w:link w:val="44"/>
    <w:locked/>
    <w:rsid w:val="008A74AF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"/>
    <w:link w:val="affa"/>
    <w:rsid w:val="008A74AF"/>
    <w:pPr>
      <w:widowControl w:val="0"/>
      <w:shd w:val="clear" w:color="auto" w:fill="FFFFFF"/>
      <w:spacing w:before="300" w:after="1140" w:line="0" w:lineRule="atLeast"/>
      <w:ind w:firstLine="567"/>
      <w:jc w:val="right"/>
    </w:pPr>
    <w:rPr>
      <w:rFonts w:eastAsiaTheme="minorHAnsi"/>
      <w:sz w:val="26"/>
      <w:szCs w:val="26"/>
      <w:lang w:eastAsia="en-US"/>
    </w:rPr>
  </w:style>
  <w:style w:type="paragraph" w:customStyle="1" w:styleId="xl101">
    <w:name w:val="xl101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02">
    <w:name w:val="xl102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03">
    <w:name w:val="xl103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04">
    <w:name w:val="xl104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05">
    <w:name w:val="xl105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06">
    <w:name w:val="xl106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08">
    <w:name w:val="xl108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09">
    <w:name w:val="xl109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0">
    <w:name w:val="xl110"/>
    <w:basedOn w:val="a"/>
    <w:rsid w:val="008A74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1">
    <w:name w:val="xl111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12">
    <w:name w:val="xl112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13">
    <w:name w:val="xl113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14">
    <w:name w:val="xl114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5">
    <w:name w:val="xl115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6">
    <w:name w:val="xl116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8"/>
      <w:szCs w:val="28"/>
    </w:rPr>
  </w:style>
  <w:style w:type="paragraph" w:customStyle="1" w:styleId="xl117">
    <w:name w:val="xl117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8A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19">
    <w:name w:val="xl119"/>
    <w:basedOn w:val="a"/>
    <w:rsid w:val="008A7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20">
    <w:name w:val="xl120"/>
    <w:basedOn w:val="a"/>
    <w:rsid w:val="008A7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8"/>
      <w:szCs w:val="28"/>
    </w:rPr>
  </w:style>
  <w:style w:type="paragraph" w:customStyle="1" w:styleId="xl121">
    <w:name w:val="xl121"/>
    <w:basedOn w:val="a"/>
    <w:rsid w:val="008A74AF"/>
    <w:pP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22">
    <w:name w:val="xl122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123">
    <w:name w:val="xl123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8"/>
      <w:szCs w:val="28"/>
    </w:rPr>
  </w:style>
  <w:style w:type="paragraph" w:customStyle="1" w:styleId="xl124">
    <w:name w:val="xl124"/>
    <w:basedOn w:val="a"/>
    <w:rsid w:val="008A74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25">
    <w:name w:val="xl125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26">
    <w:name w:val="xl126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</w:rPr>
  </w:style>
  <w:style w:type="paragraph" w:customStyle="1" w:styleId="xl127">
    <w:name w:val="xl127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28">
    <w:name w:val="xl128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29">
    <w:name w:val="xl129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30">
    <w:name w:val="xl130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1">
    <w:name w:val="xl131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2">
    <w:name w:val="xl132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3">
    <w:name w:val="xl133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34">
    <w:name w:val="xl134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5">
    <w:name w:val="xl135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</w:rPr>
  </w:style>
  <w:style w:type="paragraph" w:customStyle="1" w:styleId="xl136">
    <w:name w:val="xl136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i/>
      <w:iCs/>
      <w:sz w:val="27"/>
      <w:szCs w:val="27"/>
    </w:rPr>
  </w:style>
  <w:style w:type="paragraph" w:customStyle="1" w:styleId="xl137">
    <w:name w:val="xl137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38">
    <w:name w:val="xl138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7"/>
      <w:szCs w:val="27"/>
    </w:rPr>
  </w:style>
  <w:style w:type="paragraph" w:customStyle="1" w:styleId="xl139">
    <w:name w:val="xl139"/>
    <w:basedOn w:val="a"/>
    <w:rsid w:val="008A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7"/>
      <w:szCs w:val="27"/>
    </w:rPr>
  </w:style>
  <w:style w:type="paragraph" w:customStyle="1" w:styleId="xl140">
    <w:name w:val="xl140"/>
    <w:basedOn w:val="a"/>
    <w:rsid w:val="008A7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i/>
      <w:iCs/>
      <w:sz w:val="27"/>
      <w:szCs w:val="27"/>
    </w:rPr>
  </w:style>
  <w:style w:type="paragraph" w:customStyle="1" w:styleId="xl141">
    <w:name w:val="xl141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i/>
      <w:iCs/>
      <w:sz w:val="27"/>
      <w:szCs w:val="27"/>
    </w:rPr>
  </w:style>
  <w:style w:type="paragraph" w:customStyle="1" w:styleId="xl142">
    <w:name w:val="xl142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7"/>
      <w:szCs w:val="27"/>
    </w:rPr>
  </w:style>
  <w:style w:type="paragraph" w:customStyle="1" w:styleId="xl143">
    <w:name w:val="xl143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 w:val="27"/>
      <w:szCs w:val="27"/>
    </w:rPr>
  </w:style>
  <w:style w:type="paragraph" w:customStyle="1" w:styleId="xl144">
    <w:name w:val="xl144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45">
    <w:name w:val="xl145"/>
    <w:basedOn w:val="a"/>
    <w:rsid w:val="008A74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7"/>
      <w:szCs w:val="27"/>
    </w:rPr>
  </w:style>
  <w:style w:type="paragraph" w:customStyle="1" w:styleId="xl146">
    <w:name w:val="xl146"/>
    <w:basedOn w:val="a"/>
    <w:rsid w:val="008A74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7"/>
      <w:szCs w:val="27"/>
    </w:rPr>
  </w:style>
  <w:style w:type="paragraph" w:customStyle="1" w:styleId="xl147">
    <w:name w:val="xl147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7"/>
      <w:szCs w:val="27"/>
    </w:rPr>
  </w:style>
  <w:style w:type="paragraph" w:customStyle="1" w:styleId="xl148">
    <w:name w:val="xl148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</w:rPr>
  </w:style>
  <w:style w:type="paragraph" w:customStyle="1" w:styleId="xl149">
    <w:name w:val="xl149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right"/>
    </w:pPr>
    <w:rPr>
      <w:rFonts w:ascii="Arial" w:hAnsi="Arial"/>
      <w:b/>
      <w:bCs/>
      <w:sz w:val="28"/>
      <w:szCs w:val="28"/>
    </w:rPr>
  </w:style>
  <w:style w:type="paragraph" w:customStyle="1" w:styleId="xl150">
    <w:name w:val="xl150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51">
    <w:name w:val="xl151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2">
    <w:name w:val="xl152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3">
    <w:name w:val="xl153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4">
    <w:name w:val="xl154"/>
    <w:basedOn w:val="a"/>
    <w:rsid w:val="008A74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5">
    <w:name w:val="xl155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6">
    <w:name w:val="xl156"/>
    <w:basedOn w:val="a"/>
    <w:rsid w:val="008A74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57">
    <w:name w:val="xl157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8">
    <w:name w:val="xl158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59">
    <w:name w:val="xl159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7"/>
      <w:szCs w:val="27"/>
    </w:rPr>
  </w:style>
  <w:style w:type="paragraph" w:customStyle="1" w:styleId="xl160">
    <w:name w:val="xl160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61">
    <w:name w:val="xl161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b/>
      <w:bCs/>
      <w:i/>
      <w:iCs/>
      <w:sz w:val="27"/>
      <w:szCs w:val="27"/>
    </w:rPr>
  </w:style>
  <w:style w:type="paragraph" w:customStyle="1" w:styleId="xl162">
    <w:name w:val="xl162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b/>
      <w:bCs/>
      <w:i/>
      <w:iCs/>
      <w:sz w:val="27"/>
      <w:szCs w:val="27"/>
    </w:rPr>
  </w:style>
  <w:style w:type="paragraph" w:customStyle="1" w:styleId="xl163">
    <w:name w:val="xl163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b/>
      <w:bCs/>
      <w:i/>
      <w:iCs/>
      <w:sz w:val="27"/>
      <w:szCs w:val="27"/>
    </w:rPr>
  </w:style>
  <w:style w:type="paragraph" w:customStyle="1" w:styleId="xl164">
    <w:name w:val="xl164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65">
    <w:name w:val="xl165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66">
    <w:name w:val="xl166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7"/>
      <w:szCs w:val="27"/>
    </w:rPr>
  </w:style>
  <w:style w:type="paragraph" w:customStyle="1" w:styleId="xl167">
    <w:name w:val="xl167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68">
    <w:name w:val="xl168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customStyle="1" w:styleId="xl169">
    <w:name w:val="xl169"/>
    <w:basedOn w:val="a"/>
    <w:rsid w:val="008A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xl170">
    <w:name w:val="xl170"/>
    <w:basedOn w:val="a"/>
    <w:rsid w:val="008A74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1">
    <w:name w:val="xl171"/>
    <w:basedOn w:val="a"/>
    <w:rsid w:val="008A74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2">
    <w:name w:val="xl172"/>
    <w:basedOn w:val="a"/>
    <w:rsid w:val="008A74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3">
    <w:name w:val="xl173"/>
    <w:basedOn w:val="a"/>
    <w:rsid w:val="008A74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4">
    <w:name w:val="xl174"/>
    <w:basedOn w:val="a"/>
    <w:rsid w:val="008A74A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5">
    <w:name w:val="xl175"/>
    <w:basedOn w:val="a"/>
    <w:rsid w:val="008A74A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6">
    <w:name w:val="xl176"/>
    <w:basedOn w:val="a"/>
    <w:rsid w:val="008A74A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7">
    <w:name w:val="xl177"/>
    <w:basedOn w:val="a"/>
    <w:rsid w:val="008A74A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78">
    <w:name w:val="xl178"/>
    <w:basedOn w:val="a"/>
    <w:rsid w:val="008A74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79">
    <w:name w:val="xl179"/>
    <w:basedOn w:val="a"/>
    <w:rsid w:val="008A74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both"/>
    </w:pPr>
    <w:rPr>
      <w:rFonts w:ascii="Arial" w:hAnsi="Arial"/>
      <w:sz w:val="28"/>
      <w:szCs w:val="28"/>
    </w:rPr>
  </w:style>
  <w:style w:type="paragraph" w:customStyle="1" w:styleId="xl180">
    <w:name w:val="xl180"/>
    <w:basedOn w:val="a"/>
    <w:rsid w:val="008A74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xl181">
    <w:name w:val="xl181"/>
    <w:basedOn w:val="a"/>
    <w:rsid w:val="008A74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 w:val="28"/>
      <w:szCs w:val="28"/>
    </w:rPr>
  </w:style>
  <w:style w:type="paragraph" w:customStyle="1" w:styleId="affb">
    <w:name w:val="Следующий абзац"/>
    <w:basedOn w:val="a"/>
    <w:rsid w:val="008A74AF"/>
    <w:pPr>
      <w:ind w:firstLine="709"/>
      <w:jc w:val="both"/>
    </w:pPr>
    <w:rPr>
      <w:rFonts w:ascii="Arial" w:hAnsi="Arial"/>
      <w:szCs w:val="28"/>
    </w:rPr>
  </w:style>
  <w:style w:type="paragraph" w:customStyle="1" w:styleId="38">
    <w:name w:val="Основной текст3"/>
    <w:basedOn w:val="a"/>
    <w:rsid w:val="008A74AF"/>
    <w:pPr>
      <w:shd w:val="clear" w:color="auto" w:fill="FFFFFF"/>
      <w:spacing w:after="60" w:line="0" w:lineRule="atLeast"/>
      <w:ind w:hanging="380"/>
      <w:jc w:val="both"/>
    </w:pPr>
    <w:rPr>
      <w:rFonts w:ascii="Arial" w:hAnsi="Arial"/>
      <w:sz w:val="29"/>
      <w:szCs w:val="29"/>
    </w:rPr>
  </w:style>
  <w:style w:type="paragraph" w:customStyle="1" w:styleId="Web">
    <w:name w:val="Обычный (Web)"/>
    <w:basedOn w:val="a"/>
    <w:rsid w:val="008A74AF"/>
    <w:pPr>
      <w:suppressAutoHyphens/>
      <w:spacing w:before="100" w:after="100"/>
      <w:ind w:firstLine="567"/>
      <w:jc w:val="both"/>
    </w:pPr>
    <w:rPr>
      <w:rFonts w:ascii="Arial Unicode MS" w:eastAsia="Arial Unicode MS" w:hAnsi="Arial Unicode MS"/>
      <w:lang w:eastAsia="ar-SA"/>
    </w:rPr>
  </w:style>
  <w:style w:type="paragraph" w:customStyle="1" w:styleId="Title">
    <w:name w:val="Title!Название НПА"/>
    <w:basedOn w:val="a"/>
    <w:uiPriority w:val="99"/>
    <w:rsid w:val="008A74A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c">
    <w:name w:val="номер страницы"/>
    <w:rsid w:val="008A74AF"/>
  </w:style>
  <w:style w:type="character" w:customStyle="1" w:styleId="affd">
    <w:name w:val="Основной шрифт"/>
    <w:rsid w:val="008A74AF"/>
  </w:style>
  <w:style w:type="character" w:customStyle="1" w:styleId="1a">
    <w:name w:val="Гиперссылка1"/>
    <w:rsid w:val="008A74AF"/>
    <w:rPr>
      <w:color w:val="0000FF"/>
      <w:u w:val="single"/>
    </w:rPr>
  </w:style>
  <w:style w:type="character" w:customStyle="1" w:styleId="Absatz-Standardschriftart">
    <w:name w:val="Absatz-Standardschriftart"/>
    <w:rsid w:val="008A74AF"/>
  </w:style>
  <w:style w:type="character" w:customStyle="1" w:styleId="WW-Absatz-Standardschriftart">
    <w:name w:val="WW-Absatz-Standardschriftart"/>
    <w:rsid w:val="008A74AF"/>
  </w:style>
  <w:style w:type="character" w:customStyle="1" w:styleId="45">
    <w:name w:val="Основной шрифт абзаца4"/>
    <w:rsid w:val="008A74AF"/>
  </w:style>
  <w:style w:type="character" w:customStyle="1" w:styleId="WW-Absatz-Standardschriftart1">
    <w:name w:val="WW-Absatz-Standardschriftart1"/>
    <w:rsid w:val="008A74AF"/>
  </w:style>
  <w:style w:type="character" w:customStyle="1" w:styleId="WW-Absatz-Standardschriftart11">
    <w:name w:val="WW-Absatz-Standardschriftart11"/>
    <w:rsid w:val="008A74AF"/>
  </w:style>
  <w:style w:type="character" w:customStyle="1" w:styleId="WW-Absatz-Standardschriftart111">
    <w:name w:val="WW-Absatz-Standardschriftart111"/>
    <w:rsid w:val="008A74AF"/>
  </w:style>
  <w:style w:type="character" w:customStyle="1" w:styleId="WW-Absatz-Standardschriftart1111">
    <w:name w:val="WW-Absatz-Standardschriftart1111"/>
    <w:rsid w:val="008A74AF"/>
  </w:style>
  <w:style w:type="character" w:customStyle="1" w:styleId="WW-Absatz-Standardschriftart11111">
    <w:name w:val="WW-Absatz-Standardschriftart11111"/>
    <w:rsid w:val="008A74AF"/>
  </w:style>
  <w:style w:type="character" w:customStyle="1" w:styleId="39">
    <w:name w:val="Основной шрифт абзаца3"/>
    <w:rsid w:val="008A74AF"/>
  </w:style>
  <w:style w:type="character" w:customStyle="1" w:styleId="WW-Absatz-Standardschriftart111111">
    <w:name w:val="WW-Absatz-Standardschriftart111111"/>
    <w:rsid w:val="008A74AF"/>
  </w:style>
  <w:style w:type="character" w:customStyle="1" w:styleId="WW-Absatz-Standardschriftart1111111">
    <w:name w:val="WW-Absatz-Standardschriftart1111111"/>
    <w:rsid w:val="008A74AF"/>
  </w:style>
  <w:style w:type="character" w:customStyle="1" w:styleId="WW-Absatz-Standardschriftart11111111">
    <w:name w:val="WW-Absatz-Standardschriftart11111111"/>
    <w:rsid w:val="008A74AF"/>
  </w:style>
  <w:style w:type="character" w:customStyle="1" w:styleId="WW-Absatz-Standardschriftart111111111">
    <w:name w:val="WW-Absatz-Standardschriftart111111111"/>
    <w:rsid w:val="008A74AF"/>
  </w:style>
  <w:style w:type="character" w:customStyle="1" w:styleId="2a">
    <w:name w:val="Основной шрифт абзаца2"/>
    <w:rsid w:val="008A74AF"/>
  </w:style>
  <w:style w:type="character" w:customStyle="1" w:styleId="WW-Absatz-Standardschriftart1111111111">
    <w:name w:val="WW-Absatz-Standardschriftart1111111111"/>
    <w:rsid w:val="008A74AF"/>
  </w:style>
  <w:style w:type="character" w:customStyle="1" w:styleId="WW-Absatz-Standardschriftart11111111111">
    <w:name w:val="WW-Absatz-Standardschriftart11111111111"/>
    <w:rsid w:val="008A74AF"/>
  </w:style>
  <w:style w:type="character" w:customStyle="1" w:styleId="1b">
    <w:name w:val="Основной шрифт абзаца1"/>
    <w:rsid w:val="008A74AF"/>
  </w:style>
  <w:style w:type="character" w:customStyle="1" w:styleId="WW-Absatz-Standardschriftart111111111111">
    <w:name w:val="WW-Absatz-Standardschriftart111111111111"/>
    <w:rsid w:val="008A74AF"/>
  </w:style>
  <w:style w:type="character" w:customStyle="1" w:styleId="53">
    <w:name w:val="Основной шрифт абзаца5"/>
    <w:rsid w:val="008A74AF"/>
  </w:style>
  <w:style w:type="character" w:customStyle="1" w:styleId="affe">
    <w:name w:val="Символ нумерации"/>
    <w:rsid w:val="008A74AF"/>
  </w:style>
  <w:style w:type="character" w:customStyle="1" w:styleId="WW8Num1z0">
    <w:name w:val="WW8Num1z0"/>
    <w:rsid w:val="008A74AF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8A74AF"/>
    <w:rPr>
      <w:rFonts w:ascii="Times New Roman" w:hAnsi="Times New Roman" w:cs="Times New Roman" w:hint="default"/>
      <w:sz w:val="28"/>
      <w:szCs w:val="28"/>
    </w:rPr>
  </w:style>
  <w:style w:type="character" w:customStyle="1" w:styleId="RTFNum21">
    <w:name w:val="RTF_Num 2 1"/>
    <w:rsid w:val="008A74AF"/>
    <w:rPr>
      <w:sz w:val="28"/>
      <w:szCs w:val="28"/>
    </w:rPr>
  </w:style>
  <w:style w:type="character" w:customStyle="1" w:styleId="RTFNum22">
    <w:name w:val="RTF_Num 2 2"/>
    <w:rsid w:val="008A74AF"/>
    <w:rPr>
      <w:sz w:val="28"/>
      <w:szCs w:val="28"/>
    </w:rPr>
  </w:style>
  <w:style w:type="character" w:customStyle="1" w:styleId="RTFNum23">
    <w:name w:val="RTF_Num 2 3"/>
    <w:rsid w:val="008A74AF"/>
    <w:rPr>
      <w:sz w:val="28"/>
      <w:szCs w:val="28"/>
    </w:rPr>
  </w:style>
  <w:style w:type="character" w:customStyle="1" w:styleId="RTFNum24">
    <w:name w:val="RTF_Num 2 4"/>
    <w:rsid w:val="008A74AF"/>
  </w:style>
  <w:style w:type="character" w:customStyle="1" w:styleId="RTFNum25">
    <w:name w:val="RTF_Num 2 5"/>
    <w:rsid w:val="008A74AF"/>
  </w:style>
  <w:style w:type="character" w:customStyle="1" w:styleId="RTFNum26">
    <w:name w:val="RTF_Num 2 6"/>
    <w:rsid w:val="008A74AF"/>
  </w:style>
  <w:style w:type="character" w:customStyle="1" w:styleId="RTFNum27">
    <w:name w:val="RTF_Num 2 7"/>
    <w:rsid w:val="008A74AF"/>
  </w:style>
  <w:style w:type="character" w:customStyle="1" w:styleId="RTFNum28">
    <w:name w:val="RTF_Num 2 8"/>
    <w:rsid w:val="008A74AF"/>
  </w:style>
  <w:style w:type="character" w:customStyle="1" w:styleId="RTFNum29">
    <w:name w:val="RTF_Num 2 9"/>
    <w:rsid w:val="008A74AF"/>
  </w:style>
  <w:style w:type="character" w:customStyle="1" w:styleId="RTFNum31">
    <w:name w:val="RTF_Num 3 1"/>
    <w:rsid w:val="008A74AF"/>
  </w:style>
  <w:style w:type="character" w:customStyle="1" w:styleId="RTFNum32">
    <w:name w:val="RTF_Num 3 2"/>
    <w:rsid w:val="008A74AF"/>
  </w:style>
  <w:style w:type="character" w:customStyle="1" w:styleId="RTFNum33">
    <w:name w:val="RTF_Num 3 3"/>
    <w:rsid w:val="008A74AF"/>
  </w:style>
  <w:style w:type="character" w:customStyle="1" w:styleId="RTFNum34">
    <w:name w:val="RTF_Num 3 4"/>
    <w:rsid w:val="008A74AF"/>
  </w:style>
  <w:style w:type="character" w:customStyle="1" w:styleId="RTFNum35">
    <w:name w:val="RTF_Num 3 5"/>
    <w:rsid w:val="008A74AF"/>
  </w:style>
  <w:style w:type="character" w:customStyle="1" w:styleId="RTFNum36">
    <w:name w:val="RTF_Num 3 6"/>
    <w:rsid w:val="008A74AF"/>
  </w:style>
  <w:style w:type="character" w:customStyle="1" w:styleId="RTFNum37">
    <w:name w:val="RTF_Num 3 7"/>
    <w:rsid w:val="008A74AF"/>
  </w:style>
  <w:style w:type="character" w:customStyle="1" w:styleId="RTFNum38">
    <w:name w:val="RTF_Num 3 8"/>
    <w:rsid w:val="008A74AF"/>
  </w:style>
  <w:style w:type="character" w:customStyle="1" w:styleId="RTFNum39">
    <w:name w:val="RTF_Num 3 9"/>
    <w:rsid w:val="008A74AF"/>
  </w:style>
  <w:style w:type="character" w:customStyle="1" w:styleId="Iuu-">
    <w:name w:val="„I„~„„„u„‚„~„u„„-„ƒ„ƒ„"/>
    <w:rsid w:val="008A74AF"/>
    <w:rPr>
      <w:color w:val="000080"/>
      <w:u w:val="single"/>
    </w:rPr>
  </w:style>
  <w:style w:type="character" w:customStyle="1" w:styleId="WW-Iuu-">
    <w:name w:val="WW-„I„~„„„u„‚„~„u„„-„ƒ„ƒ„"/>
    <w:rsid w:val="008A74AF"/>
    <w:rPr>
      <w:color w:val="000080"/>
      <w:u w:val="single"/>
    </w:rPr>
  </w:style>
  <w:style w:type="character" w:customStyle="1" w:styleId="WW8Num3z0">
    <w:name w:val="WW8Num3z0"/>
    <w:rsid w:val="008A74AF"/>
    <w:rPr>
      <w:sz w:val="28"/>
      <w:szCs w:val="34"/>
    </w:rPr>
  </w:style>
  <w:style w:type="character" w:customStyle="1" w:styleId="WW8Num4z2">
    <w:name w:val="WW8Num4z2"/>
    <w:rsid w:val="008A74AF"/>
    <w:rPr>
      <w:sz w:val="28"/>
      <w:szCs w:val="34"/>
    </w:rPr>
  </w:style>
  <w:style w:type="character" w:customStyle="1" w:styleId="WW8Num5z2">
    <w:name w:val="WW8Num5z2"/>
    <w:rsid w:val="008A74AF"/>
    <w:rPr>
      <w:sz w:val="28"/>
      <w:szCs w:val="34"/>
    </w:rPr>
  </w:style>
  <w:style w:type="character" w:customStyle="1" w:styleId="WW8Num4z0">
    <w:name w:val="WW8Num4z0"/>
    <w:rsid w:val="008A74AF"/>
    <w:rPr>
      <w:rFonts w:ascii="Symbol" w:hAnsi="Symbol" w:cs="OpenSymbol" w:hint="default"/>
      <w:b/>
      <w:bCs/>
    </w:rPr>
  </w:style>
  <w:style w:type="character" w:customStyle="1" w:styleId="WW-Absatz-Standardschriftart1111111111111">
    <w:name w:val="WW-Absatz-Standardschriftart1111111111111"/>
    <w:rsid w:val="008A74AF"/>
  </w:style>
  <w:style w:type="character" w:customStyle="1" w:styleId="WW-Absatz-Standardschriftart11111111111111">
    <w:name w:val="WW-Absatz-Standardschriftart11111111111111"/>
    <w:rsid w:val="008A74AF"/>
  </w:style>
  <w:style w:type="character" w:customStyle="1" w:styleId="WW-Absatz-Standardschriftart111111111111111">
    <w:name w:val="WW-Absatz-Standardschriftart111111111111111"/>
    <w:rsid w:val="008A74AF"/>
  </w:style>
  <w:style w:type="character" w:customStyle="1" w:styleId="WW-Absatz-Standardschriftart1111111111111111">
    <w:name w:val="WW-Absatz-Standardschriftart1111111111111111"/>
    <w:rsid w:val="008A74AF"/>
  </w:style>
  <w:style w:type="character" w:customStyle="1" w:styleId="WW-Absatz-Standardschriftart11111111111111111">
    <w:name w:val="WW-Absatz-Standardschriftart11111111111111111"/>
    <w:rsid w:val="008A74AF"/>
  </w:style>
  <w:style w:type="character" w:customStyle="1" w:styleId="afff">
    <w:name w:val="Маркеры списка"/>
    <w:rsid w:val="008A74AF"/>
    <w:rPr>
      <w:rFonts w:ascii="OpenSymbol" w:eastAsia="OpenSymbol" w:hAnsi="OpenSymbol" w:cs="OpenSymbol" w:hint="eastAsia"/>
      <w:b/>
      <w:bCs/>
    </w:rPr>
  </w:style>
  <w:style w:type="character" w:customStyle="1" w:styleId="1c">
    <w:name w:val="Схема документа Знак1"/>
    <w:uiPriority w:val="99"/>
    <w:rsid w:val="008A74AF"/>
    <w:rPr>
      <w:rFonts w:ascii="Segoe UI" w:eastAsia="font236" w:hAnsi="Segoe UI" w:cs="Segoe UI" w:hint="default"/>
      <w:sz w:val="16"/>
      <w:szCs w:val="16"/>
      <w:lang w:bidi="ru-RU"/>
    </w:rPr>
  </w:style>
  <w:style w:type="character" w:customStyle="1" w:styleId="blk">
    <w:name w:val="blk"/>
    <w:basedOn w:val="a0"/>
    <w:rsid w:val="008A74AF"/>
  </w:style>
  <w:style w:type="character" w:customStyle="1" w:styleId="nobr">
    <w:name w:val="nobr"/>
    <w:basedOn w:val="a0"/>
    <w:rsid w:val="008A74AF"/>
  </w:style>
  <w:style w:type="character" w:customStyle="1" w:styleId="1d">
    <w:name w:val="Основной текст1"/>
    <w:basedOn w:val="affa"/>
    <w:rsid w:val="008A74AF"/>
  </w:style>
  <w:style w:type="table" w:styleId="afff0">
    <w:name w:val="Table Grid"/>
    <w:basedOn w:val="a1"/>
    <w:rsid w:val="008A74AF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8A74AF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rsid w:val="008A74AF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rsid w:val="008A74AF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rsid w:val="008A74AF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rsid w:val="008A74AF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rsid w:val="008A74AF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99"/>
    <w:rsid w:val="008A74AF"/>
    <w:pPr>
      <w:spacing w:after="0" w:line="240" w:lineRule="auto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page number"/>
    <w:basedOn w:val="a0"/>
    <w:rsid w:val="00534C51"/>
  </w:style>
  <w:style w:type="character" w:customStyle="1" w:styleId="afff2">
    <w:name w:val="Гипертекстовая ссылка"/>
    <w:basedOn w:val="a0"/>
    <w:uiPriority w:val="99"/>
    <w:rsid w:val="00534C51"/>
    <w:rPr>
      <w:rFonts w:cs="Times New Roman"/>
      <w:color w:val="106BBE"/>
    </w:rPr>
  </w:style>
  <w:style w:type="paragraph" w:customStyle="1" w:styleId="afff3">
    <w:name w:val="Прижатый влево"/>
    <w:basedOn w:val="a"/>
    <w:next w:val="a"/>
    <w:rsid w:val="00222BB7"/>
    <w:pPr>
      <w:autoSpaceDE w:val="0"/>
      <w:autoSpaceDN w:val="0"/>
      <w:adjustRightInd w:val="0"/>
    </w:pPr>
    <w:rPr>
      <w:rFonts w:ascii="Arial" w:hAnsi="Arial"/>
    </w:rPr>
  </w:style>
  <w:style w:type="character" w:styleId="afff4">
    <w:name w:val="Strong"/>
    <w:uiPriority w:val="22"/>
    <w:qFormat/>
    <w:rsid w:val="00222BB7"/>
    <w:rPr>
      <w:b/>
      <w:bCs/>
    </w:rPr>
  </w:style>
  <w:style w:type="numbering" w:customStyle="1" w:styleId="1f">
    <w:name w:val="Нет списка1"/>
    <w:next w:val="a2"/>
    <w:semiHidden/>
    <w:rsid w:val="00222BB7"/>
  </w:style>
  <w:style w:type="numbering" w:customStyle="1" w:styleId="110">
    <w:name w:val="Нет списка11"/>
    <w:next w:val="a2"/>
    <w:uiPriority w:val="99"/>
    <w:semiHidden/>
    <w:unhideWhenUsed/>
    <w:rsid w:val="00222BB7"/>
  </w:style>
  <w:style w:type="numbering" w:customStyle="1" w:styleId="111">
    <w:name w:val="Нет списка111"/>
    <w:next w:val="a2"/>
    <w:uiPriority w:val="99"/>
    <w:semiHidden/>
    <w:unhideWhenUsed/>
    <w:rsid w:val="00222BB7"/>
  </w:style>
  <w:style w:type="paragraph" w:customStyle="1" w:styleId="p">
    <w:name w:val="„|„{„p"/>
    <w:rsid w:val="00222BB7"/>
    <w:pPr>
      <w:widowControl w:val="0"/>
      <w:suppressAutoHyphens/>
      <w:autoSpaceDE w:val="0"/>
      <w:spacing w:after="0" w:line="240" w:lineRule="auto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numbering" w:customStyle="1" w:styleId="2c">
    <w:name w:val="Нет списка2"/>
    <w:next w:val="a2"/>
    <w:semiHidden/>
    <w:rsid w:val="00222BB7"/>
  </w:style>
  <w:style w:type="numbering" w:customStyle="1" w:styleId="3b">
    <w:name w:val="Нет списка3"/>
    <w:next w:val="a2"/>
    <w:semiHidden/>
    <w:rsid w:val="00222BB7"/>
  </w:style>
  <w:style w:type="numbering" w:customStyle="1" w:styleId="47">
    <w:name w:val="Нет списка4"/>
    <w:next w:val="a2"/>
    <w:semiHidden/>
    <w:rsid w:val="00222BB7"/>
  </w:style>
  <w:style w:type="numbering" w:customStyle="1" w:styleId="55">
    <w:name w:val="Нет списка5"/>
    <w:next w:val="a2"/>
    <w:semiHidden/>
    <w:rsid w:val="00222BB7"/>
  </w:style>
  <w:style w:type="numbering" w:customStyle="1" w:styleId="62">
    <w:name w:val="Нет списка6"/>
    <w:next w:val="a2"/>
    <w:semiHidden/>
    <w:rsid w:val="00222BB7"/>
  </w:style>
  <w:style w:type="numbering" w:customStyle="1" w:styleId="72">
    <w:name w:val="Нет списка7"/>
    <w:next w:val="a2"/>
    <w:semiHidden/>
    <w:rsid w:val="00222BB7"/>
  </w:style>
  <w:style w:type="numbering" w:customStyle="1" w:styleId="81">
    <w:name w:val="Нет списка8"/>
    <w:next w:val="a2"/>
    <w:uiPriority w:val="99"/>
    <w:semiHidden/>
    <w:unhideWhenUsed/>
    <w:rsid w:val="00222BB7"/>
  </w:style>
  <w:style w:type="numbering" w:customStyle="1" w:styleId="91">
    <w:name w:val="Нет списка9"/>
    <w:next w:val="a2"/>
    <w:uiPriority w:val="99"/>
    <w:semiHidden/>
    <w:unhideWhenUsed/>
    <w:rsid w:val="00222BB7"/>
  </w:style>
  <w:style w:type="numbering" w:customStyle="1" w:styleId="100">
    <w:name w:val="Нет списка10"/>
    <w:next w:val="a2"/>
    <w:semiHidden/>
    <w:rsid w:val="00222BB7"/>
  </w:style>
  <w:style w:type="character" w:styleId="afff5">
    <w:name w:val="Emphasis"/>
    <w:qFormat/>
    <w:rsid w:val="00222BB7"/>
    <w:rPr>
      <w:i/>
      <w:iCs/>
    </w:rPr>
  </w:style>
  <w:style w:type="numbering" w:customStyle="1" w:styleId="1111">
    <w:name w:val="Нет списка1111"/>
    <w:next w:val="a2"/>
    <w:semiHidden/>
    <w:rsid w:val="00222BB7"/>
  </w:style>
  <w:style w:type="numbering" w:customStyle="1" w:styleId="120">
    <w:name w:val="Нет списка12"/>
    <w:next w:val="a2"/>
    <w:uiPriority w:val="99"/>
    <w:semiHidden/>
    <w:unhideWhenUsed/>
    <w:rsid w:val="00222BB7"/>
  </w:style>
  <w:style w:type="numbering" w:customStyle="1" w:styleId="130">
    <w:name w:val="Нет списка13"/>
    <w:next w:val="a2"/>
    <w:uiPriority w:val="99"/>
    <w:semiHidden/>
    <w:unhideWhenUsed/>
    <w:rsid w:val="00222BB7"/>
  </w:style>
  <w:style w:type="numbering" w:customStyle="1" w:styleId="140">
    <w:name w:val="Нет списка14"/>
    <w:next w:val="a2"/>
    <w:uiPriority w:val="99"/>
    <w:semiHidden/>
    <w:unhideWhenUsed/>
    <w:rsid w:val="00222BB7"/>
  </w:style>
  <w:style w:type="character" w:customStyle="1" w:styleId="hl41">
    <w:name w:val="hl41"/>
    <w:rsid w:val="00222BB7"/>
    <w:rPr>
      <w:b/>
      <w:bCs/>
      <w:sz w:val="20"/>
      <w:szCs w:val="20"/>
    </w:rPr>
  </w:style>
  <w:style w:type="character" w:customStyle="1" w:styleId="afff6">
    <w:name w:val="Цветовое выделение для Текст"/>
    <w:rsid w:val="009B1389"/>
  </w:style>
  <w:style w:type="paragraph" w:styleId="afff7">
    <w:name w:val="Plain Text"/>
    <w:basedOn w:val="a"/>
    <w:link w:val="afff8"/>
    <w:rsid w:val="009B1389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0"/>
    <w:link w:val="afff7"/>
    <w:rsid w:val="009B1389"/>
    <w:rPr>
      <w:rFonts w:ascii="Courier New" w:eastAsia="Times New Roman" w:hAnsi="Courier New"/>
      <w:sz w:val="20"/>
      <w:szCs w:val="20"/>
      <w:lang w:eastAsia="ru-RU"/>
    </w:rPr>
  </w:style>
  <w:style w:type="character" w:customStyle="1" w:styleId="2d">
    <w:name w:val="Основной текст (2)_"/>
    <w:link w:val="2e"/>
    <w:locked/>
    <w:rsid w:val="009B1389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9B1389"/>
    <w:pPr>
      <w:widowControl w:val="0"/>
      <w:shd w:val="clear" w:color="auto" w:fill="FFFFFF"/>
      <w:spacing w:before="660" w:line="322" w:lineRule="exact"/>
      <w:jc w:val="both"/>
    </w:pPr>
    <w:rPr>
      <w:rFonts w:ascii="Sylfaen" w:eastAsiaTheme="minorHAnsi" w:hAnsi="Sylfaen" w:cs="Sylfaen"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FC421C"/>
    <w:rPr>
      <w:b/>
      <w:bCs/>
      <w:sz w:val="27"/>
      <w:szCs w:val="27"/>
      <w:shd w:val="clear" w:color="auto" w:fill="FFFFFF"/>
    </w:rPr>
  </w:style>
  <w:style w:type="paragraph" w:customStyle="1" w:styleId="2f0">
    <w:name w:val="Заголовок №2"/>
    <w:basedOn w:val="a"/>
    <w:link w:val="2f"/>
    <w:rsid w:val="00FC421C"/>
    <w:pPr>
      <w:shd w:val="clear" w:color="auto" w:fill="FFFFFF"/>
      <w:spacing w:before="720" w:line="320" w:lineRule="exact"/>
      <w:ind w:firstLine="851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23pt">
    <w:name w:val="Основной текст (2) + Интервал 3 pt"/>
    <w:basedOn w:val="2d"/>
    <w:rsid w:val="00FC4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basedOn w:val="a0"/>
    <w:link w:val="83"/>
    <w:rsid w:val="00FC421C"/>
    <w:rPr>
      <w:b/>
      <w:bCs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FC421C"/>
    <w:pPr>
      <w:widowControl w:val="0"/>
      <w:shd w:val="clear" w:color="auto" w:fill="FFFFFF"/>
      <w:spacing w:before="600" w:line="317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2024-01-11T12:51:00Z</dcterms:created>
  <dcterms:modified xsi:type="dcterms:W3CDTF">2024-01-11T12:51:00Z</dcterms:modified>
</cp:coreProperties>
</file>