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F9" w:rsidRPr="001D35DE" w:rsidRDefault="00AD1FF9">
      <w:pPr>
        <w:rPr>
          <w:rFonts w:ascii="Arial" w:hAnsi="Arial" w:cs="Arial"/>
        </w:rPr>
      </w:pPr>
    </w:p>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E47262" w:rsidRPr="001D35DE" w:rsidTr="00354718">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1D35DE" w:rsidRDefault="00E47262" w:rsidP="00354718">
            <w:pPr>
              <w:jc w:val="center"/>
              <w:rPr>
                <w:rFonts w:ascii="Arial" w:hAnsi="Arial" w:cs="Arial"/>
              </w:rPr>
            </w:pPr>
            <w:r w:rsidRPr="001D35DE">
              <w:rPr>
                <w:rFonts w:ascii="Arial" w:hAnsi="Arial" w:cs="Arial"/>
              </w:rPr>
              <w:t xml:space="preserve">Информационный бюллетень </w:t>
            </w:r>
          </w:p>
          <w:p w:rsidR="00E47262" w:rsidRPr="001D35DE" w:rsidRDefault="00E47262" w:rsidP="00354718">
            <w:pPr>
              <w:jc w:val="center"/>
              <w:rPr>
                <w:rFonts w:ascii="Arial" w:hAnsi="Arial" w:cs="Arial"/>
              </w:rPr>
            </w:pPr>
            <w:r w:rsidRPr="001D35DE">
              <w:rPr>
                <w:rFonts w:ascii="Arial" w:hAnsi="Arial" w:cs="Arial"/>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1D35DE" w:rsidRDefault="00E47262" w:rsidP="00354718">
            <w:pPr>
              <w:rPr>
                <w:rFonts w:ascii="Arial" w:hAnsi="Arial" w:cs="Arial"/>
              </w:rPr>
            </w:pPr>
            <w:r w:rsidRPr="001D35DE">
              <w:rPr>
                <w:rFonts w:ascii="Arial" w:hAnsi="Arial" w:cs="Arial"/>
              </w:rPr>
              <w:t xml:space="preserve">№ </w:t>
            </w:r>
            <w:r w:rsidR="0041554D" w:rsidRPr="001D35DE">
              <w:rPr>
                <w:rFonts w:ascii="Arial" w:hAnsi="Arial" w:cs="Arial"/>
              </w:rPr>
              <w:t>1</w:t>
            </w:r>
            <w:r w:rsidR="007B44E1">
              <w:rPr>
                <w:rFonts w:ascii="Arial" w:hAnsi="Arial" w:cs="Arial"/>
              </w:rPr>
              <w:t>6</w:t>
            </w:r>
            <w:r w:rsidRPr="001D35DE">
              <w:rPr>
                <w:rFonts w:ascii="Arial" w:hAnsi="Arial" w:cs="Arial"/>
              </w:rPr>
              <w:t xml:space="preserve"> от </w:t>
            </w:r>
            <w:r w:rsidR="007B44E1">
              <w:rPr>
                <w:rFonts w:ascii="Arial" w:hAnsi="Arial" w:cs="Arial"/>
              </w:rPr>
              <w:t>20</w:t>
            </w:r>
            <w:r w:rsidR="001D35DE" w:rsidRPr="001D35DE">
              <w:rPr>
                <w:rFonts w:ascii="Arial" w:hAnsi="Arial" w:cs="Arial"/>
              </w:rPr>
              <w:t>.1</w:t>
            </w:r>
            <w:r w:rsidR="00AD4A92">
              <w:rPr>
                <w:rFonts w:ascii="Arial" w:hAnsi="Arial" w:cs="Arial"/>
              </w:rPr>
              <w:t>2</w:t>
            </w:r>
            <w:r w:rsidR="0041554D" w:rsidRPr="001D35DE">
              <w:rPr>
                <w:rFonts w:ascii="Arial" w:hAnsi="Arial" w:cs="Arial"/>
              </w:rPr>
              <w:t>.2023</w:t>
            </w:r>
            <w:r w:rsidRPr="001D35DE">
              <w:rPr>
                <w:rFonts w:ascii="Arial" w:hAnsi="Arial" w:cs="Arial"/>
              </w:rPr>
              <w:t xml:space="preserve"> года</w:t>
            </w:r>
          </w:p>
          <w:p w:rsidR="00E47262" w:rsidRPr="001D35DE" w:rsidRDefault="00E47262" w:rsidP="00354718">
            <w:pPr>
              <w:rPr>
                <w:rFonts w:ascii="Arial" w:hAnsi="Arial" w:cs="Arial"/>
              </w:rPr>
            </w:pPr>
            <w:r w:rsidRPr="001D35DE">
              <w:rPr>
                <w:rFonts w:ascii="Arial" w:hAnsi="Arial" w:cs="Arial"/>
              </w:rPr>
              <w:t>Учредитель: Совет Прочноокопского сельского поселения Новокубанского района</w:t>
            </w:r>
          </w:p>
        </w:tc>
      </w:tr>
    </w:tbl>
    <w:p w:rsidR="0041554D" w:rsidRPr="001D35DE" w:rsidRDefault="0041554D" w:rsidP="001D35DE">
      <w:pPr>
        <w:rPr>
          <w:rFonts w:ascii="Arial" w:hAnsi="Arial" w:cs="Arial"/>
        </w:rPr>
      </w:pPr>
    </w:p>
    <w:p w:rsidR="0041554D" w:rsidRPr="00AF4B30" w:rsidRDefault="0041554D" w:rsidP="0041554D">
      <w:pPr>
        <w:jc w:val="center"/>
        <w:rPr>
          <w:rFonts w:ascii="Arial" w:hAnsi="Arial" w:cs="Arial"/>
          <w:sz w:val="22"/>
          <w:szCs w:val="22"/>
        </w:rPr>
      </w:pPr>
      <w:r w:rsidRPr="00AF4B30">
        <w:rPr>
          <w:rFonts w:ascii="Arial" w:hAnsi="Arial" w:cs="Arial"/>
          <w:noProof/>
          <w:sz w:val="22"/>
          <w:szCs w:val="22"/>
        </w:rPr>
        <w:drawing>
          <wp:anchor distT="0" distB="0" distL="114300" distR="114300" simplePos="0" relativeHeight="25165619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2"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rsidRPr="00AF4B30">
        <w:rPr>
          <w:rFonts w:ascii="Arial" w:hAnsi="Arial" w:cs="Arial"/>
          <w:noProof/>
          <w:sz w:val="22"/>
          <w:szCs w:val="22"/>
        </w:rPr>
        <w:drawing>
          <wp:anchor distT="0" distB="0" distL="114300" distR="114300" simplePos="0" relativeHeight="25165721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3"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rsidRPr="00AF4B30">
        <w:rPr>
          <w:rFonts w:ascii="Arial" w:hAnsi="Arial" w:cs="Arial"/>
          <w:sz w:val="22"/>
          <w:szCs w:val="22"/>
        </w:rPr>
        <w:t>КРАСНОДАРСКИЙ КРАЙ</w:t>
      </w:r>
    </w:p>
    <w:p w:rsidR="0041554D" w:rsidRPr="00AF4B30" w:rsidRDefault="0041554D" w:rsidP="0041554D">
      <w:pPr>
        <w:jc w:val="center"/>
        <w:rPr>
          <w:rFonts w:ascii="Arial" w:hAnsi="Arial" w:cs="Arial"/>
          <w:sz w:val="22"/>
          <w:szCs w:val="22"/>
        </w:rPr>
      </w:pPr>
      <w:r w:rsidRPr="00AF4B30">
        <w:rPr>
          <w:rFonts w:ascii="Arial" w:hAnsi="Arial" w:cs="Arial"/>
          <w:sz w:val="22"/>
          <w:szCs w:val="22"/>
        </w:rPr>
        <w:t>НОВОКУБАНСКИЙ РАЙОН</w:t>
      </w:r>
    </w:p>
    <w:p w:rsidR="0041554D" w:rsidRPr="00AF4B30" w:rsidRDefault="00AF4B30" w:rsidP="0041554D">
      <w:pPr>
        <w:jc w:val="center"/>
        <w:rPr>
          <w:rFonts w:ascii="Arial" w:hAnsi="Arial" w:cs="Arial"/>
          <w:sz w:val="22"/>
          <w:szCs w:val="22"/>
        </w:rPr>
      </w:pPr>
      <w:r w:rsidRPr="00AF4B30">
        <w:rPr>
          <w:rFonts w:ascii="Arial" w:hAnsi="Arial" w:cs="Arial"/>
          <w:sz w:val="22"/>
          <w:szCs w:val="22"/>
        </w:rPr>
        <w:t>СОВЕТ</w:t>
      </w:r>
      <w:r w:rsidR="0041554D" w:rsidRPr="00AF4B30">
        <w:rPr>
          <w:rFonts w:ascii="Arial" w:hAnsi="Arial" w:cs="Arial"/>
          <w:sz w:val="22"/>
          <w:szCs w:val="22"/>
        </w:rPr>
        <w:t xml:space="preserve"> ПРОЧНООКОПСКОГО СЕЛЬСКОГО ПОСЕЛЕНИЯ</w:t>
      </w:r>
    </w:p>
    <w:p w:rsidR="0041554D" w:rsidRPr="00AF4B30" w:rsidRDefault="0041554D" w:rsidP="0041554D">
      <w:pPr>
        <w:jc w:val="center"/>
        <w:rPr>
          <w:rFonts w:ascii="Arial" w:hAnsi="Arial" w:cs="Arial"/>
          <w:sz w:val="22"/>
          <w:szCs w:val="22"/>
        </w:rPr>
      </w:pPr>
      <w:r w:rsidRPr="00AF4B30">
        <w:rPr>
          <w:rFonts w:ascii="Arial" w:hAnsi="Arial" w:cs="Arial"/>
          <w:sz w:val="22"/>
          <w:szCs w:val="22"/>
        </w:rPr>
        <w:t>НОВОКУБАНСКОГО РАЙОНА</w:t>
      </w:r>
    </w:p>
    <w:p w:rsidR="0041554D" w:rsidRPr="00AF4B30" w:rsidRDefault="0041554D" w:rsidP="0041554D">
      <w:pPr>
        <w:jc w:val="center"/>
        <w:rPr>
          <w:rFonts w:ascii="Arial" w:hAnsi="Arial" w:cs="Arial"/>
          <w:sz w:val="22"/>
          <w:szCs w:val="22"/>
        </w:rPr>
      </w:pPr>
    </w:p>
    <w:p w:rsidR="0041554D" w:rsidRPr="00AF4B30" w:rsidRDefault="00AF4B30" w:rsidP="0041554D">
      <w:pPr>
        <w:jc w:val="center"/>
        <w:rPr>
          <w:rFonts w:ascii="Arial" w:hAnsi="Arial" w:cs="Arial"/>
          <w:sz w:val="22"/>
          <w:szCs w:val="22"/>
        </w:rPr>
      </w:pPr>
      <w:r w:rsidRPr="00AF4B30">
        <w:rPr>
          <w:rFonts w:ascii="Arial" w:hAnsi="Arial" w:cs="Arial"/>
          <w:sz w:val="22"/>
          <w:szCs w:val="22"/>
        </w:rPr>
        <w:t>РЕШЕ</w:t>
      </w:r>
      <w:r w:rsidR="0041554D" w:rsidRPr="00AF4B30">
        <w:rPr>
          <w:rFonts w:ascii="Arial" w:hAnsi="Arial" w:cs="Arial"/>
          <w:sz w:val="22"/>
          <w:szCs w:val="22"/>
        </w:rPr>
        <w:t>НИЕ</w:t>
      </w:r>
    </w:p>
    <w:p w:rsidR="0041554D" w:rsidRPr="00AF4B30" w:rsidRDefault="0041554D" w:rsidP="0041554D">
      <w:pPr>
        <w:jc w:val="center"/>
        <w:rPr>
          <w:rFonts w:ascii="Arial" w:hAnsi="Arial" w:cs="Arial"/>
          <w:sz w:val="22"/>
          <w:szCs w:val="22"/>
        </w:rPr>
      </w:pPr>
    </w:p>
    <w:p w:rsidR="0041554D" w:rsidRPr="00AF4B30" w:rsidRDefault="007B44E1" w:rsidP="0041554D">
      <w:pPr>
        <w:jc w:val="center"/>
        <w:rPr>
          <w:rFonts w:ascii="Arial" w:hAnsi="Arial" w:cs="Arial"/>
          <w:sz w:val="22"/>
          <w:szCs w:val="22"/>
        </w:rPr>
      </w:pPr>
      <w:r>
        <w:rPr>
          <w:rFonts w:ascii="Arial" w:hAnsi="Arial" w:cs="Arial"/>
          <w:sz w:val="22"/>
          <w:szCs w:val="22"/>
        </w:rPr>
        <w:t>20</w:t>
      </w:r>
      <w:r w:rsidR="001D35DE" w:rsidRPr="00AF4B30">
        <w:rPr>
          <w:rFonts w:ascii="Arial" w:hAnsi="Arial" w:cs="Arial"/>
          <w:sz w:val="22"/>
          <w:szCs w:val="22"/>
        </w:rPr>
        <w:t xml:space="preserve"> </w:t>
      </w:r>
      <w:r w:rsidR="00AD4A92" w:rsidRPr="00AF4B30">
        <w:rPr>
          <w:rFonts w:ascii="Arial" w:hAnsi="Arial" w:cs="Arial"/>
          <w:sz w:val="22"/>
          <w:szCs w:val="22"/>
        </w:rPr>
        <w:t>дека</w:t>
      </w:r>
      <w:r w:rsidR="001D35DE" w:rsidRPr="00AF4B30">
        <w:rPr>
          <w:rFonts w:ascii="Arial" w:hAnsi="Arial" w:cs="Arial"/>
          <w:sz w:val="22"/>
          <w:szCs w:val="22"/>
        </w:rPr>
        <w:t>бр</w:t>
      </w:r>
      <w:r w:rsidR="0041554D" w:rsidRPr="00AF4B30">
        <w:rPr>
          <w:rFonts w:ascii="Arial" w:hAnsi="Arial" w:cs="Arial"/>
          <w:sz w:val="22"/>
          <w:szCs w:val="22"/>
        </w:rPr>
        <w:t xml:space="preserve">я 2023 года                               № </w:t>
      </w:r>
      <w:r w:rsidR="00AD4A92" w:rsidRPr="00AF4B30">
        <w:rPr>
          <w:rFonts w:ascii="Arial" w:hAnsi="Arial" w:cs="Arial"/>
          <w:sz w:val="22"/>
          <w:szCs w:val="22"/>
        </w:rPr>
        <w:t>1</w:t>
      </w:r>
      <w:r w:rsidR="00AF4B30" w:rsidRPr="00AF4B30">
        <w:rPr>
          <w:rFonts w:ascii="Arial" w:hAnsi="Arial" w:cs="Arial"/>
          <w:sz w:val="22"/>
          <w:szCs w:val="22"/>
        </w:rPr>
        <w:t>8</w:t>
      </w:r>
      <w:r>
        <w:rPr>
          <w:rFonts w:ascii="Arial" w:hAnsi="Arial" w:cs="Arial"/>
          <w:sz w:val="22"/>
          <w:szCs w:val="22"/>
        </w:rPr>
        <w:t>8</w:t>
      </w:r>
      <w:r w:rsidR="0041554D" w:rsidRPr="00AF4B30">
        <w:rPr>
          <w:rFonts w:ascii="Arial" w:hAnsi="Arial" w:cs="Arial"/>
          <w:sz w:val="22"/>
          <w:szCs w:val="22"/>
        </w:rPr>
        <w:t xml:space="preserve">                            ст. </w:t>
      </w:r>
      <w:proofErr w:type="spellStart"/>
      <w:r w:rsidR="0041554D" w:rsidRPr="00AF4B30">
        <w:rPr>
          <w:rFonts w:ascii="Arial" w:hAnsi="Arial" w:cs="Arial"/>
          <w:sz w:val="22"/>
          <w:szCs w:val="22"/>
        </w:rPr>
        <w:t>Прочноокопская</w:t>
      </w:r>
      <w:proofErr w:type="spellEnd"/>
    </w:p>
    <w:p w:rsidR="0041554D" w:rsidRPr="00AF4B30" w:rsidRDefault="0041554D" w:rsidP="0041554D">
      <w:pPr>
        <w:jc w:val="center"/>
        <w:rPr>
          <w:rFonts w:ascii="Arial" w:hAnsi="Arial" w:cs="Arial"/>
          <w:sz w:val="22"/>
          <w:szCs w:val="22"/>
        </w:rPr>
      </w:pPr>
    </w:p>
    <w:p w:rsidR="007B44E1" w:rsidRPr="007B44E1" w:rsidRDefault="007B44E1" w:rsidP="007B44E1">
      <w:pPr>
        <w:tabs>
          <w:tab w:val="left" w:pos="709"/>
        </w:tabs>
        <w:jc w:val="center"/>
        <w:rPr>
          <w:rFonts w:ascii="Arial" w:hAnsi="Arial" w:cs="Arial"/>
          <w:sz w:val="22"/>
          <w:szCs w:val="22"/>
        </w:rPr>
      </w:pPr>
      <w:r w:rsidRPr="007B44E1">
        <w:rPr>
          <w:rFonts w:ascii="Arial" w:hAnsi="Arial" w:cs="Arial"/>
          <w:b/>
          <w:sz w:val="22"/>
          <w:szCs w:val="22"/>
        </w:rPr>
        <w:t>Об утверждении Порядка увольнения (освобождения от должности, прекращения полномочий) лица, замещающего муниципальную должность, в связи с утратой доверия</w:t>
      </w:r>
    </w:p>
    <w:p w:rsidR="007B44E1" w:rsidRPr="007B44E1" w:rsidRDefault="007B44E1" w:rsidP="007B44E1">
      <w:pPr>
        <w:tabs>
          <w:tab w:val="left" w:pos="709"/>
        </w:tabs>
        <w:ind w:firstLine="567"/>
        <w:jc w:val="both"/>
        <w:rPr>
          <w:rFonts w:ascii="Arial" w:hAnsi="Arial" w:cs="Arial"/>
          <w:sz w:val="22"/>
          <w:szCs w:val="22"/>
        </w:rPr>
      </w:pPr>
    </w:p>
    <w:p w:rsidR="007B44E1" w:rsidRPr="007B44E1" w:rsidRDefault="007B44E1" w:rsidP="007B44E1">
      <w:pPr>
        <w:tabs>
          <w:tab w:val="left" w:pos="709"/>
        </w:tabs>
        <w:ind w:firstLine="567"/>
        <w:jc w:val="both"/>
        <w:rPr>
          <w:rFonts w:ascii="Arial" w:hAnsi="Arial" w:cs="Arial"/>
          <w:sz w:val="22"/>
          <w:szCs w:val="22"/>
        </w:rPr>
      </w:pPr>
      <w:proofErr w:type="gramStart"/>
      <w:r w:rsidRPr="007B44E1">
        <w:rPr>
          <w:rFonts w:ascii="Arial" w:hAnsi="Arial" w:cs="Arial"/>
          <w:sz w:val="22"/>
          <w:szCs w:val="22"/>
        </w:rPr>
        <w:t>В соответствии со статьей 13.1 Федерального закона от 25 декабря 2008 года № 273-ФЗ «О противодействии коррупции», руководствуясь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07 июня 2004 года № 717-КЗ «О местном самоуправлении в Краснодарском крае», уставом Прочноокопского сельского поселения Новокубанского района, рассмотрев протест прокуратуры Новокубанского района</w:t>
      </w:r>
      <w:proofErr w:type="gramEnd"/>
      <w:r w:rsidRPr="007B44E1">
        <w:rPr>
          <w:rFonts w:ascii="Arial" w:hAnsi="Arial" w:cs="Arial"/>
          <w:sz w:val="22"/>
          <w:szCs w:val="22"/>
        </w:rPr>
        <w:t xml:space="preserve"> от 25 сентября 2023 года № 7-02-2023/4165-23-20030038, Совет  Прочноокопского  сельского  поселения  Новокубанского района </w:t>
      </w:r>
      <w:proofErr w:type="spellStart"/>
      <w:proofErr w:type="gramStart"/>
      <w:r w:rsidRPr="007B44E1">
        <w:rPr>
          <w:rFonts w:ascii="Arial" w:hAnsi="Arial" w:cs="Arial"/>
          <w:sz w:val="22"/>
          <w:szCs w:val="22"/>
        </w:rPr>
        <w:t>р</w:t>
      </w:r>
      <w:proofErr w:type="spellEnd"/>
      <w:proofErr w:type="gramEnd"/>
      <w:r w:rsidRPr="007B44E1">
        <w:rPr>
          <w:rFonts w:ascii="Arial" w:hAnsi="Arial" w:cs="Arial"/>
          <w:sz w:val="22"/>
          <w:szCs w:val="22"/>
        </w:rPr>
        <w:t xml:space="preserve"> е </w:t>
      </w:r>
      <w:proofErr w:type="spellStart"/>
      <w:r w:rsidRPr="007B44E1">
        <w:rPr>
          <w:rFonts w:ascii="Arial" w:hAnsi="Arial" w:cs="Arial"/>
          <w:sz w:val="22"/>
          <w:szCs w:val="22"/>
        </w:rPr>
        <w:t>ш</w:t>
      </w:r>
      <w:proofErr w:type="spellEnd"/>
      <w:r w:rsidRPr="007B44E1">
        <w:rPr>
          <w:rFonts w:ascii="Arial" w:hAnsi="Arial" w:cs="Arial"/>
          <w:sz w:val="22"/>
          <w:szCs w:val="22"/>
        </w:rPr>
        <w:t xml:space="preserve"> и л:</w:t>
      </w:r>
    </w:p>
    <w:p w:rsidR="007B44E1" w:rsidRPr="007B44E1" w:rsidRDefault="007B44E1" w:rsidP="007B44E1">
      <w:pPr>
        <w:ind w:firstLine="567"/>
        <w:jc w:val="both"/>
        <w:rPr>
          <w:rFonts w:ascii="Arial" w:hAnsi="Arial" w:cs="Arial"/>
          <w:sz w:val="22"/>
          <w:szCs w:val="22"/>
        </w:rPr>
      </w:pPr>
      <w:r w:rsidRPr="007B44E1">
        <w:rPr>
          <w:rFonts w:ascii="Arial" w:hAnsi="Arial" w:cs="Arial"/>
          <w:sz w:val="22"/>
          <w:szCs w:val="22"/>
        </w:rPr>
        <w:t>1. Утвердить Порядок увольнения (освобождения от должности, прекращения полномочий) лица, замещающего муниципальную должность, в связи с утратой доверия согласно приложению.</w:t>
      </w:r>
    </w:p>
    <w:p w:rsidR="007B44E1" w:rsidRPr="007B44E1" w:rsidRDefault="007B44E1" w:rsidP="007B44E1">
      <w:pPr>
        <w:ind w:firstLine="567"/>
        <w:jc w:val="both"/>
        <w:rPr>
          <w:rFonts w:ascii="Arial" w:hAnsi="Arial" w:cs="Arial"/>
          <w:sz w:val="22"/>
          <w:szCs w:val="22"/>
        </w:rPr>
      </w:pPr>
      <w:r w:rsidRPr="007B44E1">
        <w:rPr>
          <w:rFonts w:ascii="Arial" w:hAnsi="Arial" w:cs="Arial"/>
          <w:sz w:val="22"/>
          <w:szCs w:val="22"/>
        </w:rPr>
        <w:t>2. Решение Совета Прочноокопского сельского поселения Новокубанского района от 15 августа 2018 года № 170 «Об утверждении Порядка увольнения (освобождения от должности, досрочного прекращения полномочий) лица, замещающего муниципальную должность, в связи с утратой доверия» признать утратившим силу.</w:t>
      </w:r>
    </w:p>
    <w:p w:rsidR="007B44E1" w:rsidRPr="007B44E1" w:rsidRDefault="007B44E1" w:rsidP="007B44E1">
      <w:pPr>
        <w:ind w:firstLine="709"/>
        <w:jc w:val="both"/>
        <w:rPr>
          <w:rFonts w:ascii="Arial" w:hAnsi="Arial" w:cs="Arial"/>
          <w:sz w:val="22"/>
          <w:szCs w:val="22"/>
        </w:rPr>
      </w:pPr>
      <w:r w:rsidRPr="007B44E1">
        <w:rPr>
          <w:rFonts w:ascii="Arial" w:hAnsi="Arial" w:cs="Arial"/>
          <w:sz w:val="22"/>
          <w:szCs w:val="22"/>
        </w:rPr>
        <w:t xml:space="preserve">3. </w:t>
      </w:r>
      <w:proofErr w:type="gramStart"/>
      <w:r w:rsidRPr="007B44E1">
        <w:rPr>
          <w:rFonts w:ascii="Arial" w:hAnsi="Arial" w:cs="Arial"/>
          <w:sz w:val="22"/>
          <w:szCs w:val="22"/>
        </w:rPr>
        <w:t>Контроль за</w:t>
      </w:r>
      <w:proofErr w:type="gramEnd"/>
      <w:r w:rsidRPr="007B44E1">
        <w:rPr>
          <w:rFonts w:ascii="Arial" w:hAnsi="Arial" w:cs="Arial"/>
          <w:sz w:val="22"/>
          <w:szCs w:val="22"/>
        </w:rPr>
        <w:t xml:space="preserve"> выполнением настоящего решения возложить на комиссию Совета Прочноокопского сельского поселения Новокубанского района по нормотворчеству и контролю за исполнением органами и должностными лицами Прочноокопского сельского поселения Новокубанского района полномочий по решению вопросов местного значения (</w:t>
      </w:r>
      <w:proofErr w:type="spellStart"/>
      <w:r w:rsidRPr="007B44E1">
        <w:rPr>
          <w:rFonts w:ascii="Arial" w:hAnsi="Arial" w:cs="Arial"/>
          <w:sz w:val="22"/>
          <w:szCs w:val="22"/>
        </w:rPr>
        <w:t>А.Г.Собянина</w:t>
      </w:r>
      <w:proofErr w:type="spellEnd"/>
      <w:r w:rsidRPr="007B44E1">
        <w:rPr>
          <w:rFonts w:ascii="Arial" w:hAnsi="Arial" w:cs="Arial"/>
          <w:sz w:val="22"/>
          <w:szCs w:val="22"/>
        </w:rPr>
        <w:t>).</w:t>
      </w:r>
    </w:p>
    <w:p w:rsidR="007B44E1" w:rsidRPr="007B44E1" w:rsidRDefault="007B44E1" w:rsidP="007B44E1">
      <w:pPr>
        <w:ind w:firstLine="709"/>
        <w:jc w:val="both"/>
        <w:rPr>
          <w:rFonts w:ascii="Arial" w:hAnsi="Arial" w:cs="Arial"/>
          <w:sz w:val="22"/>
          <w:szCs w:val="22"/>
        </w:rPr>
      </w:pPr>
      <w:r w:rsidRPr="007B44E1">
        <w:rPr>
          <w:rFonts w:ascii="Arial" w:hAnsi="Arial" w:cs="Arial"/>
          <w:sz w:val="22"/>
          <w:szCs w:val="22"/>
        </w:rPr>
        <w:t>4. Решение вступает в силу со дня его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 (https://prochnookopsk.ru/).</w:t>
      </w:r>
    </w:p>
    <w:p w:rsidR="007B44E1" w:rsidRPr="007B44E1" w:rsidRDefault="007B44E1" w:rsidP="007B44E1">
      <w:pPr>
        <w:ind w:firstLine="709"/>
        <w:jc w:val="both"/>
        <w:rPr>
          <w:rFonts w:ascii="Arial" w:hAnsi="Arial" w:cs="Arial"/>
          <w:sz w:val="22"/>
          <w:szCs w:val="22"/>
        </w:rPr>
      </w:pPr>
    </w:p>
    <w:p w:rsidR="00AF4B30" w:rsidRPr="007B44E1" w:rsidRDefault="00AF4B30" w:rsidP="00AF4B30">
      <w:pPr>
        <w:ind w:firstLine="567"/>
        <w:jc w:val="both"/>
        <w:rPr>
          <w:rFonts w:ascii="Arial" w:hAnsi="Arial" w:cs="Arial"/>
          <w:sz w:val="22"/>
          <w:szCs w:val="22"/>
        </w:rPr>
      </w:pPr>
      <w:r w:rsidRPr="007B44E1">
        <w:rPr>
          <w:rFonts w:ascii="Arial" w:hAnsi="Arial" w:cs="Arial"/>
          <w:sz w:val="22"/>
          <w:szCs w:val="22"/>
        </w:rPr>
        <w:t xml:space="preserve">Глава </w:t>
      </w:r>
    </w:p>
    <w:p w:rsidR="00AF4B30" w:rsidRPr="007B44E1" w:rsidRDefault="00AF4B30" w:rsidP="00AF4B30">
      <w:pPr>
        <w:ind w:firstLine="567"/>
        <w:jc w:val="both"/>
        <w:rPr>
          <w:rFonts w:ascii="Arial" w:hAnsi="Arial" w:cs="Arial"/>
          <w:sz w:val="22"/>
          <w:szCs w:val="22"/>
        </w:rPr>
      </w:pPr>
      <w:r w:rsidRPr="007B44E1">
        <w:rPr>
          <w:rFonts w:ascii="Arial" w:hAnsi="Arial" w:cs="Arial"/>
          <w:sz w:val="22"/>
          <w:szCs w:val="22"/>
        </w:rPr>
        <w:t xml:space="preserve">Прочноокопского сельского поселения </w:t>
      </w:r>
    </w:p>
    <w:p w:rsidR="00AF4B30" w:rsidRPr="007B44E1" w:rsidRDefault="00AF4B30" w:rsidP="00AF4B30">
      <w:pPr>
        <w:ind w:firstLine="567"/>
        <w:jc w:val="both"/>
        <w:rPr>
          <w:rFonts w:ascii="Arial" w:hAnsi="Arial" w:cs="Arial"/>
          <w:sz w:val="22"/>
          <w:szCs w:val="22"/>
        </w:rPr>
      </w:pPr>
      <w:r w:rsidRPr="007B44E1">
        <w:rPr>
          <w:rFonts w:ascii="Arial" w:hAnsi="Arial" w:cs="Arial"/>
          <w:sz w:val="22"/>
          <w:szCs w:val="22"/>
        </w:rPr>
        <w:t>Новокубанского района</w:t>
      </w:r>
    </w:p>
    <w:p w:rsidR="00AF4B30" w:rsidRPr="007B44E1" w:rsidRDefault="00AF4B30" w:rsidP="00AF4B30">
      <w:pPr>
        <w:ind w:firstLine="567"/>
        <w:jc w:val="both"/>
        <w:rPr>
          <w:rFonts w:ascii="Arial" w:hAnsi="Arial" w:cs="Arial"/>
          <w:sz w:val="22"/>
          <w:szCs w:val="22"/>
        </w:rPr>
      </w:pPr>
      <w:r w:rsidRPr="007B44E1">
        <w:rPr>
          <w:rFonts w:ascii="Arial" w:hAnsi="Arial" w:cs="Arial"/>
          <w:sz w:val="22"/>
          <w:szCs w:val="22"/>
        </w:rPr>
        <w:t>Р.Ю.Лысенко</w:t>
      </w:r>
    </w:p>
    <w:p w:rsidR="00AF4B30" w:rsidRPr="007B44E1" w:rsidRDefault="00AF4B30" w:rsidP="00AF4B30">
      <w:pPr>
        <w:ind w:firstLine="567"/>
        <w:jc w:val="both"/>
        <w:rPr>
          <w:rFonts w:ascii="Arial" w:hAnsi="Arial" w:cs="Arial"/>
          <w:sz w:val="22"/>
          <w:szCs w:val="22"/>
        </w:rPr>
      </w:pPr>
    </w:p>
    <w:p w:rsidR="00AF4B30" w:rsidRPr="007B44E1" w:rsidRDefault="00AF4B30" w:rsidP="00AF4B30">
      <w:pPr>
        <w:ind w:firstLine="567"/>
        <w:jc w:val="both"/>
        <w:rPr>
          <w:rFonts w:ascii="Arial" w:hAnsi="Arial" w:cs="Arial"/>
          <w:sz w:val="22"/>
          <w:szCs w:val="22"/>
        </w:rPr>
      </w:pPr>
      <w:r w:rsidRPr="007B44E1">
        <w:rPr>
          <w:rFonts w:ascii="Arial" w:hAnsi="Arial" w:cs="Arial"/>
          <w:sz w:val="22"/>
          <w:szCs w:val="22"/>
        </w:rPr>
        <w:t>Председатель Совета</w:t>
      </w:r>
    </w:p>
    <w:p w:rsidR="00AF4B30" w:rsidRPr="007B44E1" w:rsidRDefault="00AF4B30" w:rsidP="00AF4B30">
      <w:pPr>
        <w:ind w:firstLine="567"/>
        <w:jc w:val="both"/>
        <w:rPr>
          <w:rFonts w:ascii="Arial" w:hAnsi="Arial" w:cs="Arial"/>
          <w:sz w:val="22"/>
          <w:szCs w:val="22"/>
        </w:rPr>
      </w:pPr>
      <w:r w:rsidRPr="007B44E1">
        <w:rPr>
          <w:rFonts w:ascii="Arial" w:hAnsi="Arial" w:cs="Arial"/>
          <w:sz w:val="22"/>
          <w:szCs w:val="22"/>
        </w:rPr>
        <w:t xml:space="preserve">Прочноокопского сельского поселения </w:t>
      </w:r>
    </w:p>
    <w:p w:rsidR="00AF4B30" w:rsidRPr="007B44E1" w:rsidRDefault="00AF4B30" w:rsidP="00AF4B30">
      <w:pPr>
        <w:ind w:firstLine="567"/>
        <w:jc w:val="both"/>
        <w:rPr>
          <w:rFonts w:ascii="Arial" w:hAnsi="Arial" w:cs="Arial"/>
          <w:sz w:val="22"/>
          <w:szCs w:val="22"/>
        </w:rPr>
      </w:pPr>
      <w:r w:rsidRPr="007B44E1">
        <w:rPr>
          <w:rFonts w:ascii="Arial" w:hAnsi="Arial" w:cs="Arial"/>
          <w:sz w:val="22"/>
          <w:szCs w:val="22"/>
        </w:rPr>
        <w:t>Новокубанского района</w:t>
      </w:r>
    </w:p>
    <w:p w:rsidR="00AF4B30" w:rsidRPr="007B44E1" w:rsidRDefault="00AF4B30" w:rsidP="00AF4B30">
      <w:pPr>
        <w:ind w:firstLine="567"/>
        <w:jc w:val="both"/>
        <w:rPr>
          <w:rFonts w:ascii="Arial" w:hAnsi="Arial" w:cs="Arial"/>
          <w:sz w:val="22"/>
          <w:szCs w:val="22"/>
        </w:rPr>
      </w:pPr>
      <w:proofErr w:type="spellStart"/>
      <w:r w:rsidRPr="007B44E1">
        <w:rPr>
          <w:rFonts w:ascii="Arial" w:hAnsi="Arial" w:cs="Arial"/>
          <w:sz w:val="22"/>
          <w:szCs w:val="22"/>
        </w:rPr>
        <w:t>Д.Н.Симбирский</w:t>
      </w:r>
      <w:proofErr w:type="spellEnd"/>
    </w:p>
    <w:p w:rsidR="007B44E1" w:rsidRDefault="007B44E1" w:rsidP="00AF4B30">
      <w:pPr>
        <w:ind w:firstLine="567"/>
        <w:jc w:val="both"/>
        <w:rPr>
          <w:sz w:val="22"/>
          <w:szCs w:val="22"/>
        </w:rPr>
      </w:pPr>
    </w:p>
    <w:p w:rsidR="007B44E1" w:rsidRDefault="007B44E1" w:rsidP="00AF4B30">
      <w:pPr>
        <w:ind w:firstLine="567"/>
        <w:jc w:val="both"/>
        <w:rPr>
          <w:sz w:val="22"/>
          <w:szCs w:val="22"/>
        </w:rPr>
      </w:pPr>
    </w:p>
    <w:p w:rsidR="007B44E1" w:rsidRDefault="007B44E1" w:rsidP="007B44E1">
      <w:pPr>
        <w:spacing w:line="0" w:lineRule="atLeast"/>
        <w:jc w:val="center"/>
        <w:rPr>
          <w:rFonts w:ascii="Arial" w:hAnsi="Arial" w:cs="Arial"/>
          <w:noProof/>
        </w:rPr>
      </w:pPr>
    </w:p>
    <w:p w:rsidR="007B44E1" w:rsidRPr="00316A60" w:rsidRDefault="007B44E1" w:rsidP="007B44E1">
      <w:pPr>
        <w:spacing w:line="0" w:lineRule="atLeast"/>
        <w:jc w:val="center"/>
        <w:rPr>
          <w:rFonts w:ascii="Arial" w:hAnsi="Arial" w:cs="Arial"/>
          <w:noProof/>
        </w:rPr>
      </w:pPr>
      <w:r w:rsidRPr="00316A60">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5" name="Рисунок 4"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герб_краснодарского_края_чб_контур"/>
                    <pic:cNvPicPr>
                      <a:picLocks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rsidRPr="00316A60">
        <w:rPr>
          <w:rFonts w:ascii="Arial" w:hAnsi="Arial" w:cs="Arial"/>
          <w:noProof/>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6"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rsidRPr="00316A60">
        <w:rPr>
          <w:rFonts w:ascii="Arial" w:hAnsi="Arial" w:cs="Arial"/>
          <w:noProof/>
        </w:rPr>
        <w:t>КРАСНОДАРСКИЙ КРАЙ</w:t>
      </w:r>
    </w:p>
    <w:p w:rsidR="007B44E1" w:rsidRPr="00316A60" w:rsidRDefault="007B44E1" w:rsidP="007B44E1">
      <w:pPr>
        <w:pStyle w:val="a3"/>
        <w:spacing w:line="0" w:lineRule="atLeast"/>
        <w:jc w:val="center"/>
        <w:rPr>
          <w:rFonts w:ascii="Arial" w:hAnsi="Arial" w:cs="Arial"/>
          <w:noProof/>
        </w:rPr>
      </w:pPr>
      <w:r w:rsidRPr="00316A60">
        <w:rPr>
          <w:rFonts w:ascii="Arial" w:hAnsi="Arial" w:cs="Arial"/>
          <w:noProof/>
        </w:rPr>
        <w:t>НОВОКУБАНСКИЙ РАЙОН</w:t>
      </w:r>
    </w:p>
    <w:p w:rsidR="007B44E1" w:rsidRPr="00316A60" w:rsidRDefault="007B44E1" w:rsidP="007B44E1">
      <w:pPr>
        <w:pStyle w:val="a3"/>
        <w:spacing w:line="0" w:lineRule="atLeast"/>
        <w:jc w:val="center"/>
        <w:rPr>
          <w:rFonts w:ascii="Arial" w:hAnsi="Arial" w:cs="Arial"/>
          <w:noProof/>
        </w:rPr>
      </w:pPr>
      <w:r w:rsidRPr="00316A60">
        <w:rPr>
          <w:rFonts w:ascii="Arial" w:hAnsi="Arial" w:cs="Arial"/>
          <w:noProof/>
        </w:rPr>
        <w:t>СОВЕТ ПРОЧНООКОПСКОГО СЕЛЬСКОГО ПОСЕЛЕНИЯ</w:t>
      </w:r>
    </w:p>
    <w:p w:rsidR="007B44E1" w:rsidRPr="00316A60" w:rsidRDefault="007B44E1" w:rsidP="007B44E1">
      <w:pPr>
        <w:pStyle w:val="a3"/>
        <w:spacing w:line="0" w:lineRule="atLeast"/>
        <w:jc w:val="center"/>
        <w:rPr>
          <w:rFonts w:ascii="Arial" w:hAnsi="Arial" w:cs="Arial"/>
          <w:noProof/>
        </w:rPr>
      </w:pPr>
      <w:r w:rsidRPr="00316A60">
        <w:rPr>
          <w:rFonts w:ascii="Arial" w:hAnsi="Arial" w:cs="Arial"/>
          <w:noProof/>
        </w:rPr>
        <w:t>НОВОКУБАНСКОГО РАЙОНА</w:t>
      </w:r>
    </w:p>
    <w:p w:rsidR="007B44E1" w:rsidRPr="00316A60" w:rsidRDefault="007B44E1" w:rsidP="007B44E1">
      <w:pPr>
        <w:pStyle w:val="a3"/>
        <w:spacing w:line="0" w:lineRule="atLeast"/>
        <w:jc w:val="center"/>
        <w:rPr>
          <w:rFonts w:ascii="Arial" w:hAnsi="Arial" w:cs="Arial"/>
          <w:noProof/>
        </w:rPr>
      </w:pPr>
    </w:p>
    <w:p w:rsidR="007B44E1" w:rsidRPr="00316A60" w:rsidRDefault="007B44E1" w:rsidP="007B44E1">
      <w:pPr>
        <w:pStyle w:val="a3"/>
        <w:spacing w:line="0" w:lineRule="atLeast"/>
        <w:jc w:val="center"/>
        <w:rPr>
          <w:rFonts w:ascii="Arial" w:hAnsi="Arial" w:cs="Arial"/>
        </w:rPr>
      </w:pPr>
      <w:r w:rsidRPr="00316A60">
        <w:rPr>
          <w:rFonts w:ascii="Arial" w:hAnsi="Arial" w:cs="Arial"/>
        </w:rPr>
        <w:t>РЕШЕНИЕ</w:t>
      </w:r>
    </w:p>
    <w:p w:rsidR="007B44E1" w:rsidRPr="00316A60" w:rsidRDefault="007B44E1" w:rsidP="007B44E1">
      <w:pPr>
        <w:pStyle w:val="a3"/>
        <w:spacing w:line="0" w:lineRule="atLeast"/>
        <w:jc w:val="center"/>
        <w:rPr>
          <w:rFonts w:ascii="Arial" w:hAnsi="Arial" w:cs="Arial"/>
        </w:rPr>
      </w:pPr>
    </w:p>
    <w:p w:rsidR="007B44E1" w:rsidRDefault="007B44E1" w:rsidP="007B44E1">
      <w:pPr>
        <w:pStyle w:val="a3"/>
        <w:spacing w:line="0" w:lineRule="atLeast"/>
        <w:jc w:val="center"/>
        <w:rPr>
          <w:rFonts w:ascii="Arial" w:hAnsi="Arial" w:cs="Arial"/>
        </w:rPr>
      </w:pPr>
      <w:r>
        <w:rPr>
          <w:rFonts w:ascii="Arial" w:hAnsi="Arial" w:cs="Arial"/>
          <w:color w:val="000000" w:themeColor="text1"/>
        </w:rPr>
        <w:t>20 декабря</w:t>
      </w:r>
      <w:r w:rsidRPr="00E07804">
        <w:rPr>
          <w:rFonts w:ascii="Arial" w:hAnsi="Arial" w:cs="Arial"/>
          <w:color w:val="000000" w:themeColor="text1"/>
        </w:rPr>
        <w:t xml:space="preserve"> 2023 года</w:t>
      </w:r>
      <w:r w:rsidRPr="00E07804">
        <w:rPr>
          <w:rFonts w:ascii="Arial" w:hAnsi="Arial" w:cs="Arial"/>
          <w:color w:val="000000" w:themeColor="text1"/>
        </w:rPr>
        <w:tab/>
      </w:r>
      <w:r w:rsidRPr="00E07804">
        <w:rPr>
          <w:rFonts w:ascii="Arial" w:hAnsi="Arial" w:cs="Arial"/>
          <w:color w:val="000000" w:themeColor="text1"/>
        </w:rPr>
        <w:tab/>
        <w:t>№ 1</w:t>
      </w:r>
      <w:r>
        <w:rPr>
          <w:rFonts w:ascii="Arial" w:hAnsi="Arial" w:cs="Arial"/>
          <w:color w:val="000000" w:themeColor="text1"/>
        </w:rPr>
        <w:t>89</w:t>
      </w:r>
      <w:r w:rsidRPr="00316A60">
        <w:rPr>
          <w:rFonts w:ascii="Arial" w:hAnsi="Arial" w:cs="Arial"/>
        </w:rPr>
        <w:tab/>
      </w:r>
      <w:r w:rsidRPr="00316A60">
        <w:rPr>
          <w:rFonts w:ascii="Arial" w:hAnsi="Arial" w:cs="Arial"/>
        </w:rPr>
        <w:tab/>
        <w:t xml:space="preserve">ст. </w:t>
      </w:r>
      <w:proofErr w:type="spellStart"/>
      <w:r w:rsidRPr="00316A60">
        <w:rPr>
          <w:rFonts w:ascii="Arial" w:hAnsi="Arial" w:cs="Arial"/>
        </w:rPr>
        <w:t>Прочноокопская</w:t>
      </w:r>
      <w:proofErr w:type="spellEnd"/>
    </w:p>
    <w:p w:rsidR="007B44E1" w:rsidRDefault="007B44E1" w:rsidP="007B44E1">
      <w:pPr>
        <w:pStyle w:val="a3"/>
        <w:spacing w:line="0" w:lineRule="atLeast"/>
        <w:jc w:val="center"/>
        <w:rPr>
          <w:rFonts w:ascii="Arial" w:hAnsi="Arial" w:cs="Arial"/>
        </w:rPr>
      </w:pPr>
    </w:p>
    <w:p w:rsidR="007B44E1" w:rsidRPr="007B3BB3" w:rsidRDefault="007B44E1" w:rsidP="007B44E1">
      <w:pPr>
        <w:spacing w:line="240" w:lineRule="atLeast"/>
        <w:jc w:val="center"/>
        <w:rPr>
          <w:rFonts w:ascii="Arial" w:hAnsi="Arial" w:cs="Arial"/>
          <w:b/>
        </w:rPr>
      </w:pPr>
      <w:r w:rsidRPr="007B3BB3">
        <w:rPr>
          <w:rFonts w:ascii="Arial" w:hAnsi="Arial" w:cs="Arial"/>
          <w:b/>
        </w:rPr>
        <w:t xml:space="preserve">О внесении изменений и дополнений в решение Совета Прочноокопского сельского поселения Новокубанского района №155 от 20 декабря 2022 года «О бюджете Прочноокопского сельского поселения </w:t>
      </w:r>
    </w:p>
    <w:p w:rsidR="007B44E1" w:rsidRDefault="007B44E1" w:rsidP="007B44E1">
      <w:pPr>
        <w:spacing w:line="240" w:lineRule="atLeast"/>
        <w:jc w:val="center"/>
        <w:rPr>
          <w:rFonts w:ascii="Arial" w:hAnsi="Arial" w:cs="Arial"/>
          <w:b/>
        </w:rPr>
      </w:pPr>
      <w:r w:rsidRPr="007B3BB3">
        <w:rPr>
          <w:rFonts w:ascii="Arial" w:hAnsi="Arial" w:cs="Arial"/>
          <w:b/>
        </w:rPr>
        <w:t>Новокубанского района на 2023 год»</w:t>
      </w:r>
    </w:p>
    <w:p w:rsidR="007B44E1" w:rsidRPr="007B3BB3" w:rsidRDefault="007B44E1" w:rsidP="007B44E1">
      <w:pPr>
        <w:spacing w:line="240" w:lineRule="atLeast"/>
        <w:jc w:val="center"/>
        <w:rPr>
          <w:rFonts w:ascii="Arial" w:hAnsi="Arial" w:cs="Arial"/>
        </w:rPr>
      </w:pPr>
    </w:p>
    <w:p w:rsidR="007B44E1" w:rsidRPr="009A7724" w:rsidRDefault="007B44E1" w:rsidP="007B44E1">
      <w:pPr>
        <w:ind w:firstLine="708"/>
        <w:jc w:val="both"/>
        <w:rPr>
          <w:rFonts w:ascii="Arial" w:hAnsi="Arial" w:cs="Arial"/>
        </w:rPr>
      </w:pPr>
      <w:r w:rsidRPr="009A7724">
        <w:rPr>
          <w:rFonts w:ascii="Arial" w:hAnsi="Arial" w:cs="Arial"/>
        </w:rPr>
        <w:t>В связи с изменениями в доходной и расходной части бюджета Прочноокопского сельского поселения Новокубанского района, в соответствии с Бюджетным Кодексом Российской Федерации, Уставом Прочноокопского сельского поселения Новокубанского района, Совет</w:t>
      </w:r>
      <w:r w:rsidRPr="009A7724">
        <w:rPr>
          <w:rFonts w:ascii="Arial" w:hAnsi="Arial" w:cs="Arial"/>
          <w:b/>
        </w:rPr>
        <w:t xml:space="preserve"> </w:t>
      </w:r>
      <w:r w:rsidRPr="009A7724">
        <w:rPr>
          <w:rFonts w:ascii="Arial" w:hAnsi="Arial" w:cs="Arial"/>
        </w:rPr>
        <w:t xml:space="preserve">Прочноокопского сельского поселения Новокубанского района </w:t>
      </w:r>
      <w:proofErr w:type="spellStart"/>
      <w:proofErr w:type="gramStart"/>
      <w:r w:rsidRPr="009A7724">
        <w:rPr>
          <w:rFonts w:ascii="Arial" w:hAnsi="Arial" w:cs="Arial"/>
        </w:rPr>
        <w:t>р</w:t>
      </w:r>
      <w:proofErr w:type="spellEnd"/>
      <w:proofErr w:type="gramEnd"/>
      <w:r w:rsidRPr="009A7724">
        <w:rPr>
          <w:rFonts w:ascii="Arial" w:hAnsi="Arial" w:cs="Arial"/>
        </w:rPr>
        <w:t xml:space="preserve"> е </w:t>
      </w:r>
      <w:proofErr w:type="spellStart"/>
      <w:r w:rsidRPr="009A7724">
        <w:rPr>
          <w:rFonts w:ascii="Arial" w:hAnsi="Arial" w:cs="Arial"/>
        </w:rPr>
        <w:t>ш</w:t>
      </w:r>
      <w:proofErr w:type="spellEnd"/>
      <w:r w:rsidRPr="009A7724">
        <w:rPr>
          <w:rFonts w:ascii="Arial" w:hAnsi="Arial" w:cs="Arial"/>
        </w:rPr>
        <w:t xml:space="preserve"> и л:</w:t>
      </w:r>
    </w:p>
    <w:p w:rsidR="007B44E1" w:rsidRPr="009A7724" w:rsidRDefault="007B44E1" w:rsidP="007B44E1">
      <w:pPr>
        <w:ind w:firstLine="709"/>
        <w:jc w:val="both"/>
        <w:rPr>
          <w:rFonts w:ascii="Arial" w:hAnsi="Arial" w:cs="Arial"/>
        </w:rPr>
      </w:pPr>
      <w:r w:rsidRPr="009A7724">
        <w:rPr>
          <w:rFonts w:ascii="Arial" w:hAnsi="Arial" w:cs="Arial"/>
        </w:rPr>
        <w:t xml:space="preserve">1. Внести в решение Совета Прочноокопского сельского поселения Новокубанского района от 20 декабря 2022 года № 155 </w:t>
      </w:r>
      <w:r w:rsidRPr="009A7724">
        <w:rPr>
          <w:rFonts w:ascii="Arial" w:hAnsi="Arial" w:cs="Arial"/>
          <w:b/>
        </w:rPr>
        <w:t>«</w:t>
      </w:r>
      <w:r w:rsidRPr="009A7724">
        <w:rPr>
          <w:rFonts w:ascii="Arial" w:hAnsi="Arial" w:cs="Arial"/>
        </w:rPr>
        <w:t xml:space="preserve">О бюджете Прочноокопского сельского поселения Новокубанского района на 2023 год» следующие изменения и дополнения: </w:t>
      </w:r>
    </w:p>
    <w:p w:rsidR="007B44E1" w:rsidRPr="009A7724" w:rsidRDefault="007B44E1" w:rsidP="007B44E1">
      <w:pPr>
        <w:ind w:firstLine="709"/>
        <w:jc w:val="both"/>
        <w:rPr>
          <w:rFonts w:ascii="Arial" w:hAnsi="Arial" w:cs="Arial"/>
        </w:rPr>
      </w:pPr>
      <w:r w:rsidRPr="009A7724">
        <w:rPr>
          <w:rFonts w:ascii="Arial" w:hAnsi="Arial" w:cs="Arial"/>
        </w:rPr>
        <w:t>1.1. Пункт 1 Решения изложить в новой редакции:</w:t>
      </w:r>
    </w:p>
    <w:p w:rsidR="007B44E1" w:rsidRPr="009A7724" w:rsidRDefault="007B44E1" w:rsidP="007B44E1">
      <w:pPr>
        <w:ind w:firstLine="709"/>
        <w:jc w:val="both"/>
        <w:rPr>
          <w:rFonts w:ascii="Arial" w:hAnsi="Arial" w:cs="Arial"/>
        </w:rPr>
      </w:pPr>
      <w:r w:rsidRPr="009A7724">
        <w:rPr>
          <w:rFonts w:ascii="Arial" w:hAnsi="Arial" w:cs="Arial"/>
        </w:rPr>
        <w:t>«1. Утвердить основные характеристики бюджета Прочноокопского сельского поселения Новокубанского района на 2023 год:</w:t>
      </w:r>
    </w:p>
    <w:p w:rsidR="007B44E1" w:rsidRPr="009A7724" w:rsidRDefault="007B44E1" w:rsidP="007B44E1">
      <w:pPr>
        <w:ind w:firstLine="709"/>
        <w:jc w:val="both"/>
        <w:rPr>
          <w:rFonts w:ascii="Arial" w:hAnsi="Arial" w:cs="Arial"/>
        </w:rPr>
      </w:pPr>
      <w:r w:rsidRPr="009A7724">
        <w:rPr>
          <w:rFonts w:ascii="Arial" w:hAnsi="Arial" w:cs="Arial"/>
        </w:rPr>
        <w:t>1) общий объем доходов в сумме 28003,0 тысяч рублей;</w:t>
      </w:r>
    </w:p>
    <w:p w:rsidR="007B44E1" w:rsidRPr="009A7724" w:rsidRDefault="007B44E1" w:rsidP="007B44E1">
      <w:pPr>
        <w:ind w:firstLine="709"/>
        <w:jc w:val="both"/>
        <w:rPr>
          <w:rFonts w:ascii="Arial" w:hAnsi="Arial" w:cs="Arial"/>
        </w:rPr>
      </w:pPr>
      <w:r w:rsidRPr="009A7724">
        <w:rPr>
          <w:rFonts w:ascii="Arial" w:hAnsi="Arial" w:cs="Arial"/>
        </w:rPr>
        <w:t>2) общий объем расходов в сумме 32561,9 тысяч рублей;</w:t>
      </w:r>
    </w:p>
    <w:p w:rsidR="007B44E1" w:rsidRPr="009A7724" w:rsidRDefault="007B44E1" w:rsidP="007B44E1">
      <w:pPr>
        <w:ind w:firstLine="709"/>
        <w:jc w:val="both"/>
        <w:rPr>
          <w:rFonts w:ascii="Arial" w:hAnsi="Arial" w:cs="Arial"/>
        </w:rPr>
      </w:pPr>
      <w:r w:rsidRPr="009A7724">
        <w:rPr>
          <w:rFonts w:ascii="Arial" w:hAnsi="Arial" w:cs="Arial"/>
        </w:rPr>
        <w:t>3) верхний предел муниципального долга Прочноокопского сельского поселения Новокубанского района на 1 января 2024 года в сумме 3200,0 тысяч рублей, в том числе верхний предел долга по муниципальным гарантиям Прочноокопского сельского поселения Новокубанского района в сумме 0,0 тысяч рублей;</w:t>
      </w:r>
    </w:p>
    <w:p w:rsidR="007B44E1" w:rsidRPr="009A7724" w:rsidRDefault="007B44E1" w:rsidP="007B44E1">
      <w:pPr>
        <w:ind w:firstLine="709"/>
        <w:jc w:val="both"/>
        <w:rPr>
          <w:rFonts w:ascii="Arial" w:hAnsi="Arial" w:cs="Arial"/>
        </w:rPr>
      </w:pPr>
      <w:r w:rsidRPr="009A7724">
        <w:rPr>
          <w:rFonts w:ascii="Arial" w:hAnsi="Arial" w:cs="Arial"/>
        </w:rPr>
        <w:t>4) дефицит бюджета Прочноокопского сельского поселения Новокубанского района в сумме 4558,9 тысяч рублей».</w:t>
      </w:r>
    </w:p>
    <w:p w:rsidR="007B44E1" w:rsidRPr="009A7724" w:rsidRDefault="007B44E1" w:rsidP="007B44E1">
      <w:pPr>
        <w:autoSpaceDE w:val="0"/>
        <w:autoSpaceDN w:val="0"/>
        <w:adjustRightInd w:val="0"/>
        <w:ind w:firstLine="709"/>
        <w:jc w:val="both"/>
        <w:outlineLvl w:val="1"/>
        <w:rPr>
          <w:rFonts w:ascii="Arial" w:hAnsi="Arial" w:cs="Arial"/>
        </w:rPr>
      </w:pPr>
      <w:r w:rsidRPr="009A7724">
        <w:rPr>
          <w:rFonts w:ascii="Arial" w:hAnsi="Arial" w:cs="Arial"/>
        </w:rPr>
        <w:t>2. Внести изменения в приложения к решению Совета</w:t>
      </w:r>
      <w:r w:rsidRPr="009A7724">
        <w:rPr>
          <w:rFonts w:ascii="Arial" w:hAnsi="Arial" w:cs="Arial"/>
          <w:b/>
        </w:rPr>
        <w:t xml:space="preserve"> </w:t>
      </w:r>
      <w:r w:rsidRPr="009A7724">
        <w:rPr>
          <w:rFonts w:ascii="Arial" w:hAnsi="Arial" w:cs="Arial"/>
        </w:rPr>
        <w:t>Прочноокопского сельского поселения Новокубанского района от 20 декабря 2022 года № 155 «О бюджете Прочноокопского сельского поселения Новокубанского района на 2023 год»:</w:t>
      </w:r>
    </w:p>
    <w:p w:rsidR="007B44E1" w:rsidRPr="009A7724" w:rsidRDefault="007B44E1" w:rsidP="007B44E1">
      <w:pPr>
        <w:ind w:firstLine="708"/>
        <w:jc w:val="both"/>
        <w:rPr>
          <w:rFonts w:ascii="Arial" w:hAnsi="Arial" w:cs="Arial"/>
        </w:rPr>
      </w:pPr>
      <w:r w:rsidRPr="009A7724">
        <w:rPr>
          <w:rFonts w:ascii="Arial" w:hAnsi="Arial" w:cs="Arial"/>
        </w:rPr>
        <w:t xml:space="preserve">2.1. Приложение № 3 «Распределение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2023 год» изложить согласно </w:t>
      </w:r>
      <w:hyperlink r:id="rId6" w:history="1">
        <w:r w:rsidRPr="009A7724">
          <w:rPr>
            <w:rFonts w:ascii="Arial" w:hAnsi="Arial" w:cs="Arial"/>
          </w:rPr>
          <w:t xml:space="preserve">приложению № </w:t>
        </w:r>
      </w:hyperlink>
      <w:r w:rsidRPr="009A7724">
        <w:rPr>
          <w:rFonts w:ascii="Arial" w:hAnsi="Arial" w:cs="Arial"/>
        </w:rPr>
        <w:t>1 к настоящему решению.</w:t>
      </w:r>
    </w:p>
    <w:p w:rsidR="007B44E1" w:rsidRPr="009A7724" w:rsidRDefault="007B44E1" w:rsidP="007B44E1">
      <w:pPr>
        <w:autoSpaceDE w:val="0"/>
        <w:autoSpaceDN w:val="0"/>
        <w:adjustRightInd w:val="0"/>
        <w:ind w:firstLine="708"/>
        <w:jc w:val="both"/>
        <w:rPr>
          <w:rFonts w:ascii="Arial" w:hAnsi="Arial" w:cs="Arial"/>
        </w:rPr>
      </w:pPr>
      <w:r w:rsidRPr="009A7724">
        <w:rPr>
          <w:rFonts w:ascii="Arial" w:hAnsi="Arial" w:cs="Arial"/>
        </w:rPr>
        <w:t xml:space="preserve">2.2. Приложение № 4 «Распределение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9A7724">
        <w:rPr>
          <w:rFonts w:ascii="Arial" w:hAnsi="Arial" w:cs="Arial"/>
        </w:rPr>
        <w:t>непрограммным</w:t>
      </w:r>
      <w:proofErr w:type="spellEnd"/>
      <w:r w:rsidRPr="009A7724">
        <w:rPr>
          <w:rFonts w:ascii="Arial" w:hAnsi="Arial" w:cs="Arial"/>
        </w:rPr>
        <w:t xml:space="preserve"> направлениям деятельности), группам </w:t>
      </w:r>
      <w:proofErr w:type="gramStart"/>
      <w:r w:rsidRPr="009A7724">
        <w:rPr>
          <w:rFonts w:ascii="Arial" w:hAnsi="Arial" w:cs="Arial"/>
        </w:rPr>
        <w:t>видов расходов классификации расходов бюджетов</w:t>
      </w:r>
      <w:proofErr w:type="gramEnd"/>
      <w:r w:rsidRPr="009A7724">
        <w:rPr>
          <w:rFonts w:ascii="Arial" w:hAnsi="Arial" w:cs="Arial"/>
        </w:rPr>
        <w:t xml:space="preserve"> на 2023 год» изложить согласно </w:t>
      </w:r>
      <w:hyperlink r:id="rId7" w:history="1">
        <w:r w:rsidRPr="009A7724">
          <w:rPr>
            <w:rFonts w:ascii="Arial" w:hAnsi="Arial" w:cs="Arial"/>
          </w:rPr>
          <w:t xml:space="preserve">приложению № </w:t>
        </w:r>
      </w:hyperlink>
      <w:r w:rsidRPr="009A7724">
        <w:rPr>
          <w:rFonts w:ascii="Arial" w:hAnsi="Arial" w:cs="Arial"/>
        </w:rPr>
        <w:t>2 к настоящему решению.</w:t>
      </w:r>
    </w:p>
    <w:p w:rsidR="007B44E1" w:rsidRPr="009A7724" w:rsidRDefault="007B44E1" w:rsidP="007B44E1">
      <w:pPr>
        <w:autoSpaceDE w:val="0"/>
        <w:autoSpaceDN w:val="0"/>
        <w:adjustRightInd w:val="0"/>
        <w:ind w:firstLine="708"/>
        <w:jc w:val="both"/>
        <w:outlineLvl w:val="1"/>
        <w:rPr>
          <w:rFonts w:ascii="Arial" w:hAnsi="Arial" w:cs="Arial"/>
        </w:rPr>
      </w:pPr>
      <w:r w:rsidRPr="009A7724">
        <w:rPr>
          <w:rFonts w:ascii="Arial" w:hAnsi="Arial" w:cs="Arial"/>
        </w:rPr>
        <w:t xml:space="preserve">2.3. Приложение № 5 «Ведомственная структура расходов бюджета Прочноокопского сельского поселения Новокубанского района на 2023 год» изложить согласно </w:t>
      </w:r>
      <w:hyperlink r:id="rId8" w:history="1">
        <w:r w:rsidRPr="009A7724">
          <w:rPr>
            <w:rFonts w:ascii="Arial" w:hAnsi="Arial" w:cs="Arial"/>
          </w:rPr>
          <w:t xml:space="preserve">приложению № </w:t>
        </w:r>
      </w:hyperlink>
      <w:r w:rsidRPr="009A7724">
        <w:rPr>
          <w:rFonts w:ascii="Arial" w:hAnsi="Arial" w:cs="Arial"/>
        </w:rPr>
        <w:t>3 к настоящему решению.</w:t>
      </w:r>
    </w:p>
    <w:p w:rsidR="007B44E1" w:rsidRPr="009A7724" w:rsidRDefault="007B44E1" w:rsidP="007B44E1">
      <w:pPr>
        <w:ind w:firstLine="709"/>
        <w:jc w:val="both"/>
        <w:rPr>
          <w:rFonts w:ascii="Arial" w:hAnsi="Arial" w:cs="Arial"/>
        </w:rPr>
      </w:pPr>
      <w:r w:rsidRPr="009A7724">
        <w:rPr>
          <w:rFonts w:ascii="Arial" w:hAnsi="Arial" w:cs="Arial"/>
        </w:rPr>
        <w:lastRenderedPageBreak/>
        <w:t xml:space="preserve">2. </w:t>
      </w:r>
      <w:proofErr w:type="gramStart"/>
      <w:r w:rsidRPr="009A7724">
        <w:rPr>
          <w:rFonts w:ascii="Arial" w:hAnsi="Arial" w:cs="Arial"/>
        </w:rPr>
        <w:t>Контроль за</w:t>
      </w:r>
      <w:proofErr w:type="gramEnd"/>
      <w:r w:rsidRPr="009A7724">
        <w:rPr>
          <w:rFonts w:ascii="Arial" w:hAnsi="Arial" w:cs="Arial"/>
        </w:rPr>
        <w:t xml:space="preserve"> исполнением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w:t>
      </w:r>
    </w:p>
    <w:p w:rsidR="007B44E1" w:rsidRPr="009A7724" w:rsidRDefault="007B44E1" w:rsidP="007B44E1">
      <w:pPr>
        <w:ind w:firstLine="709"/>
        <w:jc w:val="both"/>
        <w:rPr>
          <w:rFonts w:ascii="Arial" w:hAnsi="Arial" w:cs="Arial"/>
        </w:rPr>
      </w:pPr>
      <w:r w:rsidRPr="009A7724">
        <w:rPr>
          <w:rFonts w:ascii="Arial" w:hAnsi="Arial" w:cs="Arial"/>
        </w:rPr>
        <w:t>3. 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7B44E1" w:rsidRDefault="007B44E1" w:rsidP="007B44E1">
      <w:pPr>
        <w:ind w:firstLine="567"/>
        <w:jc w:val="both"/>
        <w:rPr>
          <w:rFonts w:ascii="Arial" w:hAnsi="Arial" w:cs="Arial"/>
        </w:rPr>
      </w:pPr>
    </w:p>
    <w:p w:rsidR="007B44E1" w:rsidRPr="006B222B" w:rsidRDefault="007B44E1" w:rsidP="007B44E1">
      <w:pPr>
        <w:ind w:firstLine="567"/>
        <w:jc w:val="both"/>
        <w:rPr>
          <w:rFonts w:ascii="Arial" w:hAnsi="Arial" w:cs="Arial"/>
        </w:rPr>
      </w:pPr>
    </w:p>
    <w:p w:rsidR="007B44E1" w:rsidRPr="006B222B" w:rsidRDefault="007B44E1" w:rsidP="007B44E1">
      <w:pPr>
        <w:ind w:firstLine="567"/>
        <w:jc w:val="both"/>
        <w:rPr>
          <w:rFonts w:ascii="Arial" w:hAnsi="Arial" w:cs="Arial"/>
        </w:rPr>
      </w:pPr>
      <w:r>
        <w:rPr>
          <w:rFonts w:ascii="Arial" w:hAnsi="Arial" w:cs="Arial"/>
        </w:rPr>
        <w:t>Г</w:t>
      </w:r>
      <w:r w:rsidRPr="006B222B">
        <w:rPr>
          <w:rFonts w:ascii="Arial" w:hAnsi="Arial" w:cs="Arial"/>
        </w:rPr>
        <w:t>лав</w:t>
      </w:r>
      <w:r>
        <w:rPr>
          <w:rFonts w:ascii="Arial" w:hAnsi="Arial" w:cs="Arial"/>
        </w:rPr>
        <w:t>а</w:t>
      </w:r>
    </w:p>
    <w:p w:rsidR="007B44E1" w:rsidRPr="006B222B" w:rsidRDefault="007B44E1" w:rsidP="007B44E1">
      <w:pPr>
        <w:ind w:firstLine="567"/>
        <w:jc w:val="both"/>
        <w:rPr>
          <w:rFonts w:ascii="Arial" w:hAnsi="Arial" w:cs="Arial"/>
        </w:rPr>
      </w:pPr>
      <w:r w:rsidRPr="006B222B">
        <w:rPr>
          <w:rFonts w:ascii="Arial" w:hAnsi="Arial" w:cs="Arial"/>
        </w:rPr>
        <w:t>Прочноокопского сельского поселения</w:t>
      </w:r>
    </w:p>
    <w:p w:rsidR="007B44E1" w:rsidRPr="006B222B" w:rsidRDefault="007B44E1" w:rsidP="007B44E1">
      <w:pPr>
        <w:ind w:firstLine="567"/>
        <w:jc w:val="both"/>
        <w:rPr>
          <w:rFonts w:ascii="Arial" w:hAnsi="Arial" w:cs="Arial"/>
        </w:rPr>
      </w:pPr>
      <w:r w:rsidRPr="006B222B">
        <w:rPr>
          <w:rFonts w:ascii="Arial" w:hAnsi="Arial" w:cs="Arial"/>
        </w:rPr>
        <w:t>Новокубанского района</w:t>
      </w:r>
    </w:p>
    <w:p w:rsidR="007B44E1" w:rsidRPr="006B222B" w:rsidRDefault="007B44E1" w:rsidP="007B44E1">
      <w:pPr>
        <w:ind w:firstLine="567"/>
        <w:jc w:val="both"/>
        <w:rPr>
          <w:rFonts w:ascii="Arial" w:hAnsi="Arial" w:cs="Arial"/>
        </w:rPr>
      </w:pPr>
      <w:r>
        <w:rPr>
          <w:rFonts w:ascii="Arial" w:hAnsi="Arial" w:cs="Arial"/>
        </w:rPr>
        <w:t>Р</w:t>
      </w:r>
      <w:r w:rsidRPr="006B222B">
        <w:rPr>
          <w:rFonts w:ascii="Arial" w:hAnsi="Arial" w:cs="Arial"/>
        </w:rPr>
        <w:t>.</w:t>
      </w:r>
      <w:r>
        <w:rPr>
          <w:rFonts w:ascii="Arial" w:hAnsi="Arial" w:cs="Arial"/>
        </w:rPr>
        <w:t>Ю</w:t>
      </w:r>
      <w:r w:rsidRPr="006B222B">
        <w:rPr>
          <w:rFonts w:ascii="Arial" w:hAnsi="Arial" w:cs="Arial"/>
        </w:rPr>
        <w:t>.</w:t>
      </w:r>
      <w:r>
        <w:rPr>
          <w:rFonts w:ascii="Arial" w:hAnsi="Arial" w:cs="Arial"/>
        </w:rPr>
        <w:t>Лысенко</w:t>
      </w: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6B222B" w:rsidRDefault="007B44E1" w:rsidP="007B44E1">
      <w:pPr>
        <w:ind w:firstLine="567"/>
        <w:jc w:val="both"/>
        <w:rPr>
          <w:rFonts w:ascii="Arial" w:hAnsi="Arial" w:cs="Arial"/>
        </w:rPr>
      </w:pPr>
    </w:p>
    <w:p w:rsidR="007B44E1" w:rsidRPr="006B222B" w:rsidRDefault="007B44E1" w:rsidP="007B44E1">
      <w:pPr>
        <w:ind w:firstLine="567"/>
        <w:jc w:val="both"/>
        <w:rPr>
          <w:rFonts w:ascii="Arial" w:hAnsi="Arial" w:cs="Arial"/>
        </w:rPr>
      </w:pPr>
      <w:r w:rsidRPr="006B222B">
        <w:rPr>
          <w:rFonts w:ascii="Arial" w:hAnsi="Arial" w:cs="Arial"/>
        </w:rPr>
        <w:t>Председател</w:t>
      </w:r>
      <w:r>
        <w:rPr>
          <w:rFonts w:ascii="Arial" w:hAnsi="Arial" w:cs="Arial"/>
        </w:rPr>
        <w:t>ь</w:t>
      </w:r>
    </w:p>
    <w:p w:rsidR="007B44E1" w:rsidRPr="006B222B" w:rsidRDefault="007B44E1" w:rsidP="007B44E1">
      <w:pPr>
        <w:ind w:firstLine="567"/>
        <w:jc w:val="both"/>
        <w:rPr>
          <w:rFonts w:ascii="Arial" w:hAnsi="Arial" w:cs="Arial"/>
        </w:rPr>
      </w:pPr>
      <w:r w:rsidRPr="006B222B">
        <w:rPr>
          <w:rFonts w:ascii="Arial" w:hAnsi="Arial" w:cs="Arial"/>
        </w:rPr>
        <w:t>Совета Прочноокопского сельского поселения</w:t>
      </w:r>
    </w:p>
    <w:p w:rsidR="007B44E1" w:rsidRPr="006B222B" w:rsidRDefault="007B44E1" w:rsidP="007B44E1">
      <w:pPr>
        <w:ind w:firstLine="567"/>
        <w:jc w:val="both"/>
        <w:rPr>
          <w:rFonts w:ascii="Arial" w:hAnsi="Arial" w:cs="Arial"/>
        </w:rPr>
      </w:pPr>
      <w:r w:rsidRPr="006B222B">
        <w:rPr>
          <w:rFonts w:ascii="Arial" w:hAnsi="Arial" w:cs="Arial"/>
        </w:rPr>
        <w:t>Новокубанского района</w:t>
      </w:r>
    </w:p>
    <w:p w:rsidR="007B44E1" w:rsidRPr="006B222B" w:rsidRDefault="007B44E1" w:rsidP="007B44E1">
      <w:pPr>
        <w:ind w:firstLine="567"/>
        <w:jc w:val="both"/>
        <w:rPr>
          <w:rFonts w:ascii="Arial" w:hAnsi="Arial" w:cs="Arial"/>
        </w:rPr>
      </w:pPr>
      <w:r w:rsidRPr="006B222B">
        <w:rPr>
          <w:rFonts w:ascii="Arial" w:hAnsi="Arial" w:cs="Arial"/>
        </w:rPr>
        <w:t xml:space="preserve">Д. Н. </w:t>
      </w:r>
      <w:proofErr w:type="spellStart"/>
      <w:r w:rsidRPr="006B222B">
        <w:rPr>
          <w:rFonts w:ascii="Arial" w:hAnsi="Arial" w:cs="Arial"/>
        </w:rPr>
        <w:t>Симбирский</w:t>
      </w:r>
      <w:proofErr w:type="spellEnd"/>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6B222B" w:rsidRDefault="007B44E1" w:rsidP="007B44E1">
      <w:pPr>
        <w:ind w:firstLine="567"/>
        <w:jc w:val="both"/>
        <w:rPr>
          <w:rFonts w:ascii="Arial" w:hAnsi="Arial" w:cs="Arial"/>
        </w:rPr>
      </w:pPr>
    </w:p>
    <w:p w:rsidR="007B44E1" w:rsidRPr="006B222B" w:rsidRDefault="007B44E1" w:rsidP="007B44E1">
      <w:pPr>
        <w:ind w:firstLine="567"/>
        <w:jc w:val="both"/>
        <w:rPr>
          <w:rFonts w:ascii="Arial" w:eastAsia="Calibri" w:hAnsi="Arial" w:cs="Arial"/>
        </w:rPr>
      </w:pPr>
      <w:r w:rsidRPr="006B222B">
        <w:rPr>
          <w:rFonts w:ascii="Arial" w:eastAsia="Calibri" w:hAnsi="Arial" w:cs="Arial"/>
        </w:rPr>
        <w:t>Приложение № 1</w:t>
      </w:r>
    </w:p>
    <w:p w:rsidR="007B44E1" w:rsidRPr="006B222B" w:rsidRDefault="007B44E1" w:rsidP="007B44E1">
      <w:pPr>
        <w:ind w:firstLine="567"/>
        <w:jc w:val="both"/>
        <w:rPr>
          <w:rFonts w:ascii="Arial" w:eastAsia="Calibri" w:hAnsi="Arial" w:cs="Arial"/>
        </w:rPr>
      </w:pPr>
      <w:r>
        <w:rPr>
          <w:rFonts w:ascii="Arial" w:eastAsia="Calibri" w:hAnsi="Arial" w:cs="Arial"/>
        </w:rPr>
        <w:t xml:space="preserve">к </w:t>
      </w:r>
      <w:r w:rsidRPr="006B222B">
        <w:rPr>
          <w:rFonts w:ascii="Arial" w:eastAsia="Calibri" w:hAnsi="Arial" w:cs="Arial"/>
        </w:rPr>
        <w:t xml:space="preserve">решению Совета </w:t>
      </w:r>
    </w:p>
    <w:p w:rsidR="007B44E1" w:rsidRDefault="007B44E1" w:rsidP="007B44E1">
      <w:pPr>
        <w:ind w:firstLine="567"/>
        <w:jc w:val="both"/>
        <w:rPr>
          <w:rFonts w:ascii="Arial" w:eastAsia="Calibri" w:hAnsi="Arial" w:cs="Arial"/>
        </w:rPr>
      </w:pPr>
      <w:r w:rsidRPr="006B222B">
        <w:rPr>
          <w:rFonts w:ascii="Arial" w:eastAsia="Calibri" w:hAnsi="Arial" w:cs="Arial"/>
        </w:rPr>
        <w:t xml:space="preserve">Прочноокопского сельского поселения </w:t>
      </w:r>
    </w:p>
    <w:p w:rsidR="007B44E1" w:rsidRPr="006B222B" w:rsidRDefault="007B44E1" w:rsidP="007B44E1">
      <w:pPr>
        <w:ind w:firstLine="567"/>
        <w:jc w:val="both"/>
        <w:rPr>
          <w:rFonts w:ascii="Arial" w:eastAsia="Calibri" w:hAnsi="Arial" w:cs="Arial"/>
        </w:rPr>
      </w:pPr>
      <w:r w:rsidRPr="006B222B">
        <w:rPr>
          <w:rFonts w:ascii="Arial" w:eastAsia="Calibri" w:hAnsi="Arial" w:cs="Arial"/>
        </w:rPr>
        <w:t xml:space="preserve">Новокубанского района </w:t>
      </w:r>
    </w:p>
    <w:p w:rsidR="007B44E1" w:rsidRDefault="007B44E1" w:rsidP="007B44E1">
      <w:pPr>
        <w:ind w:firstLine="567"/>
        <w:jc w:val="both"/>
        <w:rPr>
          <w:rFonts w:ascii="Arial" w:hAnsi="Arial" w:cs="Arial"/>
        </w:rPr>
      </w:pPr>
      <w:r w:rsidRPr="006B222B">
        <w:rPr>
          <w:rFonts w:ascii="Arial" w:hAnsi="Arial" w:cs="Arial"/>
        </w:rPr>
        <w:t xml:space="preserve">от </w:t>
      </w:r>
      <w:r>
        <w:rPr>
          <w:rFonts w:ascii="Arial" w:hAnsi="Arial" w:cs="Arial"/>
          <w:color w:val="000000" w:themeColor="text1"/>
        </w:rPr>
        <w:t>20</w:t>
      </w:r>
      <w:r w:rsidRPr="00E07804">
        <w:rPr>
          <w:rFonts w:ascii="Arial" w:hAnsi="Arial" w:cs="Arial"/>
          <w:color w:val="000000" w:themeColor="text1"/>
        </w:rPr>
        <w:t>.</w:t>
      </w:r>
      <w:r>
        <w:rPr>
          <w:rFonts w:ascii="Arial" w:hAnsi="Arial" w:cs="Arial"/>
          <w:color w:val="000000" w:themeColor="text1"/>
        </w:rPr>
        <w:t>12</w:t>
      </w:r>
      <w:r w:rsidRPr="00E07804">
        <w:rPr>
          <w:rFonts w:ascii="Arial" w:hAnsi="Arial" w:cs="Arial"/>
          <w:color w:val="000000" w:themeColor="text1"/>
        </w:rPr>
        <w:t>.2023 г. № 1</w:t>
      </w:r>
      <w:r>
        <w:rPr>
          <w:rFonts w:ascii="Arial" w:hAnsi="Arial" w:cs="Arial"/>
          <w:color w:val="000000" w:themeColor="text1"/>
        </w:rPr>
        <w:t>89</w:t>
      </w: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EA6FA2" w:rsidRDefault="007B44E1" w:rsidP="007B44E1">
      <w:pPr>
        <w:pStyle w:val="af5"/>
        <w:tabs>
          <w:tab w:val="clear" w:pos="4153"/>
        </w:tabs>
        <w:ind w:left="567" w:right="4960"/>
        <w:rPr>
          <w:rFonts w:ascii="Arial" w:hAnsi="Arial" w:cs="Arial"/>
          <w:sz w:val="24"/>
          <w:szCs w:val="24"/>
        </w:rPr>
      </w:pPr>
      <w:r w:rsidRPr="00EA6FA2">
        <w:rPr>
          <w:rFonts w:ascii="Arial" w:hAnsi="Arial" w:cs="Arial"/>
          <w:sz w:val="24"/>
          <w:szCs w:val="24"/>
        </w:rPr>
        <w:t xml:space="preserve">Приложение № </w:t>
      </w:r>
      <w:r>
        <w:rPr>
          <w:rFonts w:ascii="Arial" w:hAnsi="Arial" w:cs="Arial"/>
          <w:sz w:val="24"/>
          <w:szCs w:val="24"/>
        </w:rPr>
        <w:t>3</w:t>
      </w:r>
    </w:p>
    <w:p w:rsidR="007B44E1" w:rsidRPr="00EA6FA2" w:rsidRDefault="007B44E1" w:rsidP="007B44E1">
      <w:pPr>
        <w:pStyle w:val="af5"/>
        <w:tabs>
          <w:tab w:val="clear" w:pos="4153"/>
        </w:tabs>
        <w:ind w:left="567" w:right="4960"/>
        <w:rPr>
          <w:rFonts w:ascii="Arial" w:hAnsi="Arial" w:cs="Arial"/>
          <w:sz w:val="24"/>
          <w:szCs w:val="24"/>
        </w:rPr>
      </w:pPr>
      <w:proofErr w:type="gramStart"/>
      <w:r w:rsidRPr="00EA6FA2">
        <w:rPr>
          <w:rFonts w:ascii="Arial" w:hAnsi="Arial" w:cs="Arial"/>
          <w:sz w:val="24"/>
          <w:szCs w:val="24"/>
        </w:rPr>
        <w:t>к</w:t>
      </w:r>
      <w:proofErr w:type="gramEnd"/>
      <w:r w:rsidRPr="00EA6FA2">
        <w:rPr>
          <w:rFonts w:ascii="Arial" w:hAnsi="Arial" w:cs="Arial"/>
          <w:sz w:val="24"/>
          <w:szCs w:val="24"/>
        </w:rPr>
        <w:t xml:space="preserve"> решения Совета Прочноокопского сельского поселения Новокубанского района «О бюджете Прочноокопского сельского поселения Новокубанского района на 2023 год»</w:t>
      </w:r>
    </w:p>
    <w:p w:rsidR="007B44E1" w:rsidRDefault="007B44E1" w:rsidP="007B44E1">
      <w:pPr>
        <w:pStyle w:val="af5"/>
        <w:tabs>
          <w:tab w:val="clear" w:pos="4153"/>
        </w:tabs>
        <w:ind w:left="567" w:right="4960"/>
        <w:rPr>
          <w:szCs w:val="28"/>
        </w:rPr>
      </w:pPr>
      <w:r w:rsidRPr="00EA6FA2">
        <w:rPr>
          <w:rFonts w:ascii="Arial" w:hAnsi="Arial" w:cs="Arial"/>
          <w:sz w:val="24"/>
          <w:szCs w:val="24"/>
        </w:rPr>
        <w:t>от 20.12.2022 г. № 155</w:t>
      </w:r>
    </w:p>
    <w:p w:rsidR="007B44E1" w:rsidRDefault="007B44E1" w:rsidP="007B44E1">
      <w:pPr>
        <w:pStyle w:val="af5"/>
        <w:tabs>
          <w:tab w:val="clear" w:pos="4153"/>
        </w:tabs>
        <w:ind w:left="4536"/>
        <w:rPr>
          <w:rStyle w:val="hl41"/>
          <w:b w:val="0"/>
          <w:sz w:val="28"/>
          <w:szCs w:val="28"/>
        </w:rPr>
      </w:pPr>
    </w:p>
    <w:p w:rsidR="007B44E1" w:rsidRDefault="007B44E1" w:rsidP="007B44E1">
      <w:pPr>
        <w:pStyle w:val="af5"/>
        <w:tabs>
          <w:tab w:val="clear" w:pos="4153"/>
        </w:tabs>
        <w:ind w:left="4536"/>
        <w:rPr>
          <w:rStyle w:val="hl41"/>
          <w:b w:val="0"/>
          <w:sz w:val="28"/>
          <w:szCs w:val="28"/>
        </w:rPr>
      </w:pPr>
    </w:p>
    <w:tbl>
      <w:tblPr>
        <w:tblW w:w="0" w:type="auto"/>
        <w:tblLayout w:type="fixed"/>
        <w:tblCellMar>
          <w:left w:w="30" w:type="dxa"/>
          <w:right w:w="30" w:type="dxa"/>
        </w:tblCellMar>
        <w:tblLook w:val="0000"/>
      </w:tblPr>
      <w:tblGrid>
        <w:gridCol w:w="638"/>
        <w:gridCol w:w="5223"/>
        <w:gridCol w:w="794"/>
        <w:gridCol w:w="910"/>
        <w:gridCol w:w="1805"/>
      </w:tblGrid>
      <w:tr w:rsidR="007B44E1" w:rsidRPr="009A7724" w:rsidTr="00127E2E">
        <w:trPr>
          <w:trHeight w:val="326"/>
        </w:trPr>
        <w:tc>
          <w:tcPr>
            <w:tcW w:w="638" w:type="dxa"/>
            <w:tcBorders>
              <w:bottom w:val="single" w:sz="4" w:space="0" w:color="auto"/>
            </w:tcBorders>
          </w:tcPr>
          <w:p w:rsidR="007B44E1" w:rsidRPr="009A7724" w:rsidRDefault="007B44E1" w:rsidP="00127E2E">
            <w:pPr>
              <w:autoSpaceDE w:val="0"/>
              <w:autoSpaceDN w:val="0"/>
              <w:adjustRightInd w:val="0"/>
              <w:jc w:val="right"/>
              <w:rPr>
                <w:rFonts w:ascii="Arial" w:hAnsi="Arial" w:cs="Arial"/>
                <w:color w:val="000000"/>
              </w:rPr>
            </w:pPr>
          </w:p>
        </w:tc>
        <w:tc>
          <w:tcPr>
            <w:tcW w:w="8732" w:type="dxa"/>
            <w:gridSpan w:val="4"/>
            <w:tcBorders>
              <w:bottom w:val="single" w:sz="4" w:space="0" w:color="auto"/>
            </w:tcBorders>
          </w:tcPr>
          <w:p w:rsidR="007B44E1" w:rsidRPr="009A7724" w:rsidRDefault="007B44E1" w:rsidP="00127E2E">
            <w:pPr>
              <w:autoSpaceDE w:val="0"/>
              <w:autoSpaceDN w:val="0"/>
              <w:adjustRightInd w:val="0"/>
              <w:jc w:val="center"/>
              <w:rPr>
                <w:rFonts w:ascii="Arial" w:hAnsi="Arial" w:cs="Arial"/>
                <w:b/>
                <w:bCs/>
                <w:color w:val="000000"/>
              </w:rPr>
            </w:pPr>
            <w:r w:rsidRPr="009A7724">
              <w:rPr>
                <w:rFonts w:ascii="Arial" w:hAnsi="Arial" w:cs="Arial"/>
                <w:b/>
                <w:bCs/>
                <w:color w:val="000000"/>
              </w:rPr>
              <w:t>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2023 год</w:t>
            </w:r>
          </w:p>
        </w:tc>
      </w:tr>
      <w:tr w:rsidR="007B44E1" w:rsidRPr="009A7724" w:rsidTr="00127E2E">
        <w:trPr>
          <w:trHeight w:val="314"/>
        </w:trPr>
        <w:tc>
          <w:tcPr>
            <w:tcW w:w="638" w:type="dxa"/>
            <w:tcBorders>
              <w:top w:val="single" w:sz="4" w:space="0" w:color="auto"/>
              <w:left w:val="single" w:sz="6" w:space="0" w:color="auto"/>
              <w:bottom w:val="nil"/>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 xml:space="preserve">№ </w:t>
            </w:r>
            <w:proofErr w:type="spellStart"/>
            <w:proofErr w:type="gramStart"/>
            <w:r w:rsidRPr="009A7724">
              <w:rPr>
                <w:rFonts w:ascii="Arial" w:hAnsi="Arial" w:cs="Arial"/>
                <w:color w:val="000000"/>
              </w:rPr>
              <w:t>п</w:t>
            </w:r>
            <w:proofErr w:type="spellEnd"/>
            <w:proofErr w:type="gramEnd"/>
            <w:r w:rsidRPr="009A7724">
              <w:rPr>
                <w:rFonts w:ascii="Arial" w:hAnsi="Arial" w:cs="Arial"/>
                <w:color w:val="000000"/>
              </w:rPr>
              <w:t>/</w:t>
            </w:r>
            <w:proofErr w:type="spellStart"/>
            <w:r w:rsidRPr="009A7724">
              <w:rPr>
                <w:rFonts w:ascii="Arial" w:hAnsi="Arial" w:cs="Arial"/>
                <w:color w:val="000000"/>
              </w:rPr>
              <w:t>п</w:t>
            </w:r>
            <w:proofErr w:type="spellEnd"/>
          </w:p>
        </w:tc>
        <w:tc>
          <w:tcPr>
            <w:tcW w:w="5223" w:type="dxa"/>
            <w:tcBorders>
              <w:top w:val="single" w:sz="4" w:space="0" w:color="auto"/>
              <w:left w:val="single" w:sz="6" w:space="0" w:color="auto"/>
              <w:bottom w:val="nil"/>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Наименование</w:t>
            </w:r>
          </w:p>
        </w:tc>
        <w:tc>
          <w:tcPr>
            <w:tcW w:w="794" w:type="dxa"/>
            <w:tcBorders>
              <w:top w:val="single" w:sz="4" w:space="0" w:color="auto"/>
              <w:left w:val="single" w:sz="6" w:space="0" w:color="auto"/>
              <w:bottom w:val="nil"/>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roofErr w:type="spellStart"/>
            <w:r w:rsidRPr="009A7724">
              <w:rPr>
                <w:rFonts w:ascii="Arial" w:hAnsi="Arial" w:cs="Arial"/>
                <w:color w:val="000000"/>
              </w:rPr>
              <w:t>Рз</w:t>
            </w:r>
            <w:proofErr w:type="spellEnd"/>
          </w:p>
        </w:tc>
        <w:tc>
          <w:tcPr>
            <w:tcW w:w="910" w:type="dxa"/>
            <w:tcBorders>
              <w:top w:val="single" w:sz="4" w:space="0" w:color="auto"/>
              <w:left w:val="single" w:sz="6" w:space="0" w:color="auto"/>
              <w:bottom w:val="nil"/>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roofErr w:type="gramStart"/>
            <w:r w:rsidRPr="009A7724">
              <w:rPr>
                <w:rFonts w:ascii="Arial" w:hAnsi="Arial" w:cs="Arial"/>
                <w:color w:val="000000"/>
              </w:rPr>
              <w:t>ПР</w:t>
            </w:r>
            <w:proofErr w:type="gramEnd"/>
          </w:p>
        </w:tc>
        <w:tc>
          <w:tcPr>
            <w:tcW w:w="1805" w:type="dxa"/>
            <w:tcBorders>
              <w:top w:val="single" w:sz="4" w:space="0" w:color="auto"/>
              <w:left w:val="single" w:sz="6" w:space="0" w:color="auto"/>
              <w:bottom w:val="nil"/>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Сумма (тысяч рублей)</w:t>
            </w:r>
          </w:p>
        </w:tc>
      </w:tr>
      <w:tr w:rsidR="007B44E1" w:rsidRPr="009A7724" w:rsidTr="00127E2E">
        <w:trPr>
          <w:trHeight w:val="470"/>
        </w:trPr>
        <w:tc>
          <w:tcPr>
            <w:tcW w:w="638" w:type="dxa"/>
            <w:tcBorders>
              <w:top w:val="nil"/>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
        </w:tc>
        <w:tc>
          <w:tcPr>
            <w:tcW w:w="5223" w:type="dxa"/>
            <w:tcBorders>
              <w:top w:val="nil"/>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
        </w:tc>
        <w:tc>
          <w:tcPr>
            <w:tcW w:w="794" w:type="dxa"/>
            <w:tcBorders>
              <w:top w:val="nil"/>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
        </w:tc>
        <w:tc>
          <w:tcPr>
            <w:tcW w:w="910" w:type="dxa"/>
            <w:tcBorders>
              <w:top w:val="nil"/>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
        </w:tc>
        <w:tc>
          <w:tcPr>
            <w:tcW w:w="1805" w:type="dxa"/>
            <w:tcBorders>
              <w:top w:val="nil"/>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
        </w:tc>
      </w:tr>
      <w:tr w:rsidR="007B44E1" w:rsidRPr="009A7724" w:rsidTr="00127E2E">
        <w:trPr>
          <w:trHeight w:val="326"/>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Всего расходов</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32 561,90</w:t>
            </w:r>
          </w:p>
        </w:tc>
      </w:tr>
      <w:tr w:rsidR="007B44E1" w:rsidRPr="009A7724" w:rsidTr="00127E2E">
        <w:trPr>
          <w:trHeight w:val="314"/>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в том числе:</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p>
        </w:tc>
      </w:tr>
      <w:tr w:rsidR="007B44E1" w:rsidRPr="009A7724" w:rsidTr="00127E2E">
        <w:trPr>
          <w:trHeight w:val="326"/>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1</w:t>
            </w: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Общегосударственные вопросы</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01</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00</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7 575,8</w:t>
            </w:r>
          </w:p>
        </w:tc>
      </w:tr>
      <w:tr w:rsidR="007B44E1" w:rsidRPr="009A7724" w:rsidTr="00127E2E">
        <w:trPr>
          <w:trHeight w:val="982"/>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Функционирование высшего должностного лица субъекта РФ и муниципального образования</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01</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02</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799,7</w:t>
            </w:r>
          </w:p>
        </w:tc>
      </w:tr>
      <w:tr w:rsidR="007B44E1" w:rsidRPr="009A7724" w:rsidTr="00127E2E">
        <w:trPr>
          <w:trHeight w:val="1634"/>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01</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04</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5 900,5</w:t>
            </w:r>
          </w:p>
        </w:tc>
      </w:tr>
      <w:tr w:rsidR="007B44E1" w:rsidRPr="009A7724" w:rsidTr="00127E2E">
        <w:trPr>
          <w:trHeight w:val="1308"/>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01</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06</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37,50</w:t>
            </w:r>
          </w:p>
        </w:tc>
      </w:tr>
      <w:tr w:rsidR="007B44E1" w:rsidRPr="009A7724" w:rsidTr="00127E2E">
        <w:trPr>
          <w:trHeight w:val="326"/>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Резервные фонды</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01</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11</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20,0</w:t>
            </w:r>
          </w:p>
        </w:tc>
      </w:tr>
      <w:tr w:rsidR="007B44E1" w:rsidRPr="009A7724" w:rsidTr="00127E2E">
        <w:trPr>
          <w:trHeight w:val="326"/>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Другие общегосударственные вопросы</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01</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13</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818,1</w:t>
            </w:r>
          </w:p>
        </w:tc>
      </w:tr>
      <w:tr w:rsidR="007B44E1" w:rsidRPr="009A7724" w:rsidTr="00127E2E">
        <w:trPr>
          <w:trHeight w:val="326"/>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2</w:t>
            </w: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Национальная  оборона</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02</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00</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296,6</w:t>
            </w:r>
          </w:p>
        </w:tc>
      </w:tr>
      <w:tr w:rsidR="007B44E1" w:rsidRPr="009A7724" w:rsidTr="00127E2E">
        <w:trPr>
          <w:trHeight w:val="655"/>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Мобилизационная и вневойсковая подготовка</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02</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03</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296,6</w:t>
            </w:r>
          </w:p>
        </w:tc>
      </w:tr>
      <w:tr w:rsidR="007B44E1" w:rsidRPr="009A7724" w:rsidTr="00127E2E">
        <w:trPr>
          <w:trHeight w:val="655"/>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3</w:t>
            </w: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Национальная безопасность и правоохранительная деятельность</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03</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00</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80,0</w:t>
            </w:r>
          </w:p>
        </w:tc>
      </w:tr>
      <w:tr w:rsidR="007B44E1" w:rsidRPr="009A7724" w:rsidTr="00127E2E">
        <w:trPr>
          <w:trHeight w:val="1308"/>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03</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10</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80,0</w:t>
            </w:r>
          </w:p>
        </w:tc>
      </w:tr>
      <w:tr w:rsidR="007B44E1" w:rsidRPr="009A7724" w:rsidTr="00127E2E">
        <w:trPr>
          <w:trHeight w:val="326"/>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4</w:t>
            </w: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Национальная  экономика</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04</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00</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3 733,4</w:t>
            </w:r>
          </w:p>
        </w:tc>
      </w:tr>
      <w:tr w:rsidR="007B44E1" w:rsidRPr="009A7724" w:rsidTr="00127E2E">
        <w:trPr>
          <w:trHeight w:val="326"/>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Дорожное хозяйство (дорожные фонды)</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04</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09</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3 718,4</w:t>
            </w:r>
          </w:p>
        </w:tc>
      </w:tr>
      <w:tr w:rsidR="007B44E1" w:rsidRPr="009A7724" w:rsidTr="00127E2E">
        <w:trPr>
          <w:trHeight w:val="655"/>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Другие вопросы в области национальной экономики</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04</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12</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15,0</w:t>
            </w:r>
          </w:p>
        </w:tc>
      </w:tr>
      <w:tr w:rsidR="007B44E1" w:rsidRPr="009A7724" w:rsidTr="00127E2E">
        <w:trPr>
          <w:trHeight w:val="326"/>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5</w:t>
            </w: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Жилищно-коммунальное хозяйство</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05</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00</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9 389,2</w:t>
            </w:r>
          </w:p>
        </w:tc>
      </w:tr>
      <w:tr w:rsidR="007B44E1" w:rsidRPr="009A7724" w:rsidTr="00127E2E">
        <w:trPr>
          <w:trHeight w:val="326"/>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Коммунальное хозяйство</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05</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02</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2 566,4</w:t>
            </w:r>
          </w:p>
        </w:tc>
      </w:tr>
      <w:tr w:rsidR="007B44E1" w:rsidRPr="009A7724" w:rsidTr="00127E2E">
        <w:trPr>
          <w:trHeight w:val="326"/>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 xml:space="preserve">Благоустройство </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05</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03</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6 822,8</w:t>
            </w:r>
          </w:p>
        </w:tc>
      </w:tr>
      <w:tr w:rsidR="007B44E1" w:rsidRPr="009A7724" w:rsidTr="00127E2E">
        <w:trPr>
          <w:trHeight w:val="326"/>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6</w:t>
            </w: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Образование</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07</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00</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72,0</w:t>
            </w:r>
          </w:p>
        </w:tc>
      </w:tr>
      <w:tr w:rsidR="007B44E1" w:rsidRPr="009A7724" w:rsidTr="00127E2E">
        <w:trPr>
          <w:trHeight w:val="720"/>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Профессиональная подготовка, переподготовка и повышение квалификации</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07</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05</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50,0</w:t>
            </w:r>
          </w:p>
        </w:tc>
      </w:tr>
      <w:tr w:rsidR="007B44E1" w:rsidRPr="009A7724" w:rsidTr="00127E2E">
        <w:trPr>
          <w:trHeight w:val="379"/>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 xml:space="preserve">Молодежная политика </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07</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07</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22,0</w:t>
            </w:r>
          </w:p>
        </w:tc>
      </w:tr>
      <w:tr w:rsidR="007B44E1" w:rsidRPr="009A7724" w:rsidTr="00127E2E">
        <w:trPr>
          <w:trHeight w:val="326"/>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7</w:t>
            </w: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Культура, кинематография</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08</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00</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11 250,9</w:t>
            </w:r>
          </w:p>
        </w:tc>
      </w:tr>
      <w:tr w:rsidR="007B44E1" w:rsidRPr="009A7724" w:rsidTr="00127E2E">
        <w:trPr>
          <w:trHeight w:val="326"/>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 xml:space="preserve">Культура </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08</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01</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11 250,9</w:t>
            </w:r>
          </w:p>
        </w:tc>
      </w:tr>
      <w:tr w:rsidR="007B44E1" w:rsidRPr="009A7724" w:rsidTr="00127E2E">
        <w:trPr>
          <w:trHeight w:val="326"/>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8</w:t>
            </w: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Социальная политика</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10</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00</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112,0</w:t>
            </w:r>
          </w:p>
        </w:tc>
      </w:tr>
      <w:tr w:rsidR="007B44E1" w:rsidRPr="009A7724" w:rsidTr="00127E2E">
        <w:trPr>
          <w:trHeight w:val="326"/>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Пенсионное обеспечение</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10</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01</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72,0</w:t>
            </w:r>
          </w:p>
        </w:tc>
      </w:tr>
      <w:tr w:rsidR="007B44E1" w:rsidRPr="009A7724" w:rsidTr="00127E2E">
        <w:trPr>
          <w:trHeight w:val="655"/>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Другие вопросы в области социальной политики</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10</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06</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40,0</w:t>
            </w:r>
          </w:p>
        </w:tc>
      </w:tr>
      <w:tr w:rsidR="007B44E1" w:rsidRPr="009A7724" w:rsidTr="00127E2E">
        <w:trPr>
          <w:trHeight w:val="326"/>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9</w:t>
            </w: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Физическая культура и спорт</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11</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00</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50,0</w:t>
            </w:r>
          </w:p>
        </w:tc>
      </w:tr>
      <w:tr w:rsidR="007B44E1" w:rsidRPr="009A7724" w:rsidTr="00127E2E">
        <w:trPr>
          <w:trHeight w:val="326"/>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Физическая культура</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11</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01</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50,0</w:t>
            </w:r>
          </w:p>
        </w:tc>
      </w:tr>
      <w:tr w:rsidR="007B44E1" w:rsidRPr="009A7724" w:rsidTr="00127E2E">
        <w:trPr>
          <w:trHeight w:val="626"/>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lastRenderedPageBreak/>
              <w:t>10</w:t>
            </w: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Обслуживание государственного и муниципального долга</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13</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00</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2,0</w:t>
            </w:r>
          </w:p>
        </w:tc>
      </w:tr>
      <w:tr w:rsidR="007B44E1" w:rsidRPr="009A7724" w:rsidTr="00127E2E">
        <w:trPr>
          <w:trHeight w:val="655"/>
        </w:trPr>
        <w:tc>
          <w:tcPr>
            <w:tcW w:w="638"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p>
        </w:tc>
        <w:tc>
          <w:tcPr>
            <w:tcW w:w="5223"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rPr>
                <w:rFonts w:ascii="Arial" w:hAnsi="Arial" w:cs="Arial"/>
                <w:color w:val="000000"/>
              </w:rPr>
            </w:pPr>
            <w:r w:rsidRPr="009A7724">
              <w:rPr>
                <w:rFonts w:ascii="Arial" w:hAnsi="Arial" w:cs="Arial"/>
                <w:color w:val="000000"/>
              </w:rPr>
              <w:t>Обслуживание государственного внутреннего и муниципального долга</w:t>
            </w:r>
          </w:p>
        </w:tc>
        <w:tc>
          <w:tcPr>
            <w:tcW w:w="794"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13</w:t>
            </w:r>
          </w:p>
        </w:tc>
        <w:tc>
          <w:tcPr>
            <w:tcW w:w="910"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center"/>
              <w:rPr>
                <w:rFonts w:ascii="Arial" w:hAnsi="Arial" w:cs="Arial"/>
                <w:color w:val="000000"/>
              </w:rPr>
            </w:pPr>
            <w:r w:rsidRPr="009A7724">
              <w:rPr>
                <w:rFonts w:ascii="Arial" w:hAnsi="Arial" w:cs="Arial"/>
                <w:color w:val="000000"/>
              </w:rPr>
              <w:t>01</w:t>
            </w:r>
          </w:p>
        </w:tc>
        <w:tc>
          <w:tcPr>
            <w:tcW w:w="1805" w:type="dxa"/>
            <w:tcBorders>
              <w:top w:val="single" w:sz="6" w:space="0" w:color="auto"/>
              <w:left w:val="single" w:sz="6" w:space="0" w:color="auto"/>
              <w:bottom w:val="single" w:sz="6" w:space="0" w:color="auto"/>
              <w:right w:val="single" w:sz="6" w:space="0" w:color="auto"/>
            </w:tcBorders>
          </w:tcPr>
          <w:p w:rsidR="007B44E1" w:rsidRPr="009A7724" w:rsidRDefault="007B44E1" w:rsidP="00127E2E">
            <w:pPr>
              <w:autoSpaceDE w:val="0"/>
              <w:autoSpaceDN w:val="0"/>
              <w:adjustRightInd w:val="0"/>
              <w:jc w:val="right"/>
              <w:rPr>
                <w:rFonts w:ascii="Arial" w:hAnsi="Arial" w:cs="Arial"/>
                <w:color w:val="000000"/>
              </w:rPr>
            </w:pPr>
            <w:r w:rsidRPr="009A7724">
              <w:rPr>
                <w:rFonts w:ascii="Arial" w:hAnsi="Arial" w:cs="Arial"/>
                <w:color w:val="000000"/>
              </w:rPr>
              <w:t>2,0</w:t>
            </w:r>
          </w:p>
        </w:tc>
      </w:tr>
    </w:tbl>
    <w:p w:rsidR="007B44E1" w:rsidRDefault="007B44E1" w:rsidP="007B44E1">
      <w:pPr>
        <w:ind w:firstLine="567"/>
        <w:jc w:val="both"/>
        <w:rPr>
          <w:rFonts w:ascii="Arial" w:eastAsia="Calibri" w:hAnsi="Arial" w:cs="Arial"/>
        </w:rPr>
      </w:pPr>
    </w:p>
    <w:p w:rsidR="007B44E1" w:rsidRDefault="007B44E1" w:rsidP="007B44E1">
      <w:pPr>
        <w:ind w:firstLine="567"/>
        <w:jc w:val="both"/>
        <w:rPr>
          <w:rFonts w:ascii="Arial" w:eastAsia="Calibri" w:hAnsi="Arial" w:cs="Arial"/>
        </w:rPr>
      </w:pPr>
    </w:p>
    <w:p w:rsidR="007B44E1" w:rsidRPr="006B222B" w:rsidRDefault="007B44E1" w:rsidP="007B44E1">
      <w:pPr>
        <w:ind w:firstLine="567"/>
        <w:jc w:val="both"/>
        <w:rPr>
          <w:rFonts w:ascii="Arial" w:hAnsi="Arial" w:cs="Arial"/>
        </w:rPr>
      </w:pPr>
      <w:r>
        <w:rPr>
          <w:rFonts w:ascii="Arial" w:hAnsi="Arial" w:cs="Arial"/>
        </w:rPr>
        <w:t>Г</w:t>
      </w:r>
      <w:r w:rsidRPr="006B222B">
        <w:rPr>
          <w:rFonts w:ascii="Arial" w:hAnsi="Arial" w:cs="Arial"/>
        </w:rPr>
        <w:t>лав</w:t>
      </w:r>
      <w:r>
        <w:rPr>
          <w:rFonts w:ascii="Arial" w:hAnsi="Arial" w:cs="Arial"/>
        </w:rPr>
        <w:t>а</w:t>
      </w:r>
    </w:p>
    <w:p w:rsidR="007B44E1" w:rsidRPr="006B222B" w:rsidRDefault="007B44E1" w:rsidP="007B44E1">
      <w:pPr>
        <w:ind w:firstLine="567"/>
        <w:jc w:val="both"/>
        <w:rPr>
          <w:rFonts w:ascii="Arial" w:hAnsi="Arial" w:cs="Arial"/>
        </w:rPr>
      </w:pPr>
      <w:r w:rsidRPr="006B222B">
        <w:rPr>
          <w:rFonts w:ascii="Arial" w:hAnsi="Arial" w:cs="Arial"/>
        </w:rPr>
        <w:t>Прочноокопского сельского поселения</w:t>
      </w:r>
    </w:p>
    <w:p w:rsidR="007B44E1" w:rsidRPr="006B222B" w:rsidRDefault="007B44E1" w:rsidP="007B44E1">
      <w:pPr>
        <w:ind w:firstLine="567"/>
        <w:jc w:val="both"/>
        <w:rPr>
          <w:rFonts w:ascii="Arial" w:hAnsi="Arial" w:cs="Arial"/>
        </w:rPr>
      </w:pPr>
      <w:r w:rsidRPr="006B222B">
        <w:rPr>
          <w:rFonts w:ascii="Arial" w:hAnsi="Arial" w:cs="Arial"/>
        </w:rPr>
        <w:t>Новокубанского района</w:t>
      </w:r>
    </w:p>
    <w:p w:rsidR="007B44E1" w:rsidRDefault="007B44E1" w:rsidP="007B44E1">
      <w:pPr>
        <w:ind w:firstLine="567"/>
        <w:jc w:val="both"/>
        <w:rPr>
          <w:rFonts w:ascii="Arial" w:hAnsi="Arial" w:cs="Arial"/>
        </w:rPr>
      </w:pPr>
      <w:r>
        <w:rPr>
          <w:rFonts w:ascii="Arial" w:hAnsi="Arial" w:cs="Arial"/>
        </w:rPr>
        <w:t>Р</w:t>
      </w:r>
      <w:r w:rsidRPr="006B222B">
        <w:rPr>
          <w:rFonts w:ascii="Arial" w:hAnsi="Arial" w:cs="Arial"/>
        </w:rPr>
        <w:t>.</w:t>
      </w:r>
      <w:r>
        <w:rPr>
          <w:rFonts w:ascii="Arial" w:hAnsi="Arial" w:cs="Arial"/>
        </w:rPr>
        <w:t>Ю</w:t>
      </w:r>
      <w:r w:rsidRPr="006B222B">
        <w:rPr>
          <w:rFonts w:ascii="Arial" w:hAnsi="Arial" w:cs="Arial"/>
        </w:rPr>
        <w:t>.</w:t>
      </w:r>
      <w:r>
        <w:rPr>
          <w:rFonts w:ascii="Arial" w:hAnsi="Arial" w:cs="Arial"/>
        </w:rPr>
        <w:t>Лысенко</w:t>
      </w: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6B222B" w:rsidRDefault="007B44E1" w:rsidP="007B44E1">
      <w:pPr>
        <w:ind w:firstLine="567"/>
        <w:jc w:val="both"/>
        <w:rPr>
          <w:rFonts w:ascii="Arial" w:eastAsia="Calibri" w:hAnsi="Arial" w:cs="Arial"/>
        </w:rPr>
      </w:pPr>
      <w:r>
        <w:rPr>
          <w:rFonts w:ascii="Arial" w:eastAsia="Calibri" w:hAnsi="Arial" w:cs="Arial"/>
        </w:rPr>
        <w:t>Приложение № 2</w:t>
      </w:r>
    </w:p>
    <w:p w:rsidR="007B44E1" w:rsidRPr="006B222B" w:rsidRDefault="007B44E1" w:rsidP="007B44E1">
      <w:pPr>
        <w:ind w:firstLine="567"/>
        <w:jc w:val="both"/>
        <w:rPr>
          <w:rFonts w:ascii="Arial" w:eastAsia="Calibri" w:hAnsi="Arial" w:cs="Arial"/>
        </w:rPr>
      </w:pPr>
      <w:r>
        <w:rPr>
          <w:rFonts w:ascii="Arial" w:eastAsia="Calibri" w:hAnsi="Arial" w:cs="Arial"/>
        </w:rPr>
        <w:t xml:space="preserve">к </w:t>
      </w:r>
      <w:r w:rsidRPr="006B222B">
        <w:rPr>
          <w:rFonts w:ascii="Arial" w:eastAsia="Calibri" w:hAnsi="Arial" w:cs="Arial"/>
        </w:rPr>
        <w:t xml:space="preserve">решению Совета </w:t>
      </w:r>
    </w:p>
    <w:p w:rsidR="007B44E1" w:rsidRDefault="007B44E1" w:rsidP="007B44E1">
      <w:pPr>
        <w:ind w:firstLine="567"/>
        <w:jc w:val="both"/>
        <w:rPr>
          <w:rFonts w:ascii="Arial" w:eastAsia="Calibri" w:hAnsi="Arial" w:cs="Arial"/>
        </w:rPr>
      </w:pPr>
      <w:r w:rsidRPr="006B222B">
        <w:rPr>
          <w:rFonts w:ascii="Arial" w:eastAsia="Calibri" w:hAnsi="Arial" w:cs="Arial"/>
        </w:rPr>
        <w:t xml:space="preserve">Прочноокопского сельского поселения </w:t>
      </w:r>
    </w:p>
    <w:p w:rsidR="007B44E1" w:rsidRPr="006B222B" w:rsidRDefault="007B44E1" w:rsidP="007B44E1">
      <w:pPr>
        <w:ind w:firstLine="567"/>
        <w:jc w:val="both"/>
        <w:rPr>
          <w:rFonts w:ascii="Arial" w:eastAsia="Calibri" w:hAnsi="Arial" w:cs="Arial"/>
        </w:rPr>
      </w:pPr>
      <w:r w:rsidRPr="006B222B">
        <w:rPr>
          <w:rFonts w:ascii="Arial" w:eastAsia="Calibri" w:hAnsi="Arial" w:cs="Arial"/>
        </w:rPr>
        <w:t xml:space="preserve">Новокубанского района </w:t>
      </w:r>
    </w:p>
    <w:p w:rsidR="007B44E1" w:rsidRDefault="007B44E1" w:rsidP="007B44E1">
      <w:pPr>
        <w:ind w:firstLine="567"/>
        <w:jc w:val="both"/>
        <w:rPr>
          <w:rFonts w:ascii="Arial" w:hAnsi="Arial" w:cs="Arial"/>
        </w:rPr>
      </w:pPr>
      <w:r w:rsidRPr="006B222B">
        <w:rPr>
          <w:rFonts w:ascii="Arial" w:hAnsi="Arial" w:cs="Arial"/>
        </w:rPr>
        <w:t xml:space="preserve">от </w:t>
      </w:r>
      <w:r>
        <w:rPr>
          <w:rFonts w:ascii="Arial" w:hAnsi="Arial" w:cs="Arial"/>
          <w:color w:val="000000" w:themeColor="text1"/>
        </w:rPr>
        <w:t>20</w:t>
      </w:r>
      <w:r w:rsidRPr="00E07804">
        <w:rPr>
          <w:rFonts w:ascii="Arial" w:hAnsi="Arial" w:cs="Arial"/>
          <w:color w:val="000000" w:themeColor="text1"/>
        </w:rPr>
        <w:t>.</w:t>
      </w:r>
      <w:r>
        <w:rPr>
          <w:rFonts w:ascii="Arial" w:hAnsi="Arial" w:cs="Arial"/>
          <w:color w:val="000000" w:themeColor="text1"/>
        </w:rPr>
        <w:t>12</w:t>
      </w:r>
      <w:r w:rsidRPr="00E07804">
        <w:rPr>
          <w:rFonts w:ascii="Arial" w:hAnsi="Arial" w:cs="Arial"/>
          <w:color w:val="000000" w:themeColor="text1"/>
        </w:rPr>
        <w:t>.2023 г. № 1</w:t>
      </w:r>
      <w:r>
        <w:rPr>
          <w:rFonts w:ascii="Arial" w:hAnsi="Arial" w:cs="Arial"/>
          <w:color w:val="000000" w:themeColor="text1"/>
        </w:rPr>
        <w:t>89</w:t>
      </w: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EA6FA2" w:rsidRDefault="007B44E1" w:rsidP="007B44E1">
      <w:pPr>
        <w:pStyle w:val="af5"/>
        <w:tabs>
          <w:tab w:val="clear" w:pos="4153"/>
        </w:tabs>
        <w:ind w:left="567" w:right="4960"/>
        <w:rPr>
          <w:rFonts w:ascii="Arial" w:hAnsi="Arial" w:cs="Arial"/>
          <w:sz w:val="24"/>
          <w:szCs w:val="24"/>
        </w:rPr>
      </w:pPr>
      <w:r>
        <w:rPr>
          <w:rFonts w:ascii="Arial" w:hAnsi="Arial" w:cs="Arial"/>
          <w:sz w:val="24"/>
          <w:szCs w:val="24"/>
        </w:rPr>
        <w:t>Приложение № 4</w:t>
      </w:r>
    </w:p>
    <w:p w:rsidR="007B44E1" w:rsidRPr="00EA6FA2" w:rsidRDefault="007B44E1" w:rsidP="007B44E1">
      <w:pPr>
        <w:pStyle w:val="af5"/>
        <w:tabs>
          <w:tab w:val="clear" w:pos="4153"/>
        </w:tabs>
        <w:ind w:left="567" w:right="4960"/>
        <w:rPr>
          <w:rFonts w:ascii="Arial" w:hAnsi="Arial" w:cs="Arial"/>
          <w:sz w:val="24"/>
          <w:szCs w:val="24"/>
        </w:rPr>
      </w:pPr>
      <w:proofErr w:type="gramStart"/>
      <w:r w:rsidRPr="00EA6FA2">
        <w:rPr>
          <w:rFonts w:ascii="Arial" w:hAnsi="Arial" w:cs="Arial"/>
          <w:sz w:val="24"/>
          <w:szCs w:val="24"/>
        </w:rPr>
        <w:t>к</w:t>
      </w:r>
      <w:proofErr w:type="gramEnd"/>
      <w:r w:rsidRPr="00EA6FA2">
        <w:rPr>
          <w:rFonts w:ascii="Arial" w:hAnsi="Arial" w:cs="Arial"/>
          <w:sz w:val="24"/>
          <w:szCs w:val="24"/>
        </w:rPr>
        <w:t xml:space="preserve"> решения Совета Прочноокопского сельского поселения Новокубанского района «О бюджете Прочноокопского сельского поселения Новокубанского района на 2023 год»</w:t>
      </w:r>
    </w:p>
    <w:p w:rsidR="007B44E1" w:rsidRDefault="007B44E1" w:rsidP="007B44E1">
      <w:pPr>
        <w:ind w:firstLine="567"/>
        <w:jc w:val="both"/>
        <w:rPr>
          <w:rFonts w:ascii="Arial" w:hAnsi="Arial" w:cs="Arial"/>
        </w:rPr>
      </w:pPr>
      <w:r w:rsidRPr="00EA6FA2">
        <w:rPr>
          <w:rFonts w:ascii="Arial" w:hAnsi="Arial" w:cs="Arial"/>
        </w:rPr>
        <w:t>от 20.12.2022 г. № 155</w:t>
      </w:r>
    </w:p>
    <w:p w:rsidR="007B44E1" w:rsidRPr="00561A0F" w:rsidRDefault="007B44E1" w:rsidP="007B44E1">
      <w:pPr>
        <w:pStyle w:val="af5"/>
        <w:ind w:left="5103"/>
        <w:jc w:val="both"/>
        <w:rPr>
          <w:sz w:val="28"/>
          <w:szCs w:val="28"/>
        </w:rPr>
      </w:pPr>
    </w:p>
    <w:p w:rsidR="007B44E1" w:rsidRPr="00561A0F" w:rsidRDefault="007B44E1" w:rsidP="007B44E1">
      <w:pPr>
        <w:tabs>
          <w:tab w:val="center" w:pos="5387"/>
        </w:tabs>
        <w:ind w:left="5387"/>
        <w:jc w:val="both"/>
        <w:rPr>
          <w:sz w:val="28"/>
          <w:szCs w:val="28"/>
        </w:rPr>
      </w:pPr>
    </w:p>
    <w:tbl>
      <w:tblPr>
        <w:tblW w:w="9416" w:type="dxa"/>
        <w:tblInd w:w="93" w:type="dxa"/>
        <w:tblLook w:val="04A0"/>
      </w:tblPr>
      <w:tblGrid>
        <w:gridCol w:w="675"/>
        <w:gridCol w:w="4160"/>
        <w:gridCol w:w="1857"/>
        <w:gridCol w:w="874"/>
        <w:gridCol w:w="1850"/>
      </w:tblGrid>
      <w:tr w:rsidR="007B44E1" w:rsidRPr="009A7724" w:rsidTr="00127E2E">
        <w:trPr>
          <w:trHeight w:val="510"/>
        </w:trPr>
        <w:tc>
          <w:tcPr>
            <w:tcW w:w="9416" w:type="dxa"/>
            <w:gridSpan w:val="5"/>
            <w:vMerge w:val="restart"/>
            <w:tcBorders>
              <w:top w:val="nil"/>
              <w:left w:val="nil"/>
              <w:bottom w:val="nil"/>
              <w:right w:val="nil"/>
            </w:tcBorders>
            <w:shd w:val="clear" w:color="auto" w:fill="auto"/>
            <w:hideMark/>
          </w:tcPr>
          <w:p w:rsidR="007B44E1" w:rsidRPr="009A7724" w:rsidRDefault="007B44E1" w:rsidP="00127E2E">
            <w:pPr>
              <w:jc w:val="center"/>
              <w:rPr>
                <w:rFonts w:ascii="Arial" w:hAnsi="Arial" w:cs="Arial"/>
                <w:b/>
                <w:bCs/>
              </w:rPr>
            </w:pPr>
            <w:r w:rsidRPr="009A7724">
              <w:rPr>
                <w:rFonts w:ascii="Arial" w:hAnsi="Arial" w:cs="Arial"/>
                <w:b/>
                <w:bCs/>
              </w:rPr>
              <w:t xml:space="preserve">Распределение бюджетных ассигнований </w:t>
            </w:r>
            <w:r w:rsidRPr="009A7724">
              <w:rPr>
                <w:rFonts w:ascii="Arial" w:hAnsi="Arial" w:cs="Arial"/>
                <w:b/>
                <w:bCs/>
              </w:rPr>
              <w:br/>
              <w:t xml:space="preserve">по целевым статьям (муниципальным программам Прочноокопского сельского поселения Новокубанского района и </w:t>
            </w:r>
            <w:proofErr w:type="spellStart"/>
            <w:r w:rsidRPr="009A7724">
              <w:rPr>
                <w:rFonts w:ascii="Arial" w:hAnsi="Arial" w:cs="Arial"/>
                <w:b/>
                <w:bCs/>
              </w:rPr>
              <w:t>непрограммным</w:t>
            </w:r>
            <w:proofErr w:type="spellEnd"/>
            <w:r w:rsidRPr="009A7724">
              <w:rPr>
                <w:rFonts w:ascii="Arial" w:hAnsi="Arial" w:cs="Arial"/>
                <w:b/>
                <w:bCs/>
              </w:rPr>
              <w:t xml:space="preserve"> направлениям деятельности), группам </w:t>
            </w:r>
            <w:proofErr w:type="gramStart"/>
            <w:r w:rsidRPr="009A7724">
              <w:rPr>
                <w:rFonts w:ascii="Arial" w:hAnsi="Arial" w:cs="Arial"/>
                <w:b/>
                <w:bCs/>
              </w:rPr>
              <w:t>видов расходов классификации расходов бюджетов</w:t>
            </w:r>
            <w:proofErr w:type="gramEnd"/>
            <w:r w:rsidRPr="009A7724">
              <w:rPr>
                <w:rFonts w:ascii="Arial" w:hAnsi="Arial" w:cs="Arial"/>
                <w:b/>
                <w:bCs/>
              </w:rPr>
              <w:t xml:space="preserve"> на 2023 год</w:t>
            </w:r>
          </w:p>
        </w:tc>
      </w:tr>
      <w:tr w:rsidR="007B44E1" w:rsidRPr="009A7724" w:rsidTr="00127E2E">
        <w:trPr>
          <w:trHeight w:val="375"/>
        </w:trPr>
        <w:tc>
          <w:tcPr>
            <w:tcW w:w="9416" w:type="dxa"/>
            <w:gridSpan w:val="5"/>
            <w:vMerge/>
            <w:tcBorders>
              <w:top w:val="nil"/>
              <w:left w:val="nil"/>
              <w:bottom w:val="nil"/>
              <w:right w:val="nil"/>
            </w:tcBorders>
            <w:vAlign w:val="center"/>
            <w:hideMark/>
          </w:tcPr>
          <w:p w:rsidR="007B44E1" w:rsidRPr="009A7724" w:rsidRDefault="007B44E1" w:rsidP="00127E2E">
            <w:pPr>
              <w:rPr>
                <w:rFonts w:ascii="Arial" w:hAnsi="Arial" w:cs="Arial"/>
                <w:b/>
                <w:bCs/>
              </w:rPr>
            </w:pPr>
          </w:p>
        </w:tc>
      </w:tr>
      <w:tr w:rsidR="007B44E1" w:rsidRPr="009A7724" w:rsidTr="00127E2E">
        <w:trPr>
          <w:trHeight w:val="390"/>
        </w:trPr>
        <w:tc>
          <w:tcPr>
            <w:tcW w:w="9416" w:type="dxa"/>
            <w:gridSpan w:val="5"/>
            <w:vMerge/>
            <w:tcBorders>
              <w:top w:val="nil"/>
              <w:left w:val="nil"/>
              <w:bottom w:val="nil"/>
              <w:right w:val="nil"/>
            </w:tcBorders>
            <w:vAlign w:val="center"/>
            <w:hideMark/>
          </w:tcPr>
          <w:p w:rsidR="007B44E1" w:rsidRPr="009A7724" w:rsidRDefault="007B44E1" w:rsidP="00127E2E">
            <w:pPr>
              <w:rPr>
                <w:rFonts w:ascii="Arial" w:hAnsi="Arial" w:cs="Arial"/>
                <w:b/>
                <w:bCs/>
              </w:rPr>
            </w:pPr>
          </w:p>
        </w:tc>
      </w:tr>
      <w:tr w:rsidR="007B44E1" w:rsidRPr="009A7724" w:rsidTr="00127E2E">
        <w:trPr>
          <w:trHeight w:val="322"/>
        </w:trPr>
        <w:tc>
          <w:tcPr>
            <w:tcW w:w="9416" w:type="dxa"/>
            <w:gridSpan w:val="5"/>
            <w:vMerge/>
            <w:tcBorders>
              <w:top w:val="nil"/>
              <w:left w:val="nil"/>
              <w:bottom w:val="nil"/>
              <w:right w:val="nil"/>
            </w:tcBorders>
            <w:vAlign w:val="center"/>
            <w:hideMark/>
          </w:tcPr>
          <w:p w:rsidR="007B44E1" w:rsidRPr="009A7724" w:rsidRDefault="007B44E1" w:rsidP="00127E2E">
            <w:pPr>
              <w:rPr>
                <w:rFonts w:ascii="Arial" w:hAnsi="Arial" w:cs="Arial"/>
                <w:b/>
                <w:bCs/>
              </w:rPr>
            </w:pPr>
          </w:p>
        </w:tc>
      </w:tr>
      <w:tr w:rsidR="007B44E1" w:rsidRPr="009A7724" w:rsidTr="00127E2E">
        <w:trPr>
          <w:trHeight w:val="375"/>
        </w:trPr>
        <w:tc>
          <w:tcPr>
            <w:tcW w:w="675" w:type="dxa"/>
            <w:tcBorders>
              <w:top w:val="nil"/>
              <w:left w:val="nil"/>
              <w:bottom w:val="nil"/>
              <w:right w:val="nil"/>
            </w:tcBorders>
            <w:shd w:val="clear" w:color="auto" w:fill="auto"/>
            <w:noWrap/>
            <w:vAlign w:val="bottom"/>
            <w:hideMark/>
          </w:tcPr>
          <w:p w:rsidR="007B44E1" w:rsidRPr="009A7724" w:rsidRDefault="007B44E1" w:rsidP="00127E2E">
            <w:pPr>
              <w:rPr>
                <w:rFonts w:ascii="Arial" w:hAnsi="Arial" w:cs="Arial"/>
              </w:rPr>
            </w:pPr>
          </w:p>
        </w:tc>
        <w:tc>
          <w:tcPr>
            <w:tcW w:w="4160" w:type="dxa"/>
            <w:tcBorders>
              <w:top w:val="nil"/>
              <w:left w:val="nil"/>
              <w:bottom w:val="nil"/>
              <w:right w:val="nil"/>
            </w:tcBorders>
            <w:shd w:val="clear" w:color="auto" w:fill="auto"/>
            <w:noWrap/>
            <w:vAlign w:val="bottom"/>
            <w:hideMark/>
          </w:tcPr>
          <w:p w:rsidR="007B44E1" w:rsidRPr="009A7724" w:rsidRDefault="007B44E1" w:rsidP="00127E2E">
            <w:pPr>
              <w:jc w:val="center"/>
              <w:rPr>
                <w:rFonts w:ascii="Arial" w:hAnsi="Arial" w:cs="Arial"/>
              </w:rPr>
            </w:pPr>
          </w:p>
        </w:tc>
        <w:tc>
          <w:tcPr>
            <w:tcW w:w="1857" w:type="dxa"/>
            <w:tcBorders>
              <w:top w:val="nil"/>
              <w:left w:val="nil"/>
              <w:bottom w:val="nil"/>
              <w:right w:val="nil"/>
            </w:tcBorders>
            <w:shd w:val="clear" w:color="auto" w:fill="auto"/>
            <w:noWrap/>
            <w:vAlign w:val="bottom"/>
            <w:hideMark/>
          </w:tcPr>
          <w:p w:rsidR="007B44E1" w:rsidRPr="009A7724" w:rsidRDefault="007B44E1" w:rsidP="00127E2E">
            <w:pPr>
              <w:jc w:val="center"/>
              <w:rPr>
                <w:rFonts w:ascii="Arial" w:hAnsi="Arial" w:cs="Arial"/>
              </w:rPr>
            </w:pPr>
          </w:p>
        </w:tc>
        <w:tc>
          <w:tcPr>
            <w:tcW w:w="874" w:type="dxa"/>
            <w:tcBorders>
              <w:top w:val="nil"/>
              <w:left w:val="nil"/>
              <w:bottom w:val="nil"/>
              <w:right w:val="nil"/>
            </w:tcBorders>
            <w:shd w:val="clear" w:color="auto" w:fill="auto"/>
            <w:noWrap/>
            <w:vAlign w:val="bottom"/>
            <w:hideMark/>
          </w:tcPr>
          <w:p w:rsidR="007B44E1" w:rsidRPr="009A7724" w:rsidRDefault="007B44E1" w:rsidP="00127E2E">
            <w:pPr>
              <w:jc w:val="center"/>
              <w:rPr>
                <w:rFonts w:ascii="Arial" w:hAnsi="Arial" w:cs="Arial"/>
              </w:rPr>
            </w:pPr>
          </w:p>
        </w:tc>
        <w:tc>
          <w:tcPr>
            <w:tcW w:w="1850" w:type="dxa"/>
            <w:tcBorders>
              <w:top w:val="nil"/>
              <w:left w:val="nil"/>
              <w:bottom w:val="nil"/>
              <w:right w:val="nil"/>
            </w:tcBorders>
            <w:shd w:val="clear" w:color="auto" w:fill="auto"/>
            <w:noWrap/>
            <w:vAlign w:val="bottom"/>
            <w:hideMark/>
          </w:tcPr>
          <w:p w:rsidR="007B44E1" w:rsidRPr="009A7724" w:rsidRDefault="007B44E1" w:rsidP="00127E2E">
            <w:pPr>
              <w:jc w:val="center"/>
              <w:rPr>
                <w:rFonts w:ascii="Arial" w:hAnsi="Arial" w:cs="Arial"/>
              </w:rPr>
            </w:pPr>
          </w:p>
        </w:tc>
      </w:tr>
      <w:tr w:rsidR="007B44E1" w:rsidRPr="009A7724" w:rsidTr="00127E2E">
        <w:trPr>
          <w:trHeight w:val="360"/>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B44E1" w:rsidRPr="009A7724" w:rsidRDefault="007B44E1" w:rsidP="00127E2E">
            <w:pPr>
              <w:jc w:val="center"/>
              <w:rPr>
                <w:rFonts w:ascii="Arial" w:hAnsi="Arial" w:cs="Arial"/>
              </w:rPr>
            </w:pPr>
            <w:r w:rsidRPr="009A7724">
              <w:rPr>
                <w:rFonts w:ascii="Arial" w:hAnsi="Arial" w:cs="Arial"/>
              </w:rPr>
              <w:t xml:space="preserve">№ </w:t>
            </w:r>
            <w:proofErr w:type="spellStart"/>
            <w:proofErr w:type="gramStart"/>
            <w:r w:rsidRPr="009A7724">
              <w:rPr>
                <w:rFonts w:ascii="Arial" w:hAnsi="Arial" w:cs="Arial"/>
              </w:rPr>
              <w:t>п</w:t>
            </w:r>
            <w:proofErr w:type="spellEnd"/>
            <w:proofErr w:type="gramEnd"/>
            <w:r w:rsidRPr="009A7724">
              <w:rPr>
                <w:rFonts w:ascii="Arial" w:hAnsi="Arial" w:cs="Arial"/>
              </w:rPr>
              <w:t>/</w:t>
            </w:r>
            <w:proofErr w:type="spellStart"/>
            <w:r w:rsidRPr="009A7724">
              <w:rPr>
                <w:rFonts w:ascii="Arial" w:hAnsi="Arial" w:cs="Arial"/>
              </w:rPr>
              <w:t>п</w:t>
            </w:r>
            <w:proofErr w:type="spellEnd"/>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4E1" w:rsidRPr="009A7724" w:rsidRDefault="007B44E1" w:rsidP="00127E2E">
            <w:pPr>
              <w:jc w:val="center"/>
              <w:rPr>
                <w:rFonts w:ascii="Arial" w:hAnsi="Arial" w:cs="Arial"/>
              </w:rPr>
            </w:pPr>
            <w:r w:rsidRPr="009A7724">
              <w:rPr>
                <w:rFonts w:ascii="Arial" w:hAnsi="Arial" w:cs="Arial"/>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4E1" w:rsidRPr="009A7724" w:rsidRDefault="007B44E1" w:rsidP="00127E2E">
            <w:pPr>
              <w:jc w:val="center"/>
              <w:rPr>
                <w:rFonts w:ascii="Arial" w:hAnsi="Arial" w:cs="Arial"/>
              </w:rPr>
            </w:pPr>
            <w:r w:rsidRPr="009A7724">
              <w:rPr>
                <w:rFonts w:ascii="Arial" w:hAnsi="Arial" w:cs="Arial"/>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4E1" w:rsidRPr="009A7724" w:rsidRDefault="007B44E1" w:rsidP="00127E2E">
            <w:pPr>
              <w:jc w:val="center"/>
              <w:rPr>
                <w:rFonts w:ascii="Arial" w:hAnsi="Arial" w:cs="Arial"/>
              </w:rPr>
            </w:pPr>
            <w:r w:rsidRPr="009A7724">
              <w:rPr>
                <w:rFonts w:ascii="Arial" w:hAnsi="Arial" w:cs="Arial"/>
              </w:rPr>
              <w:t>ВР</w:t>
            </w:r>
          </w:p>
        </w:tc>
        <w:tc>
          <w:tcPr>
            <w:tcW w:w="1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4E1" w:rsidRPr="009A7724" w:rsidRDefault="007B44E1" w:rsidP="00127E2E">
            <w:pPr>
              <w:jc w:val="center"/>
              <w:rPr>
                <w:rFonts w:ascii="Arial" w:hAnsi="Arial" w:cs="Arial"/>
              </w:rPr>
            </w:pPr>
            <w:r w:rsidRPr="009A7724">
              <w:rPr>
                <w:rFonts w:ascii="Arial" w:hAnsi="Arial" w:cs="Arial"/>
              </w:rPr>
              <w:t>Сумма (тысяч рублей)</w:t>
            </w:r>
          </w:p>
        </w:tc>
      </w:tr>
      <w:tr w:rsidR="007B44E1" w:rsidRPr="009A7724" w:rsidTr="00127E2E">
        <w:trPr>
          <w:trHeight w:val="360"/>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7B44E1" w:rsidRPr="009A7724" w:rsidRDefault="007B44E1" w:rsidP="00127E2E">
            <w:pPr>
              <w:rPr>
                <w:rFonts w:ascii="Arial" w:hAnsi="Arial" w:cs="Arial"/>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rsidR="007B44E1" w:rsidRPr="009A7724" w:rsidRDefault="007B44E1" w:rsidP="00127E2E">
            <w:pPr>
              <w:rPr>
                <w:rFonts w:ascii="Arial" w:hAnsi="Arial" w:cs="Arial"/>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7B44E1" w:rsidRPr="009A7724" w:rsidRDefault="007B44E1" w:rsidP="00127E2E">
            <w:pPr>
              <w:rPr>
                <w:rFonts w:ascii="Arial" w:hAnsi="Arial" w:cs="Arial"/>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7B44E1" w:rsidRPr="009A7724" w:rsidRDefault="007B44E1" w:rsidP="00127E2E">
            <w:pPr>
              <w:rPr>
                <w:rFonts w:ascii="Arial" w:hAnsi="Arial" w:cs="Arial"/>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rsidR="007B44E1" w:rsidRPr="009A7724" w:rsidRDefault="007B44E1" w:rsidP="00127E2E">
            <w:pPr>
              <w:rPr>
                <w:rFonts w:ascii="Arial" w:hAnsi="Arial" w:cs="Arial"/>
              </w:rPr>
            </w:pPr>
          </w:p>
        </w:tc>
      </w:tr>
      <w:tr w:rsidR="007B44E1" w:rsidRPr="009A7724" w:rsidTr="00127E2E">
        <w:trPr>
          <w:trHeight w:val="37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center"/>
              <w:rPr>
                <w:rFonts w:ascii="Arial" w:hAnsi="Arial" w:cs="Arial"/>
              </w:rPr>
            </w:pPr>
            <w:r w:rsidRPr="009A7724">
              <w:rPr>
                <w:rFonts w:ascii="Arial" w:hAnsi="Arial" w:cs="Arial"/>
              </w:rPr>
              <w:t>1</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2</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3</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4</w:t>
            </w:r>
          </w:p>
        </w:tc>
        <w:tc>
          <w:tcPr>
            <w:tcW w:w="1850" w:type="dxa"/>
            <w:tcBorders>
              <w:top w:val="nil"/>
              <w:left w:val="nil"/>
              <w:bottom w:val="single" w:sz="4" w:space="0" w:color="auto"/>
              <w:right w:val="single" w:sz="4" w:space="0" w:color="auto"/>
            </w:tcBorders>
            <w:shd w:val="clear" w:color="auto" w:fill="auto"/>
            <w:noWrap/>
            <w:vAlign w:val="center"/>
            <w:hideMark/>
          </w:tcPr>
          <w:p w:rsidR="007B44E1" w:rsidRPr="009A7724" w:rsidRDefault="007B44E1" w:rsidP="00127E2E">
            <w:pPr>
              <w:jc w:val="center"/>
              <w:rPr>
                <w:rFonts w:ascii="Arial" w:hAnsi="Arial" w:cs="Arial"/>
              </w:rPr>
            </w:pPr>
            <w:r w:rsidRPr="009A7724">
              <w:rPr>
                <w:rFonts w:ascii="Arial" w:hAnsi="Arial" w:cs="Arial"/>
              </w:rPr>
              <w:t>5</w:t>
            </w:r>
          </w:p>
        </w:tc>
      </w:tr>
      <w:tr w:rsidR="007B44E1" w:rsidRPr="009A7724" w:rsidTr="00127E2E">
        <w:trPr>
          <w:trHeight w:val="37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cente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ВСЕГО:</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 </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vAlign w:val="center"/>
            <w:hideMark/>
          </w:tcPr>
          <w:p w:rsidR="007B44E1" w:rsidRPr="009A7724" w:rsidRDefault="007B44E1" w:rsidP="00127E2E">
            <w:pPr>
              <w:jc w:val="right"/>
              <w:rPr>
                <w:rFonts w:ascii="Arial" w:hAnsi="Arial" w:cs="Arial"/>
              </w:rPr>
            </w:pPr>
            <w:r w:rsidRPr="009A7724">
              <w:rPr>
                <w:rFonts w:ascii="Arial" w:hAnsi="Arial" w:cs="Arial"/>
              </w:rPr>
              <w:t>32 561,90</w:t>
            </w:r>
          </w:p>
        </w:tc>
      </w:tr>
      <w:tr w:rsidR="007B44E1" w:rsidRPr="009A7724"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1</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02 0 00 00000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112,00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Развитие мер социальной поддержки отдельных категорий граждан</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02 1 00 00000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72,00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lastRenderedPageBreak/>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Выплата дополнительного материального обеспечения, доплаты к пенсиям</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02 1 01 10810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72,00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02 1 01 10810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300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72,00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02 2 00 00000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40,00</w:t>
            </w:r>
          </w:p>
        </w:tc>
      </w:tr>
      <w:tr w:rsidR="007B44E1" w:rsidRPr="009A7724" w:rsidTr="00127E2E">
        <w:trPr>
          <w:trHeight w:val="12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02 2 01 00000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40,00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02 2 01 10160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40,00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02 2 01 10160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40,00</w:t>
            </w:r>
          </w:p>
        </w:tc>
      </w:tr>
      <w:tr w:rsidR="007B44E1" w:rsidRPr="009A7724"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2</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03 0 00 00000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12,00</w:t>
            </w:r>
          </w:p>
        </w:tc>
      </w:tr>
      <w:tr w:rsidR="007B44E1" w:rsidRPr="009A7724"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Основные мероприятия муниципальной программы Прочноокопского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03 1 00 00000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12,00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03 1 03 00000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12,00</w:t>
            </w:r>
          </w:p>
        </w:tc>
      </w:tr>
      <w:tr w:rsidR="007B44E1" w:rsidRPr="009A7724"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Реализация мероприятий муниципальной программы Прочноокопского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03 1 03 10250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12,00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03 1 03 10250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12,00</w:t>
            </w:r>
          </w:p>
        </w:tc>
      </w:tr>
      <w:tr w:rsidR="007B44E1" w:rsidRPr="009A7724" w:rsidTr="00127E2E">
        <w:trPr>
          <w:trHeight w:val="168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3</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04 0 00 00000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3728,40</w:t>
            </w:r>
          </w:p>
        </w:tc>
      </w:tr>
      <w:tr w:rsidR="007B44E1" w:rsidRPr="009A7724"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04 2 00 00000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3718,40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lastRenderedPageBreak/>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Организация комплекса мероприятий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04 2 01 00000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3718,40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04 2 01 10360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3718,40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04 2 01 10360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3718,40</w:t>
            </w:r>
          </w:p>
        </w:tc>
      </w:tr>
      <w:tr w:rsidR="007B44E1" w:rsidRPr="009A7724" w:rsidTr="00127E2E">
        <w:trPr>
          <w:trHeight w:val="81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04 4 00 00000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0,00</w:t>
            </w:r>
          </w:p>
        </w:tc>
      </w:tr>
      <w:tr w:rsidR="007B44E1" w:rsidRPr="009A7724"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04 4 01 00000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0,00</w:t>
            </w:r>
          </w:p>
        </w:tc>
      </w:tr>
      <w:tr w:rsidR="007B44E1" w:rsidRPr="009A7724" w:rsidTr="00127E2E">
        <w:trPr>
          <w:trHeight w:val="78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04 4 00 10350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0,00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04 4 00 10350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0,00</w:t>
            </w:r>
          </w:p>
        </w:tc>
      </w:tr>
      <w:tr w:rsidR="007B44E1" w:rsidRPr="009A7724"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Подготовка градостроительной и землеустроительной документации</w:t>
            </w:r>
            <w:r w:rsidRPr="009A7724">
              <w:rPr>
                <w:rFonts w:ascii="Arial" w:hAnsi="Arial" w:cs="Arial"/>
              </w:rPr>
              <w:br/>
              <w:t>на территории Прочноокопского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04 5 00 00000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10,00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Организация разработки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04 5 01 00000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10,00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04 5 01 10380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10,00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04 5 01 10380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10,00</w:t>
            </w:r>
          </w:p>
        </w:tc>
      </w:tr>
      <w:tr w:rsidR="007B44E1" w:rsidRPr="009A7724"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4</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05 0 00 00000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9684,30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05 1 00 00000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2566,40</w:t>
            </w:r>
          </w:p>
        </w:tc>
      </w:tr>
      <w:tr w:rsidR="007B44E1" w:rsidRPr="009A7724"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lastRenderedPageBreak/>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05 1 01 00000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2566,40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05 1 01 10390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1508,60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05 1 01 10390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1508,60</w:t>
            </w:r>
          </w:p>
        </w:tc>
      </w:tr>
      <w:tr w:rsidR="007B44E1" w:rsidRPr="009A7724"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Иные межбюджетные трансферты на поддержку мер по обеспечению сбалансированности бюджетов поселений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05 1 01 11630</w:t>
            </w:r>
          </w:p>
        </w:tc>
        <w:tc>
          <w:tcPr>
            <w:tcW w:w="874"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300,10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05 1 01 11630</w:t>
            </w:r>
          </w:p>
        </w:tc>
        <w:tc>
          <w:tcPr>
            <w:tcW w:w="874"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000000" w:fill="FFFFFF"/>
            <w:noWrap/>
            <w:hideMark/>
          </w:tcPr>
          <w:p w:rsidR="007B44E1" w:rsidRPr="009A7724" w:rsidRDefault="007B44E1" w:rsidP="00127E2E">
            <w:pPr>
              <w:jc w:val="right"/>
              <w:rPr>
                <w:rFonts w:ascii="Arial" w:hAnsi="Arial" w:cs="Arial"/>
              </w:rPr>
            </w:pPr>
            <w:r w:rsidRPr="009A7724">
              <w:rPr>
                <w:rFonts w:ascii="Arial" w:hAnsi="Arial" w:cs="Arial"/>
              </w:rPr>
              <w:t>300,10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000000" w:fill="FFFFFF"/>
            <w:hideMark/>
          </w:tcPr>
          <w:p w:rsidR="007B44E1" w:rsidRPr="009A7724" w:rsidRDefault="007B44E1" w:rsidP="00127E2E">
            <w:pPr>
              <w:rPr>
                <w:rFonts w:ascii="Arial" w:hAnsi="Arial" w:cs="Arial"/>
              </w:rPr>
            </w:pPr>
            <w:r w:rsidRPr="009A7724">
              <w:rPr>
                <w:rFonts w:ascii="Arial" w:hAnsi="Arial" w:cs="Arial"/>
              </w:rPr>
              <w:t>Мероприятия по организации водоснабжения населения</w:t>
            </w:r>
          </w:p>
        </w:tc>
        <w:tc>
          <w:tcPr>
            <w:tcW w:w="1857" w:type="dxa"/>
            <w:tcBorders>
              <w:top w:val="nil"/>
              <w:left w:val="nil"/>
              <w:bottom w:val="single" w:sz="4" w:space="0" w:color="auto"/>
              <w:right w:val="single" w:sz="4" w:space="0" w:color="auto"/>
            </w:tcBorders>
            <w:shd w:val="clear" w:color="000000" w:fill="FFFFFF"/>
            <w:noWrap/>
            <w:hideMark/>
          </w:tcPr>
          <w:p w:rsidR="007B44E1" w:rsidRPr="009A7724" w:rsidRDefault="007B44E1" w:rsidP="00127E2E">
            <w:pPr>
              <w:jc w:val="center"/>
              <w:rPr>
                <w:rFonts w:ascii="Arial" w:hAnsi="Arial" w:cs="Arial"/>
              </w:rPr>
            </w:pPr>
            <w:r w:rsidRPr="009A7724">
              <w:rPr>
                <w:rFonts w:ascii="Arial" w:hAnsi="Arial" w:cs="Arial"/>
              </w:rPr>
              <w:t>05 1 01 10330</w:t>
            </w:r>
          </w:p>
        </w:tc>
        <w:tc>
          <w:tcPr>
            <w:tcW w:w="874" w:type="dxa"/>
            <w:tcBorders>
              <w:top w:val="nil"/>
              <w:left w:val="nil"/>
              <w:bottom w:val="single" w:sz="4" w:space="0" w:color="auto"/>
              <w:right w:val="single" w:sz="4" w:space="0" w:color="auto"/>
            </w:tcBorders>
            <w:shd w:val="clear" w:color="000000" w:fill="FFFFFF"/>
            <w:noWrap/>
            <w:hideMark/>
          </w:tcPr>
          <w:p w:rsidR="007B44E1" w:rsidRPr="009A7724" w:rsidRDefault="007B44E1" w:rsidP="00127E2E">
            <w:pPr>
              <w:jc w:val="center"/>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000000" w:fill="FFFFFF"/>
            <w:noWrap/>
            <w:hideMark/>
          </w:tcPr>
          <w:p w:rsidR="007B44E1" w:rsidRPr="009A7724" w:rsidRDefault="007B44E1" w:rsidP="00127E2E">
            <w:pPr>
              <w:jc w:val="right"/>
              <w:rPr>
                <w:rFonts w:ascii="Arial" w:hAnsi="Arial" w:cs="Arial"/>
              </w:rPr>
            </w:pPr>
            <w:r w:rsidRPr="009A7724">
              <w:rPr>
                <w:rFonts w:ascii="Arial" w:hAnsi="Arial" w:cs="Arial"/>
              </w:rPr>
              <w:t>757,70</w:t>
            </w:r>
          </w:p>
        </w:tc>
      </w:tr>
      <w:tr w:rsidR="007B44E1" w:rsidRPr="009A7724"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000000" w:fill="FFFFFF"/>
            <w:hideMark/>
          </w:tcPr>
          <w:p w:rsidR="007B44E1" w:rsidRPr="009A7724" w:rsidRDefault="007B44E1" w:rsidP="00127E2E">
            <w:pPr>
              <w:rPr>
                <w:rFonts w:ascii="Arial" w:hAnsi="Arial" w:cs="Arial"/>
              </w:rPr>
            </w:pPr>
            <w:r w:rsidRPr="009A7724">
              <w:rPr>
                <w:rFonts w:ascii="Arial" w:hAnsi="Arial" w:cs="Arial"/>
              </w:rPr>
              <w:t>Межбюджетные трансферты</w:t>
            </w:r>
          </w:p>
        </w:tc>
        <w:tc>
          <w:tcPr>
            <w:tcW w:w="1857" w:type="dxa"/>
            <w:tcBorders>
              <w:top w:val="nil"/>
              <w:left w:val="nil"/>
              <w:bottom w:val="single" w:sz="4" w:space="0" w:color="auto"/>
              <w:right w:val="single" w:sz="4" w:space="0" w:color="auto"/>
            </w:tcBorders>
            <w:shd w:val="clear" w:color="000000" w:fill="FFFFFF"/>
            <w:noWrap/>
            <w:hideMark/>
          </w:tcPr>
          <w:p w:rsidR="007B44E1" w:rsidRPr="009A7724" w:rsidRDefault="007B44E1" w:rsidP="00127E2E">
            <w:pPr>
              <w:jc w:val="center"/>
              <w:rPr>
                <w:rFonts w:ascii="Arial" w:hAnsi="Arial" w:cs="Arial"/>
              </w:rPr>
            </w:pPr>
            <w:r w:rsidRPr="009A7724">
              <w:rPr>
                <w:rFonts w:ascii="Arial" w:hAnsi="Arial" w:cs="Arial"/>
              </w:rPr>
              <w:t>05 1 01 10330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500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757,70</w:t>
            </w:r>
          </w:p>
        </w:tc>
      </w:tr>
      <w:tr w:rsidR="007B44E1" w:rsidRPr="009A7724"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05 4 00 00000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6817,80</w:t>
            </w:r>
          </w:p>
        </w:tc>
      </w:tr>
      <w:tr w:rsidR="007B44E1" w:rsidRPr="009A7724"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05 4 01 00000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1300,00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05 4 01 10410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1300,00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05 4 01 10410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1300,00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both"/>
              <w:rPr>
                <w:rFonts w:ascii="Arial" w:hAnsi="Arial" w:cs="Arial"/>
              </w:rPr>
            </w:pPr>
            <w:r w:rsidRPr="009A7724">
              <w:rPr>
                <w:rFonts w:ascii="Arial" w:hAnsi="Arial" w:cs="Arial"/>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05 4 04 00000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1375,20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05 4 04 10410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1375,20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05 4 04 10410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1375,20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Поддержка местных инициатив по итогам краевого конкурса</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05 4 04 12950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4142,60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05 4 04 12950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4142,60</w:t>
            </w:r>
          </w:p>
        </w:tc>
      </w:tr>
      <w:tr w:rsidR="007B44E1" w:rsidRPr="009A7724"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5</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06 0 00 00000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80,00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lastRenderedPageBreak/>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Предупреждение и ликвидации ЧС, стихийных бедствий и их последствий</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06 1 00 00000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20,00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Организация и осуществление мероприятий по защите населения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06 1 01 00000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20,00</w:t>
            </w:r>
          </w:p>
        </w:tc>
      </w:tr>
      <w:tr w:rsidR="007B44E1" w:rsidRPr="009A7724"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 xml:space="preserve">Предупреждение и ликвидация последствий ЧС и стихийных бедствий природного и техногенного характера   </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06 1 01 10130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20,00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06 1 01 10130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20,00</w:t>
            </w:r>
          </w:p>
        </w:tc>
      </w:tr>
      <w:tr w:rsidR="007B44E1" w:rsidRPr="009A7724"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06 2 00 00000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60,00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Повышение уровня пожарной безопасности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06 2 01 00000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60,00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06 2 01 10140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60,00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06 2 01 10140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60,00</w:t>
            </w:r>
          </w:p>
        </w:tc>
      </w:tr>
      <w:tr w:rsidR="007B44E1" w:rsidRPr="009A7724"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6</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07 0 00 00000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11265,90</w:t>
            </w:r>
          </w:p>
        </w:tc>
      </w:tr>
      <w:tr w:rsidR="007B44E1" w:rsidRPr="009A7724"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Основные мероприятия муниципальной программы Прочноокопского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11265,90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Обеспечение деятельности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07 1 01 00000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11105,90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Расходы на обеспечение деятельности (оказание услуг)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07 1 01 00590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10744,30</w:t>
            </w:r>
          </w:p>
        </w:tc>
      </w:tr>
      <w:tr w:rsidR="007B44E1" w:rsidRPr="009A7724" w:rsidTr="00127E2E">
        <w:trPr>
          <w:trHeight w:val="18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07 1 01 00590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100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9286,80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07 1 01 00590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1451,50</w:t>
            </w:r>
          </w:p>
        </w:tc>
      </w:tr>
      <w:tr w:rsidR="007B44E1" w:rsidRPr="009A7724"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07 1 01 00590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800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6,00</w:t>
            </w:r>
          </w:p>
        </w:tc>
      </w:tr>
      <w:tr w:rsidR="007B44E1" w:rsidRPr="009A7724" w:rsidTr="00127E2E">
        <w:trPr>
          <w:trHeight w:val="84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lastRenderedPageBreak/>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Обеспечение реализации муниципальной программы и прочие 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07 1 02 00000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160,00</w:t>
            </w:r>
          </w:p>
        </w:tc>
      </w:tr>
      <w:tr w:rsidR="007B44E1" w:rsidRPr="009A7724"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Реализация мероприятий муниципальной программы Прочноокопского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07 1 02 10230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160,00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07 1 02 10230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160,00</w:t>
            </w:r>
          </w:p>
        </w:tc>
      </w:tr>
      <w:tr w:rsidR="007B44E1" w:rsidRPr="009A7724"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Иные межбюджетные трансферты на поддержку мер по обеспечению сбалансированности бюджетов поселений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07 1 01 11630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361,60</w:t>
            </w:r>
          </w:p>
        </w:tc>
      </w:tr>
      <w:tr w:rsidR="007B44E1" w:rsidRPr="009A7724" w:rsidTr="00127E2E">
        <w:trPr>
          <w:trHeight w:val="18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07 1 01 11630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100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361,60</w:t>
            </w:r>
          </w:p>
        </w:tc>
      </w:tr>
      <w:tr w:rsidR="007B44E1" w:rsidRPr="009A7724"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7</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08 0 00 00000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50,00</w:t>
            </w:r>
          </w:p>
        </w:tc>
      </w:tr>
      <w:tr w:rsidR="007B44E1" w:rsidRPr="009A7724"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Основные мероприятия муниципальной программы Прочноокопского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08 1 00 00000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50,00</w:t>
            </w:r>
          </w:p>
        </w:tc>
      </w:tr>
      <w:tr w:rsidR="007B44E1" w:rsidRPr="009A7724"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Создание условий, обеспечивающих возможность систематически заниматься физической культурой и спортом</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08 1 01 00000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50,00</w:t>
            </w:r>
          </w:p>
        </w:tc>
      </w:tr>
      <w:tr w:rsidR="007B44E1" w:rsidRPr="009A7724"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Реализация мероприятий муниципальной программы Прочноокопского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08 1 01 10120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50,00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08 1 01 10120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50,00</w:t>
            </w:r>
          </w:p>
        </w:tc>
      </w:tr>
      <w:tr w:rsidR="007B44E1" w:rsidRPr="009A7724"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lastRenderedPageBreak/>
              <w:t>8</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09 0 00 00000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5,00</w:t>
            </w:r>
          </w:p>
        </w:tc>
      </w:tr>
      <w:tr w:rsidR="007B44E1" w:rsidRPr="009A7724" w:rsidTr="00127E2E">
        <w:trPr>
          <w:trHeight w:val="46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09 1 00 00000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5,00</w:t>
            </w:r>
          </w:p>
        </w:tc>
      </w:tr>
      <w:tr w:rsidR="007B44E1" w:rsidRPr="009A7724" w:rsidTr="00127E2E">
        <w:trPr>
          <w:trHeight w:val="40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Развитие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09 1 01 00000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Мероприятия по поддержке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09 1 01 10170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09 1 01 10170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5,00</w:t>
            </w:r>
          </w:p>
        </w:tc>
      </w:tr>
      <w:tr w:rsidR="007B44E1" w:rsidRPr="009A7724"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9</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10 0 00 00000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40,00</w:t>
            </w:r>
          </w:p>
        </w:tc>
      </w:tr>
      <w:tr w:rsidR="007B44E1" w:rsidRPr="009A7724"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Основные мероприятия муниципальной программы Прочноокопского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10 1 00 00000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35,00</w:t>
            </w:r>
          </w:p>
        </w:tc>
      </w:tr>
      <w:tr w:rsidR="007B44E1" w:rsidRPr="009A7724"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 xml:space="preserve">Профессиональная переподготовка, повышение квалификации и краткосрочное </w:t>
            </w:r>
            <w:proofErr w:type="gramStart"/>
            <w:r w:rsidRPr="009A7724">
              <w:rPr>
                <w:rFonts w:ascii="Arial" w:hAnsi="Arial" w:cs="Arial"/>
              </w:rPr>
              <w:t>обучение по</w:t>
            </w:r>
            <w:proofErr w:type="gramEnd"/>
            <w:r w:rsidRPr="009A7724">
              <w:rPr>
                <w:rFonts w:ascii="Arial" w:hAnsi="Arial" w:cs="Arial"/>
              </w:rPr>
              <w:t xml:space="preserve"> профильным направлениям деятельности муниципальных служащих</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10 1 01 00000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35,00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10 1 01 10200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35,00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10 1 01 10200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35,00</w:t>
            </w:r>
          </w:p>
        </w:tc>
      </w:tr>
      <w:tr w:rsidR="007B44E1" w:rsidRPr="009A7724"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10 2 00 00000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5,00</w:t>
            </w:r>
          </w:p>
        </w:tc>
      </w:tr>
      <w:tr w:rsidR="007B44E1" w:rsidRPr="009A7724"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10 2 00 10440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10 2 00 10440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5,00</w:t>
            </w:r>
          </w:p>
        </w:tc>
      </w:tr>
      <w:tr w:rsidR="007B44E1" w:rsidRPr="009A7724"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10</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11 0 00 00000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10,00</w:t>
            </w:r>
          </w:p>
        </w:tc>
      </w:tr>
      <w:tr w:rsidR="007B44E1" w:rsidRPr="009A7724"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lastRenderedPageBreak/>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Основные мероприятия муниципальной программы Прочноокопского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11 1 00 00000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10,00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Проведение мероприятий в сфере реализации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11 1 01 00000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10,00</w:t>
            </w:r>
          </w:p>
        </w:tc>
      </w:tr>
      <w:tr w:rsidR="007B44E1" w:rsidRPr="009A7724"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Реализация мероприятий муниципальной программы Прочноокопского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11 1 01 10240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10,00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11 1 01 10240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10,00</w:t>
            </w:r>
          </w:p>
        </w:tc>
      </w:tr>
      <w:tr w:rsidR="007B44E1" w:rsidRPr="009A7724"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11</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12 0 00 00000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75,00</w:t>
            </w:r>
          </w:p>
        </w:tc>
      </w:tr>
      <w:tr w:rsidR="007B44E1" w:rsidRPr="009A7724"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Основные мероприятия муниципальной программы Прочноокопского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12 1 00 00000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75,00</w:t>
            </w:r>
          </w:p>
        </w:tc>
      </w:tr>
      <w:tr w:rsidR="007B44E1" w:rsidRPr="009A7724" w:rsidTr="00127E2E">
        <w:trPr>
          <w:trHeight w:val="114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Обеспечение доступа к информации о деятельности администрации Прочноокопского сельского поселения Новокубанского района в периодических изданиях</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12 1 02 00000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75,00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12 1 02 10270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75,00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12 1 02 10270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80,00</w:t>
            </w:r>
          </w:p>
        </w:tc>
      </w:tr>
      <w:tr w:rsidR="007B44E1" w:rsidRPr="009A7724"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12</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20 0 00 00000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5,00</w:t>
            </w:r>
          </w:p>
        </w:tc>
      </w:tr>
      <w:tr w:rsidR="007B44E1" w:rsidRPr="009A7724"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Основные мероприятия муниципальной программы муниципального образования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20 1 00 00000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lastRenderedPageBreak/>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Мероприятия по формированию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20 1 00 05550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20 1 00 05550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5,00</w:t>
            </w:r>
          </w:p>
        </w:tc>
      </w:tr>
      <w:tr w:rsidR="007B44E1" w:rsidRPr="009A7724"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12</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 xml:space="preserve">Муниципальная программа Прочноокопского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23 0 00 00000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595,00</w:t>
            </w:r>
          </w:p>
        </w:tc>
      </w:tr>
      <w:tr w:rsidR="007B44E1" w:rsidRPr="009A7724"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 xml:space="preserve">Основные мероприятия муниципальной программы Прочноокопского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23 1 00 00000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595,00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Развитие, сопровождение и обслуживание информационно-коммуникационных технологий</w:t>
            </w:r>
          </w:p>
        </w:tc>
        <w:tc>
          <w:tcPr>
            <w:tcW w:w="1857"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23 1 01 00000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595,00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23 1 01 10510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595,00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23 1 01 10510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595,00</w:t>
            </w:r>
          </w:p>
        </w:tc>
      </w:tr>
      <w:tr w:rsidR="007B44E1" w:rsidRPr="009A7724"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13</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Обеспечение деятельности органов местного самоуправления Прочноокопского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50 0 00 00000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7192,40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Высшее должностное лицо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50 1 00 00000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799,70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50 1 00 00190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799,70</w:t>
            </w:r>
          </w:p>
        </w:tc>
      </w:tr>
      <w:tr w:rsidR="007B44E1" w:rsidRPr="009A7724" w:rsidTr="00127E2E">
        <w:trPr>
          <w:trHeight w:val="18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50 1 00 00190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100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799,70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Контрольно-счетная палата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50 2 00 00000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37,50</w:t>
            </w:r>
          </w:p>
        </w:tc>
      </w:tr>
      <w:tr w:rsidR="007B44E1" w:rsidRPr="009A7724"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Обеспечение деятельности контрольно-счетной палаты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50 2 02 00000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37,50</w:t>
            </w:r>
          </w:p>
        </w:tc>
      </w:tr>
      <w:tr w:rsidR="007B44E1" w:rsidRPr="009A7724" w:rsidTr="00127E2E">
        <w:trPr>
          <w:trHeight w:val="78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lastRenderedPageBreak/>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Осуществление полномочий по внешнему муниципальному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50 2 02 12190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37,50</w:t>
            </w:r>
          </w:p>
        </w:tc>
      </w:tr>
      <w:tr w:rsidR="007B44E1" w:rsidRPr="009A7724"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50 2 02 12190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500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37,50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Обеспечение деятельности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6335,20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50 5 00 00190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5861,20</w:t>
            </w:r>
          </w:p>
        </w:tc>
      </w:tr>
      <w:tr w:rsidR="007B44E1" w:rsidRPr="009A7724" w:rsidTr="00127E2E">
        <w:trPr>
          <w:trHeight w:val="18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50 5 00 00190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100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5620,70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50 5 00 00190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230,50</w:t>
            </w:r>
          </w:p>
        </w:tc>
      </w:tr>
      <w:tr w:rsidR="007B44E1" w:rsidRPr="009A7724"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50 5 00 00190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800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10,00</w:t>
            </w:r>
          </w:p>
        </w:tc>
      </w:tr>
      <w:tr w:rsidR="007B44E1" w:rsidRPr="009A7724" w:rsidTr="00127E2E">
        <w:trPr>
          <w:trHeight w:val="48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Прочие обязательства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50 5 00 10050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138,10</w:t>
            </w:r>
          </w:p>
        </w:tc>
      </w:tr>
      <w:tr w:rsidR="007B44E1" w:rsidRPr="009A7724" w:rsidTr="00127E2E">
        <w:trPr>
          <w:trHeight w:val="49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50 5 00 10050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300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132,00</w:t>
            </w:r>
          </w:p>
        </w:tc>
      </w:tr>
      <w:tr w:rsidR="007B44E1" w:rsidRPr="009A7724"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50 5 00 10050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800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6,10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Осуществление полномочий по внутреннему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50 5 00 11190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35,50</w:t>
            </w:r>
          </w:p>
        </w:tc>
      </w:tr>
      <w:tr w:rsidR="007B44E1" w:rsidRPr="009A7724"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50 5 00 11190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500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35,50</w:t>
            </w:r>
          </w:p>
        </w:tc>
      </w:tr>
      <w:tr w:rsidR="007B44E1" w:rsidRPr="009A7724" w:rsidTr="00127E2E">
        <w:trPr>
          <w:trHeight w:val="93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50 5 00 51180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296,60</w:t>
            </w:r>
          </w:p>
        </w:tc>
      </w:tr>
      <w:tr w:rsidR="007B44E1" w:rsidRPr="009A7724" w:rsidTr="00127E2E">
        <w:trPr>
          <w:trHeight w:val="18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50 5 00 51180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100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296,60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50 5 00 51180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0,00</w:t>
            </w:r>
          </w:p>
        </w:tc>
      </w:tr>
      <w:tr w:rsidR="007B44E1" w:rsidRPr="009A7724" w:rsidTr="00127E2E">
        <w:trPr>
          <w:trHeight w:val="12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Осуществление отдельных государственных полномочий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50 5 00 60190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3,80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lastRenderedPageBreak/>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50 5 00 60190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200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3,80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Реализация муниципальных функций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50 7 00 00000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20,00</w:t>
            </w:r>
          </w:p>
        </w:tc>
      </w:tr>
      <w:tr w:rsidR="007B44E1" w:rsidRPr="009A7724" w:rsidTr="00127E2E">
        <w:trPr>
          <w:trHeight w:val="40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50 7 01 00000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20,00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Резервный фонд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50 7 01 10530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20,00</w:t>
            </w:r>
          </w:p>
        </w:tc>
      </w:tr>
      <w:tr w:rsidR="007B44E1" w:rsidRPr="009A7724"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50 7 01 10530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800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20,00</w:t>
            </w:r>
          </w:p>
        </w:tc>
      </w:tr>
      <w:tr w:rsidR="007B44E1" w:rsidRPr="009A7724"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14</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60 0 00 00000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2,00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60 1 00 00000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2,00</w:t>
            </w:r>
          </w:p>
        </w:tc>
      </w:tr>
      <w:tr w:rsidR="007B44E1" w:rsidRPr="009A7724"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60 1 00 10060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 </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2,00</w:t>
            </w:r>
          </w:p>
        </w:tc>
      </w:tr>
      <w:tr w:rsidR="007B44E1" w:rsidRPr="009A7724"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9A7724" w:rsidRDefault="007B44E1" w:rsidP="00127E2E">
            <w:pPr>
              <w:rPr>
                <w:rFonts w:ascii="Arial" w:hAnsi="Arial" w:cs="Arial"/>
              </w:rPr>
            </w:pPr>
            <w:r w:rsidRPr="009A7724">
              <w:rPr>
                <w:rFonts w:ascii="Arial" w:hAnsi="Arial" w:cs="Arial"/>
              </w:rPr>
              <w:t> </w:t>
            </w:r>
          </w:p>
        </w:tc>
        <w:tc>
          <w:tcPr>
            <w:tcW w:w="416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both"/>
              <w:rPr>
                <w:rFonts w:ascii="Arial" w:hAnsi="Arial" w:cs="Arial"/>
              </w:rPr>
            </w:pPr>
            <w:r w:rsidRPr="009A7724">
              <w:rPr>
                <w:rFonts w:ascii="Arial" w:hAnsi="Arial" w:cs="Arial"/>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60 1 00 10060</w:t>
            </w:r>
          </w:p>
        </w:tc>
        <w:tc>
          <w:tcPr>
            <w:tcW w:w="874"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700</w:t>
            </w:r>
          </w:p>
        </w:tc>
        <w:tc>
          <w:tcPr>
            <w:tcW w:w="185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right"/>
              <w:rPr>
                <w:rFonts w:ascii="Arial" w:hAnsi="Arial" w:cs="Arial"/>
              </w:rPr>
            </w:pPr>
            <w:r w:rsidRPr="009A7724">
              <w:rPr>
                <w:rFonts w:ascii="Arial" w:hAnsi="Arial" w:cs="Arial"/>
              </w:rPr>
              <w:t>2,00</w:t>
            </w:r>
          </w:p>
        </w:tc>
      </w:tr>
    </w:tbl>
    <w:p w:rsidR="007B44E1" w:rsidRPr="00EA6FA2" w:rsidRDefault="007B44E1" w:rsidP="007B44E1">
      <w:pPr>
        <w:pStyle w:val="Web"/>
        <w:spacing w:before="0" w:after="0" w:line="240" w:lineRule="exact"/>
        <w:jc w:val="center"/>
        <w:rPr>
          <w:rStyle w:val="hl41"/>
          <w:rFonts w:ascii="Arial" w:hAnsi="Arial" w:cs="Arial"/>
          <w:b w:val="0"/>
        </w:rPr>
      </w:pPr>
    </w:p>
    <w:p w:rsidR="007B44E1" w:rsidRDefault="007B44E1" w:rsidP="007B44E1">
      <w:pPr>
        <w:ind w:firstLine="567"/>
        <w:jc w:val="both"/>
        <w:rPr>
          <w:rFonts w:ascii="Arial" w:eastAsia="Calibri" w:hAnsi="Arial" w:cs="Arial"/>
        </w:rPr>
      </w:pPr>
    </w:p>
    <w:p w:rsidR="007B44E1" w:rsidRDefault="007B44E1" w:rsidP="007B44E1">
      <w:pPr>
        <w:ind w:firstLine="567"/>
        <w:jc w:val="both"/>
        <w:rPr>
          <w:rFonts w:ascii="Arial" w:eastAsia="Calibri" w:hAnsi="Arial" w:cs="Arial"/>
        </w:rPr>
      </w:pPr>
    </w:p>
    <w:p w:rsidR="007B44E1" w:rsidRPr="006B222B" w:rsidRDefault="007B44E1" w:rsidP="007B44E1">
      <w:pPr>
        <w:ind w:firstLine="567"/>
        <w:jc w:val="both"/>
        <w:rPr>
          <w:rFonts w:ascii="Arial" w:hAnsi="Arial" w:cs="Arial"/>
        </w:rPr>
      </w:pPr>
      <w:r>
        <w:rPr>
          <w:rFonts w:ascii="Arial" w:hAnsi="Arial" w:cs="Arial"/>
        </w:rPr>
        <w:t>Г</w:t>
      </w:r>
      <w:r w:rsidRPr="006B222B">
        <w:rPr>
          <w:rFonts w:ascii="Arial" w:hAnsi="Arial" w:cs="Arial"/>
        </w:rPr>
        <w:t>лав</w:t>
      </w:r>
      <w:r>
        <w:rPr>
          <w:rFonts w:ascii="Arial" w:hAnsi="Arial" w:cs="Arial"/>
        </w:rPr>
        <w:t>а</w:t>
      </w:r>
    </w:p>
    <w:p w:rsidR="007B44E1" w:rsidRPr="006B222B" w:rsidRDefault="007B44E1" w:rsidP="007B44E1">
      <w:pPr>
        <w:ind w:firstLine="567"/>
        <w:jc w:val="both"/>
        <w:rPr>
          <w:rFonts w:ascii="Arial" w:hAnsi="Arial" w:cs="Arial"/>
        </w:rPr>
      </w:pPr>
      <w:r w:rsidRPr="006B222B">
        <w:rPr>
          <w:rFonts w:ascii="Arial" w:hAnsi="Arial" w:cs="Arial"/>
        </w:rPr>
        <w:t>Прочноокопского сельского поселения</w:t>
      </w:r>
    </w:p>
    <w:p w:rsidR="007B44E1" w:rsidRPr="006B222B" w:rsidRDefault="007B44E1" w:rsidP="007B44E1">
      <w:pPr>
        <w:ind w:firstLine="567"/>
        <w:jc w:val="both"/>
        <w:rPr>
          <w:rFonts w:ascii="Arial" w:hAnsi="Arial" w:cs="Arial"/>
        </w:rPr>
      </w:pPr>
      <w:r w:rsidRPr="006B222B">
        <w:rPr>
          <w:rFonts w:ascii="Arial" w:hAnsi="Arial" w:cs="Arial"/>
        </w:rPr>
        <w:t>Новокубанского района</w:t>
      </w:r>
    </w:p>
    <w:p w:rsidR="007B44E1" w:rsidRDefault="007B44E1" w:rsidP="007B44E1">
      <w:pPr>
        <w:ind w:firstLine="567"/>
        <w:jc w:val="both"/>
        <w:rPr>
          <w:rFonts w:ascii="Arial" w:hAnsi="Arial" w:cs="Arial"/>
        </w:rPr>
      </w:pPr>
      <w:r>
        <w:rPr>
          <w:rFonts w:ascii="Arial" w:hAnsi="Arial" w:cs="Arial"/>
        </w:rPr>
        <w:t>Р</w:t>
      </w:r>
      <w:r w:rsidRPr="006B222B">
        <w:rPr>
          <w:rFonts w:ascii="Arial" w:hAnsi="Arial" w:cs="Arial"/>
        </w:rPr>
        <w:t>.</w:t>
      </w:r>
      <w:r>
        <w:rPr>
          <w:rFonts w:ascii="Arial" w:hAnsi="Arial" w:cs="Arial"/>
        </w:rPr>
        <w:t>Ю</w:t>
      </w:r>
      <w:r w:rsidRPr="006B222B">
        <w:rPr>
          <w:rFonts w:ascii="Arial" w:hAnsi="Arial" w:cs="Arial"/>
        </w:rPr>
        <w:t>.</w:t>
      </w:r>
      <w:r>
        <w:rPr>
          <w:rFonts w:ascii="Arial" w:hAnsi="Arial" w:cs="Arial"/>
        </w:rPr>
        <w:t>Лысенко</w:t>
      </w: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Default="007B44E1" w:rsidP="007B44E1">
      <w:pPr>
        <w:ind w:firstLine="567"/>
        <w:jc w:val="both"/>
        <w:rPr>
          <w:rFonts w:ascii="Arial" w:eastAsia="Calibri" w:hAnsi="Arial" w:cs="Arial"/>
        </w:rPr>
      </w:pPr>
    </w:p>
    <w:p w:rsidR="007B44E1" w:rsidRPr="006B222B" w:rsidRDefault="007B44E1" w:rsidP="007B44E1">
      <w:pPr>
        <w:ind w:firstLine="567"/>
        <w:jc w:val="both"/>
        <w:rPr>
          <w:rFonts w:ascii="Arial" w:eastAsia="Calibri" w:hAnsi="Arial" w:cs="Arial"/>
        </w:rPr>
      </w:pPr>
      <w:r>
        <w:rPr>
          <w:rFonts w:ascii="Arial" w:eastAsia="Calibri" w:hAnsi="Arial" w:cs="Arial"/>
        </w:rPr>
        <w:t>Приложение № 3</w:t>
      </w:r>
    </w:p>
    <w:p w:rsidR="007B44E1" w:rsidRPr="006B222B" w:rsidRDefault="007B44E1" w:rsidP="007B44E1">
      <w:pPr>
        <w:ind w:firstLine="567"/>
        <w:jc w:val="both"/>
        <w:rPr>
          <w:rFonts w:ascii="Arial" w:eastAsia="Calibri" w:hAnsi="Arial" w:cs="Arial"/>
        </w:rPr>
      </w:pPr>
      <w:r>
        <w:rPr>
          <w:rFonts w:ascii="Arial" w:eastAsia="Calibri" w:hAnsi="Arial" w:cs="Arial"/>
        </w:rPr>
        <w:t xml:space="preserve">к </w:t>
      </w:r>
      <w:r w:rsidRPr="006B222B">
        <w:rPr>
          <w:rFonts w:ascii="Arial" w:eastAsia="Calibri" w:hAnsi="Arial" w:cs="Arial"/>
        </w:rPr>
        <w:t xml:space="preserve">решению Совета </w:t>
      </w:r>
    </w:p>
    <w:p w:rsidR="007B44E1" w:rsidRDefault="007B44E1" w:rsidP="007B44E1">
      <w:pPr>
        <w:ind w:firstLine="567"/>
        <w:jc w:val="both"/>
        <w:rPr>
          <w:rFonts w:ascii="Arial" w:eastAsia="Calibri" w:hAnsi="Arial" w:cs="Arial"/>
        </w:rPr>
      </w:pPr>
      <w:r w:rsidRPr="006B222B">
        <w:rPr>
          <w:rFonts w:ascii="Arial" w:eastAsia="Calibri" w:hAnsi="Arial" w:cs="Arial"/>
        </w:rPr>
        <w:t xml:space="preserve">Прочноокопского сельского поселения </w:t>
      </w:r>
    </w:p>
    <w:p w:rsidR="007B44E1" w:rsidRPr="006B222B" w:rsidRDefault="007B44E1" w:rsidP="007B44E1">
      <w:pPr>
        <w:ind w:firstLine="567"/>
        <w:jc w:val="both"/>
        <w:rPr>
          <w:rFonts w:ascii="Arial" w:eastAsia="Calibri" w:hAnsi="Arial" w:cs="Arial"/>
        </w:rPr>
      </w:pPr>
      <w:r w:rsidRPr="006B222B">
        <w:rPr>
          <w:rFonts w:ascii="Arial" w:eastAsia="Calibri" w:hAnsi="Arial" w:cs="Arial"/>
        </w:rPr>
        <w:t xml:space="preserve">Новокубанского района </w:t>
      </w:r>
    </w:p>
    <w:p w:rsidR="007B44E1" w:rsidRDefault="007B44E1" w:rsidP="007B44E1">
      <w:pPr>
        <w:ind w:firstLine="567"/>
        <w:jc w:val="both"/>
        <w:rPr>
          <w:rFonts w:ascii="Arial" w:hAnsi="Arial" w:cs="Arial"/>
        </w:rPr>
      </w:pPr>
      <w:r w:rsidRPr="006B222B">
        <w:rPr>
          <w:rFonts w:ascii="Arial" w:hAnsi="Arial" w:cs="Arial"/>
        </w:rPr>
        <w:t xml:space="preserve">от </w:t>
      </w:r>
      <w:r>
        <w:rPr>
          <w:rFonts w:ascii="Arial" w:hAnsi="Arial" w:cs="Arial"/>
          <w:color w:val="000000" w:themeColor="text1"/>
        </w:rPr>
        <w:t>20</w:t>
      </w:r>
      <w:r w:rsidRPr="00E07804">
        <w:rPr>
          <w:rFonts w:ascii="Arial" w:hAnsi="Arial" w:cs="Arial"/>
          <w:color w:val="000000" w:themeColor="text1"/>
        </w:rPr>
        <w:t>.</w:t>
      </w:r>
      <w:r>
        <w:rPr>
          <w:rFonts w:ascii="Arial" w:hAnsi="Arial" w:cs="Arial"/>
          <w:color w:val="000000" w:themeColor="text1"/>
        </w:rPr>
        <w:t>12</w:t>
      </w:r>
      <w:r w:rsidRPr="00E07804">
        <w:rPr>
          <w:rFonts w:ascii="Arial" w:hAnsi="Arial" w:cs="Arial"/>
          <w:color w:val="000000" w:themeColor="text1"/>
        </w:rPr>
        <w:t>.2023 г. № 1</w:t>
      </w:r>
      <w:r>
        <w:rPr>
          <w:rFonts w:ascii="Arial" w:hAnsi="Arial" w:cs="Arial"/>
          <w:color w:val="000000" w:themeColor="text1"/>
        </w:rPr>
        <w:t>89</w:t>
      </w: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EA6FA2" w:rsidRDefault="007B44E1" w:rsidP="007B44E1">
      <w:pPr>
        <w:pStyle w:val="af5"/>
        <w:tabs>
          <w:tab w:val="clear" w:pos="4153"/>
        </w:tabs>
        <w:ind w:left="567" w:right="4960"/>
        <w:rPr>
          <w:rFonts w:ascii="Arial" w:hAnsi="Arial" w:cs="Arial"/>
          <w:sz w:val="24"/>
          <w:szCs w:val="24"/>
        </w:rPr>
      </w:pPr>
      <w:r>
        <w:rPr>
          <w:rFonts w:ascii="Arial" w:hAnsi="Arial" w:cs="Arial"/>
          <w:sz w:val="24"/>
          <w:szCs w:val="24"/>
        </w:rPr>
        <w:t>Приложение № 5</w:t>
      </w:r>
    </w:p>
    <w:p w:rsidR="007B44E1" w:rsidRPr="00EA6FA2" w:rsidRDefault="007B44E1" w:rsidP="007B44E1">
      <w:pPr>
        <w:pStyle w:val="af5"/>
        <w:tabs>
          <w:tab w:val="clear" w:pos="4153"/>
        </w:tabs>
        <w:ind w:left="567" w:right="4960"/>
        <w:rPr>
          <w:rFonts w:ascii="Arial" w:hAnsi="Arial" w:cs="Arial"/>
          <w:sz w:val="24"/>
          <w:szCs w:val="24"/>
        </w:rPr>
      </w:pPr>
      <w:proofErr w:type="gramStart"/>
      <w:r w:rsidRPr="00EA6FA2">
        <w:rPr>
          <w:rFonts w:ascii="Arial" w:hAnsi="Arial" w:cs="Arial"/>
          <w:sz w:val="24"/>
          <w:szCs w:val="24"/>
        </w:rPr>
        <w:t>к</w:t>
      </w:r>
      <w:proofErr w:type="gramEnd"/>
      <w:r w:rsidRPr="00EA6FA2">
        <w:rPr>
          <w:rFonts w:ascii="Arial" w:hAnsi="Arial" w:cs="Arial"/>
          <w:sz w:val="24"/>
          <w:szCs w:val="24"/>
        </w:rPr>
        <w:t xml:space="preserve"> решения Совета Прочноокопского сельского поселения Новокубанского района «О бюджете Прочноокопского сельского поселения Новокубанского района на 2023 год»</w:t>
      </w:r>
    </w:p>
    <w:p w:rsidR="007B44E1" w:rsidRDefault="007B44E1" w:rsidP="007B44E1">
      <w:pPr>
        <w:ind w:firstLine="567"/>
        <w:jc w:val="both"/>
        <w:rPr>
          <w:rFonts w:ascii="Arial" w:hAnsi="Arial" w:cs="Arial"/>
        </w:rPr>
      </w:pPr>
      <w:r w:rsidRPr="00EA6FA2">
        <w:rPr>
          <w:rFonts w:ascii="Arial" w:hAnsi="Arial" w:cs="Arial"/>
        </w:rPr>
        <w:t>от 20.12.2022 г. № 155</w:t>
      </w: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tbl>
      <w:tblPr>
        <w:tblW w:w="9513" w:type="dxa"/>
        <w:tblInd w:w="93" w:type="dxa"/>
        <w:tblLayout w:type="fixed"/>
        <w:tblLook w:val="04A0"/>
      </w:tblPr>
      <w:tblGrid>
        <w:gridCol w:w="700"/>
        <w:gridCol w:w="3143"/>
        <w:gridCol w:w="800"/>
        <w:gridCol w:w="640"/>
        <w:gridCol w:w="700"/>
        <w:gridCol w:w="1403"/>
        <w:gridCol w:w="840"/>
        <w:gridCol w:w="1287"/>
      </w:tblGrid>
      <w:tr w:rsidR="007B44E1" w:rsidRPr="009A7724" w:rsidTr="00127E2E">
        <w:trPr>
          <w:trHeight w:val="915"/>
        </w:trPr>
        <w:tc>
          <w:tcPr>
            <w:tcW w:w="700" w:type="dxa"/>
            <w:tcBorders>
              <w:top w:val="nil"/>
              <w:left w:val="nil"/>
              <w:bottom w:val="nil"/>
              <w:right w:val="nil"/>
            </w:tcBorders>
            <w:shd w:val="clear" w:color="auto" w:fill="auto"/>
            <w:noWrap/>
            <w:vAlign w:val="bottom"/>
            <w:hideMark/>
          </w:tcPr>
          <w:p w:rsidR="007B44E1" w:rsidRPr="009A7724" w:rsidRDefault="007B44E1" w:rsidP="00127E2E">
            <w:pPr>
              <w:jc w:val="right"/>
              <w:rPr>
                <w:rFonts w:ascii="Arial" w:hAnsi="Arial" w:cs="Arial"/>
                <w:b/>
                <w:bCs/>
              </w:rPr>
            </w:pPr>
          </w:p>
        </w:tc>
        <w:tc>
          <w:tcPr>
            <w:tcW w:w="8813" w:type="dxa"/>
            <w:gridSpan w:val="7"/>
            <w:tcBorders>
              <w:top w:val="nil"/>
              <w:left w:val="nil"/>
              <w:bottom w:val="nil"/>
              <w:right w:val="nil"/>
            </w:tcBorders>
            <w:shd w:val="clear" w:color="auto" w:fill="auto"/>
            <w:hideMark/>
          </w:tcPr>
          <w:p w:rsidR="007B44E1" w:rsidRPr="009A7724" w:rsidRDefault="007B44E1" w:rsidP="00127E2E">
            <w:pPr>
              <w:jc w:val="center"/>
              <w:rPr>
                <w:rFonts w:ascii="Arial" w:hAnsi="Arial" w:cs="Arial"/>
                <w:b/>
                <w:bCs/>
              </w:rPr>
            </w:pPr>
            <w:r w:rsidRPr="009A7724">
              <w:rPr>
                <w:rFonts w:ascii="Arial" w:hAnsi="Arial" w:cs="Arial"/>
                <w:b/>
                <w:bCs/>
              </w:rPr>
              <w:t>Ведомственная структура расходов Прочноокопского сельского поселения Новокубанского района на 2023 год</w:t>
            </w:r>
          </w:p>
        </w:tc>
      </w:tr>
      <w:tr w:rsidR="007B44E1" w:rsidRPr="009A7724" w:rsidTr="00127E2E">
        <w:trPr>
          <w:trHeight w:val="375"/>
        </w:trPr>
        <w:tc>
          <w:tcPr>
            <w:tcW w:w="700" w:type="dxa"/>
            <w:tcBorders>
              <w:top w:val="nil"/>
              <w:left w:val="nil"/>
              <w:bottom w:val="nil"/>
              <w:right w:val="nil"/>
            </w:tcBorders>
            <w:shd w:val="clear" w:color="auto" w:fill="auto"/>
            <w:noWrap/>
            <w:vAlign w:val="bottom"/>
            <w:hideMark/>
          </w:tcPr>
          <w:p w:rsidR="007B44E1" w:rsidRPr="009A7724" w:rsidRDefault="007B44E1" w:rsidP="00127E2E">
            <w:pPr>
              <w:jc w:val="right"/>
              <w:rPr>
                <w:rFonts w:ascii="Arial" w:hAnsi="Arial" w:cs="Arial"/>
                <w:b/>
                <w:bCs/>
              </w:rPr>
            </w:pPr>
          </w:p>
        </w:tc>
        <w:tc>
          <w:tcPr>
            <w:tcW w:w="3143" w:type="dxa"/>
            <w:tcBorders>
              <w:top w:val="nil"/>
              <w:left w:val="nil"/>
              <w:bottom w:val="nil"/>
              <w:right w:val="nil"/>
            </w:tcBorders>
            <w:shd w:val="clear" w:color="auto" w:fill="auto"/>
            <w:hideMark/>
          </w:tcPr>
          <w:p w:rsidR="007B44E1" w:rsidRPr="009A7724" w:rsidRDefault="007B44E1" w:rsidP="00127E2E">
            <w:pPr>
              <w:rPr>
                <w:rFonts w:ascii="Arial" w:hAnsi="Arial" w:cs="Arial"/>
              </w:rPr>
            </w:pPr>
          </w:p>
        </w:tc>
        <w:tc>
          <w:tcPr>
            <w:tcW w:w="800" w:type="dxa"/>
            <w:tcBorders>
              <w:top w:val="nil"/>
              <w:left w:val="nil"/>
              <w:bottom w:val="nil"/>
              <w:right w:val="nil"/>
            </w:tcBorders>
            <w:shd w:val="clear" w:color="auto" w:fill="auto"/>
            <w:hideMark/>
          </w:tcPr>
          <w:p w:rsidR="007B44E1" w:rsidRPr="009A7724" w:rsidRDefault="007B44E1" w:rsidP="00127E2E">
            <w:pPr>
              <w:jc w:val="center"/>
              <w:rPr>
                <w:rFonts w:ascii="Arial" w:hAnsi="Arial" w:cs="Arial"/>
              </w:rPr>
            </w:pPr>
          </w:p>
        </w:tc>
        <w:tc>
          <w:tcPr>
            <w:tcW w:w="640" w:type="dxa"/>
            <w:tcBorders>
              <w:top w:val="nil"/>
              <w:left w:val="nil"/>
              <w:bottom w:val="nil"/>
              <w:right w:val="nil"/>
            </w:tcBorders>
            <w:shd w:val="clear" w:color="auto" w:fill="auto"/>
            <w:noWrap/>
            <w:hideMark/>
          </w:tcPr>
          <w:p w:rsidR="007B44E1" w:rsidRPr="009A7724" w:rsidRDefault="007B44E1" w:rsidP="00127E2E">
            <w:pPr>
              <w:jc w:val="center"/>
              <w:rPr>
                <w:rFonts w:ascii="Arial" w:hAnsi="Arial" w:cs="Arial"/>
              </w:rPr>
            </w:pPr>
          </w:p>
        </w:tc>
        <w:tc>
          <w:tcPr>
            <w:tcW w:w="700" w:type="dxa"/>
            <w:tcBorders>
              <w:top w:val="nil"/>
              <w:left w:val="nil"/>
              <w:bottom w:val="nil"/>
              <w:right w:val="nil"/>
            </w:tcBorders>
            <w:shd w:val="clear" w:color="auto" w:fill="auto"/>
            <w:noWrap/>
            <w:hideMark/>
          </w:tcPr>
          <w:p w:rsidR="007B44E1" w:rsidRPr="009A7724" w:rsidRDefault="007B44E1" w:rsidP="00127E2E">
            <w:pPr>
              <w:jc w:val="center"/>
              <w:rPr>
                <w:rFonts w:ascii="Arial" w:hAnsi="Arial" w:cs="Arial"/>
              </w:rPr>
            </w:pPr>
          </w:p>
        </w:tc>
        <w:tc>
          <w:tcPr>
            <w:tcW w:w="1403" w:type="dxa"/>
            <w:tcBorders>
              <w:top w:val="nil"/>
              <w:left w:val="nil"/>
              <w:bottom w:val="nil"/>
              <w:right w:val="nil"/>
            </w:tcBorders>
            <w:shd w:val="clear" w:color="auto" w:fill="auto"/>
            <w:noWrap/>
            <w:hideMark/>
          </w:tcPr>
          <w:p w:rsidR="007B44E1" w:rsidRPr="009A7724" w:rsidRDefault="007B44E1" w:rsidP="00127E2E">
            <w:pPr>
              <w:jc w:val="center"/>
              <w:rPr>
                <w:rFonts w:ascii="Arial" w:hAnsi="Arial" w:cs="Arial"/>
              </w:rPr>
            </w:pPr>
          </w:p>
        </w:tc>
        <w:tc>
          <w:tcPr>
            <w:tcW w:w="840" w:type="dxa"/>
            <w:tcBorders>
              <w:top w:val="nil"/>
              <w:left w:val="nil"/>
              <w:bottom w:val="nil"/>
              <w:right w:val="nil"/>
            </w:tcBorders>
            <w:shd w:val="clear" w:color="auto" w:fill="auto"/>
            <w:noWrap/>
            <w:hideMark/>
          </w:tcPr>
          <w:p w:rsidR="007B44E1" w:rsidRPr="009A7724" w:rsidRDefault="007B44E1" w:rsidP="00127E2E">
            <w:pPr>
              <w:jc w:val="center"/>
              <w:rPr>
                <w:rFonts w:ascii="Arial" w:hAnsi="Arial" w:cs="Arial"/>
              </w:rPr>
            </w:pPr>
          </w:p>
        </w:tc>
        <w:tc>
          <w:tcPr>
            <w:tcW w:w="1287" w:type="dxa"/>
            <w:tcBorders>
              <w:top w:val="nil"/>
              <w:left w:val="nil"/>
              <w:bottom w:val="nil"/>
              <w:right w:val="nil"/>
            </w:tcBorders>
            <w:shd w:val="clear" w:color="auto" w:fill="auto"/>
            <w:noWrap/>
            <w:hideMark/>
          </w:tcPr>
          <w:p w:rsidR="007B44E1" w:rsidRPr="009A7724" w:rsidRDefault="007B44E1" w:rsidP="00127E2E">
            <w:pPr>
              <w:jc w:val="center"/>
              <w:rPr>
                <w:rFonts w:ascii="Arial" w:hAnsi="Arial" w:cs="Arial"/>
              </w:rPr>
            </w:pPr>
          </w:p>
        </w:tc>
      </w:tr>
      <w:tr w:rsidR="007B44E1" w:rsidRPr="009A7724" w:rsidTr="00127E2E">
        <w:trPr>
          <w:trHeight w:val="375"/>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44E1" w:rsidRPr="009A7724" w:rsidRDefault="007B44E1" w:rsidP="00127E2E">
            <w:pPr>
              <w:jc w:val="center"/>
              <w:rPr>
                <w:rFonts w:ascii="Arial" w:hAnsi="Arial" w:cs="Arial"/>
              </w:rPr>
            </w:pPr>
            <w:r w:rsidRPr="009A7724">
              <w:rPr>
                <w:rFonts w:ascii="Arial" w:hAnsi="Arial" w:cs="Arial"/>
              </w:rPr>
              <w:t xml:space="preserve">№ </w:t>
            </w:r>
            <w:proofErr w:type="spellStart"/>
            <w:proofErr w:type="gramStart"/>
            <w:r w:rsidRPr="009A7724">
              <w:rPr>
                <w:rFonts w:ascii="Arial" w:hAnsi="Arial" w:cs="Arial"/>
              </w:rPr>
              <w:t>п</w:t>
            </w:r>
            <w:proofErr w:type="spellEnd"/>
            <w:proofErr w:type="gramEnd"/>
            <w:r w:rsidRPr="009A7724">
              <w:rPr>
                <w:rFonts w:ascii="Arial" w:hAnsi="Arial" w:cs="Arial"/>
              </w:rPr>
              <w:t>/</w:t>
            </w:r>
            <w:proofErr w:type="spellStart"/>
            <w:r w:rsidRPr="009A7724">
              <w:rPr>
                <w:rFonts w:ascii="Arial" w:hAnsi="Arial" w:cs="Arial"/>
              </w:rPr>
              <w:t>п</w:t>
            </w:r>
            <w:proofErr w:type="spellEnd"/>
          </w:p>
        </w:tc>
        <w:tc>
          <w:tcPr>
            <w:tcW w:w="31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Наименование</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Вед</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44E1" w:rsidRPr="009A7724" w:rsidRDefault="007B44E1" w:rsidP="00127E2E">
            <w:pPr>
              <w:jc w:val="center"/>
              <w:rPr>
                <w:rFonts w:ascii="Arial" w:hAnsi="Arial" w:cs="Arial"/>
              </w:rPr>
            </w:pPr>
            <w:proofErr w:type="spellStart"/>
            <w:r w:rsidRPr="009A7724">
              <w:rPr>
                <w:rFonts w:ascii="Arial" w:hAnsi="Arial" w:cs="Arial"/>
              </w:rPr>
              <w:t>Рз</w:t>
            </w:r>
            <w:proofErr w:type="spellEnd"/>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44E1" w:rsidRPr="009A7724" w:rsidRDefault="007B44E1" w:rsidP="00127E2E">
            <w:pPr>
              <w:jc w:val="center"/>
              <w:rPr>
                <w:rFonts w:ascii="Arial" w:hAnsi="Arial" w:cs="Arial"/>
              </w:rPr>
            </w:pPr>
            <w:proofErr w:type="spellStart"/>
            <w:proofErr w:type="gramStart"/>
            <w:r w:rsidRPr="009A7724">
              <w:rPr>
                <w:rFonts w:ascii="Arial" w:hAnsi="Arial" w:cs="Arial"/>
              </w:rPr>
              <w:t>Пр</w:t>
            </w:r>
            <w:proofErr w:type="spellEnd"/>
            <w:proofErr w:type="gramEnd"/>
          </w:p>
        </w:tc>
        <w:tc>
          <w:tcPr>
            <w:tcW w:w="14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ВР</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Сумма (тысяч рублей)</w:t>
            </w:r>
          </w:p>
        </w:tc>
      </w:tr>
      <w:tr w:rsidR="007B44E1" w:rsidRPr="009A7724" w:rsidTr="00127E2E">
        <w:trPr>
          <w:trHeight w:val="84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7B44E1" w:rsidRPr="009A7724" w:rsidRDefault="007B44E1" w:rsidP="00127E2E">
            <w:pPr>
              <w:rPr>
                <w:rFonts w:ascii="Arial" w:hAnsi="Arial" w:cs="Arial"/>
              </w:rPr>
            </w:pPr>
          </w:p>
        </w:tc>
        <w:tc>
          <w:tcPr>
            <w:tcW w:w="3143" w:type="dxa"/>
            <w:vMerge/>
            <w:tcBorders>
              <w:top w:val="single" w:sz="4" w:space="0" w:color="auto"/>
              <w:left w:val="single" w:sz="4" w:space="0" w:color="auto"/>
              <w:bottom w:val="single" w:sz="4" w:space="0" w:color="000000"/>
              <w:right w:val="single" w:sz="4" w:space="0" w:color="auto"/>
            </w:tcBorders>
            <w:vAlign w:val="center"/>
            <w:hideMark/>
          </w:tcPr>
          <w:p w:rsidR="007B44E1" w:rsidRPr="009A7724" w:rsidRDefault="007B44E1" w:rsidP="00127E2E">
            <w:pPr>
              <w:rPr>
                <w:rFonts w:ascii="Arial" w:hAnsi="Arial" w:cs="Arial"/>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7B44E1" w:rsidRPr="009A7724" w:rsidRDefault="007B44E1" w:rsidP="00127E2E">
            <w:pPr>
              <w:rPr>
                <w:rFonts w:ascii="Arial" w:hAnsi="Arial" w:cs="Arial"/>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7B44E1" w:rsidRPr="009A7724" w:rsidRDefault="007B44E1" w:rsidP="00127E2E">
            <w:pPr>
              <w:rPr>
                <w:rFonts w:ascii="Arial" w:hAnsi="Arial" w:cs="Aria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7B44E1" w:rsidRPr="009A7724" w:rsidRDefault="007B44E1" w:rsidP="00127E2E">
            <w:pPr>
              <w:rPr>
                <w:rFonts w:ascii="Arial" w:hAnsi="Arial" w:cs="Arial"/>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rsidR="007B44E1" w:rsidRPr="009A7724" w:rsidRDefault="007B44E1" w:rsidP="00127E2E">
            <w:pPr>
              <w:rPr>
                <w:rFonts w:ascii="Arial" w:hAnsi="Arial" w:cs="Arial"/>
              </w:rPr>
            </w:pPr>
          </w:p>
        </w:tc>
        <w:tc>
          <w:tcPr>
            <w:tcW w:w="840" w:type="dxa"/>
            <w:vMerge/>
            <w:tcBorders>
              <w:top w:val="single" w:sz="4" w:space="0" w:color="auto"/>
              <w:left w:val="nil"/>
              <w:bottom w:val="single" w:sz="4" w:space="0" w:color="auto"/>
              <w:right w:val="single" w:sz="4" w:space="0" w:color="auto"/>
            </w:tcBorders>
            <w:vAlign w:val="center"/>
            <w:hideMark/>
          </w:tcPr>
          <w:p w:rsidR="007B44E1" w:rsidRPr="009A7724" w:rsidRDefault="007B44E1" w:rsidP="00127E2E">
            <w:pPr>
              <w:rPr>
                <w:rFonts w:ascii="Arial" w:hAnsi="Arial" w:cs="Arial"/>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7B44E1" w:rsidRPr="009A7724" w:rsidRDefault="007B44E1" w:rsidP="00127E2E">
            <w:pPr>
              <w:rPr>
                <w:rFonts w:ascii="Arial" w:hAnsi="Arial" w:cs="Arial"/>
              </w:rPr>
            </w:pP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rPr>
                <w:rFonts w:ascii="Arial" w:hAnsi="Arial" w:cs="Arial"/>
                <w:b/>
                <w:bCs/>
              </w:rPr>
            </w:pPr>
            <w:r w:rsidRPr="009A7724">
              <w:rPr>
                <w:rFonts w:ascii="Arial" w:hAnsi="Arial" w:cs="Arial"/>
                <w:b/>
                <w:bCs/>
              </w:rPr>
              <w:t>Всего:</w:t>
            </w:r>
          </w:p>
        </w:tc>
        <w:tc>
          <w:tcPr>
            <w:tcW w:w="800" w:type="dxa"/>
            <w:tcBorders>
              <w:top w:val="nil"/>
              <w:left w:val="nil"/>
              <w:bottom w:val="nil"/>
              <w:right w:val="nil"/>
            </w:tcBorders>
            <w:shd w:val="clear" w:color="auto" w:fill="auto"/>
            <w:hideMark/>
          </w:tcPr>
          <w:p w:rsidR="007B44E1" w:rsidRPr="009A7724" w:rsidRDefault="007B44E1" w:rsidP="00127E2E">
            <w:pPr>
              <w:jc w:val="center"/>
              <w:rPr>
                <w:rFonts w:ascii="Arial" w:hAnsi="Arial" w:cs="Arial"/>
                <w:b/>
                <w:bCs/>
              </w:rPr>
            </w:pPr>
          </w:p>
        </w:tc>
        <w:tc>
          <w:tcPr>
            <w:tcW w:w="640" w:type="dxa"/>
            <w:tcBorders>
              <w:top w:val="nil"/>
              <w:left w:val="single" w:sz="4" w:space="0" w:color="auto"/>
              <w:bottom w:val="nil"/>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700" w:type="dxa"/>
            <w:tcBorders>
              <w:top w:val="nil"/>
              <w:left w:val="nil"/>
              <w:bottom w:val="nil"/>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403" w:type="dxa"/>
            <w:tcBorders>
              <w:top w:val="nil"/>
              <w:left w:val="nil"/>
              <w:bottom w:val="nil"/>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32 561,90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B44E1" w:rsidRPr="009A7724" w:rsidRDefault="007B44E1" w:rsidP="00127E2E">
            <w:pPr>
              <w:jc w:val="right"/>
              <w:rPr>
                <w:rFonts w:ascii="Arial" w:hAnsi="Arial" w:cs="Arial"/>
                <w:b/>
                <w:bCs/>
              </w:rPr>
            </w:pPr>
            <w:r w:rsidRPr="009A7724">
              <w:rPr>
                <w:rFonts w:ascii="Arial" w:hAnsi="Arial" w:cs="Arial"/>
                <w:b/>
                <w:bCs/>
              </w:rPr>
              <w:t>1.</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b/>
                <w:bCs/>
              </w:rPr>
            </w:pPr>
            <w:r w:rsidRPr="009A7724">
              <w:rPr>
                <w:rFonts w:ascii="Arial" w:hAnsi="Arial" w:cs="Arial"/>
                <w:b/>
                <w:bCs/>
              </w:rPr>
              <w:t>Совет Прочноокопского сельского поселения Новокубанского района</w:t>
            </w:r>
          </w:p>
        </w:tc>
        <w:tc>
          <w:tcPr>
            <w:tcW w:w="800" w:type="dxa"/>
            <w:tcBorders>
              <w:top w:val="single" w:sz="4" w:space="0" w:color="auto"/>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b/>
                <w:bCs/>
              </w:rPr>
            </w:pPr>
            <w:r w:rsidRPr="009A7724">
              <w:rPr>
                <w:rFonts w:ascii="Arial" w:hAnsi="Arial" w:cs="Arial"/>
                <w:b/>
                <w:bCs/>
              </w:rPr>
              <w:t>991</w:t>
            </w:r>
          </w:p>
        </w:tc>
        <w:tc>
          <w:tcPr>
            <w:tcW w:w="640" w:type="dxa"/>
            <w:tcBorders>
              <w:top w:val="single" w:sz="4" w:space="0" w:color="auto"/>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700" w:type="dxa"/>
            <w:tcBorders>
              <w:top w:val="single" w:sz="4" w:space="0" w:color="auto"/>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1403" w:type="dxa"/>
            <w:tcBorders>
              <w:top w:val="single" w:sz="4" w:space="0" w:color="auto"/>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37,50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Общегосударственные вопросы</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991</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00</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37,50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991</w:t>
            </w:r>
          </w:p>
        </w:tc>
        <w:tc>
          <w:tcPr>
            <w:tcW w:w="64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06</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37,50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Обеспечение деятельности органов местного самоуправления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991</w:t>
            </w:r>
          </w:p>
        </w:tc>
        <w:tc>
          <w:tcPr>
            <w:tcW w:w="64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06</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37,50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Контрольно-счетная палата муниципального образования Новокубанский район</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991</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50 2 00 00000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37,50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Обеспечение деятельности контрольно-счетной палаты муниципального образования Новокубанский район</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991</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50 2 02 00000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37,50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Осуществление полномочий по внешнему муниципальному финансовому контролю поселений</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991</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50 2 02 12190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37,50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Межбюджетные трансферты</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991</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50 2 02 12190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37,50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2.</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b/>
                <w:bCs/>
              </w:rPr>
            </w:pPr>
            <w:r w:rsidRPr="009A7724">
              <w:rPr>
                <w:rFonts w:ascii="Arial" w:hAnsi="Arial" w:cs="Arial"/>
                <w:b/>
                <w:bCs/>
              </w:rPr>
              <w:t>Администрация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b/>
                <w:bCs/>
              </w:rPr>
            </w:pPr>
            <w:r w:rsidRPr="009A7724">
              <w:rPr>
                <w:rFonts w:ascii="Arial" w:hAnsi="Arial" w:cs="Arial"/>
                <w:b/>
                <w:bCs/>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32524,40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b/>
                <w:bCs/>
              </w:rPr>
            </w:pPr>
            <w:r w:rsidRPr="009A7724">
              <w:rPr>
                <w:rFonts w:ascii="Arial" w:hAnsi="Arial" w:cs="Arial"/>
                <w:b/>
                <w:bCs/>
              </w:rPr>
              <w:t>Общегосударственные вопросы</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b/>
                <w:bCs/>
              </w:rPr>
            </w:pPr>
            <w:r w:rsidRPr="009A7724">
              <w:rPr>
                <w:rFonts w:ascii="Arial" w:hAnsi="Arial" w:cs="Arial"/>
                <w:b/>
                <w:bCs/>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00</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7538,30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lastRenderedPageBreak/>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799,70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799,70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Высшее должностное лицо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50 1 00 00000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799,70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50 1 00 00190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799,70</w:t>
            </w:r>
          </w:p>
        </w:tc>
      </w:tr>
      <w:tr w:rsidR="007B44E1" w:rsidRPr="009A7724" w:rsidTr="00127E2E">
        <w:trPr>
          <w:trHeight w:val="23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50 1 00 00190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799,70</w:t>
            </w:r>
          </w:p>
        </w:tc>
      </w:tr>
      <w:tr w:rsidR="007B44E1" w:rsidRPr="009A7724" w:rsidTr="00127E2E">
        <w:trPr>
          <w:trHeight w:val="19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5900,50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5900,50</w:t>
            </w:r>
          </w:p>
        </w:tc>
      </w:tr>
      <w:tr w:rsidR="007B44E1" w:rsidRPr="009A7724" w:rsidTr="00127E2E">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 xml:space="preserve">Обеспечение деятельности администрации муниципального </w:t>
            </w:r>
            <w:r w:rsidRPr="009A7724">
              <w:rPr>
                <w:rFonts w:ascii="Arial" w:hAnsi="Arial" w:cs="Arial"/>
              </w:rPr>
              <w:lastRenderedPageBreak/>
              <w:t>образования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lastRenderedPageBreak/>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5900,50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lastRenderedPageBreak/>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50 5 00 00190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5861,20</w:t>
            </w:r>
          </w:p>
        </w:tc>
      </w:tr>
      <w:tr w:rsidR="007B44E1" w:rsidRPr="009A7724" w:rsidTr="00127E2E">
        <w:trPr>
          <w:trHeight w:val="26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50 5 00 00190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5620,70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50 5 00 00190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230,50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50 5 00 00190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800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Осуществление полномочий по внутреннему финансовому контролю поселений</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50 5 00 11190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35,50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Межбюджетные трансферты</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50 5 00 11190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35,50</w:t>
            </w:r>
          </w:p>
        </w:tc>
      </w:tr>
      <w:tr w:rsidR="007B44E1" w:rsidRPr="009A7724" w:rsidTr="00127E2E">
        <w:trPr>
          <w:trHeight w:val="15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Осуществление отдельных государственных полномочий по образованию и организации деятельности административных комиссий</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50 5 00 60190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3,80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50 5 00 60190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3,80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Резервные фонды</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 xml:space="preserve">Обеспечение деятельности органов местного самоуправления и муниципальных </w:t>
            </w:r>
            <w:r w:rsidRPr="009A7724">
              <w:rPr>
                <w:rFonts w:ascii="Arial" w:hAnsi="Arial" w:cs="Arial"/>
              </w:rPr>
              <w:lastRenderedPageBreak/>
              <w:t>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lastRenderedPageBreak/>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20,00</w:t>
            </w:r>
          </w:p>
        </w:tc>
      </w:tr>
      <w:tr w:rsidR="007B44E1" w:rsidRPr="009A7724" w:rsidTr="00127E2E">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lastRenderedPageBreak/>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Реализация муниципальных функций администрации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xml:space="preserve"> 50 7 00 00000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Финансовое обеспечение непредвиденных расходов</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xml:space="preserve"> 50 7 01 00000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Резервный фонд администрации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50 7 01 10530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50 7 01 10530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800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818,10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«Развитие муниципальной службы»</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Основные мероприятия муниципальной программы муниципального образования «Развитие муниципальной службы»</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10 1 00 00000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Противодействие коррупции</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10 1 02 00000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Мероприятия по противодействию коррупции</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10 1 02 10440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10 1 02 10440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«Информационное обеспечение жителей»</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80,00</w:t>
            </w:r>
          </w:p>
        </w:tc>
      </w:tr>
      <w:tr w:rsidR="007B44E1" w:rsidRPr="009A7724" w:rsidTr="00127E2E">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lastRenderedPageBreak/>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Основные мероприятия муниципальной программы Прочноокопского сельского поселения Новокубанского района «Информационное обеспечение жителей»</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12 1 00 00000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80,00</w:t>
            </w:r>
          </w:p>
        </w:tc>
      </w:tr>
      <w:tr w:rsidR="007B44E1" w:rsidRPr="009A7724" w:rsidTr="00127E2E">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Обеспечение доступа к информации о деятельности администрации Прочноокопского сельского поселения Новокубанского района в периодических изданиях</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12 1 02 00000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80,00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Мероприятия по информационному обеспечению населения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12 1 02 10270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80,00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12 1 02 10270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80,00</w:t>
            </w:r>
          </w:p>
        </w:tc>
      </w:tr>
      <w:tr w:rsidR="007B44E1" w:rsidRPr="009A7724" w:rsidTr="00127E2E">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«Материально-техническое и программное обеспечение»</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23 0 00 00000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595,00</w:t>
            </w:r>
          </w:p>
        </w:tc>
      </w:tr>
      <w:tr w:rsidR="007B44E1" w:rsidRPr="009A7724" w:rsidTr="00127E2E">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 xml:space="preserve">Основные мероприятия муниципальной программы Прочноокопского сельского поселения Новокубанского района «Материально - техническое и программное обеспечение» </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23 1 00 00000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595,00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Развитие, сопровождение и обслуживание информационно-коммуникационных технологий</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23 1 01 00000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595,00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Мероприятия по материально-техническому и программному обеспечению</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23 1 01 10510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595,00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lastRenderedPageBreak/>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23 1 01 10510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595,00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138,10</w:t>
            </w:r>
          </w:p>
        </w:tc>
      </w:tr>
      <w:tr w:rsidR="007B44E1" w:rsidRPr="009A7724" w:rsidTr="00127E2E">
        <w:trPr>
          <w:trHeight w:val="12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Обеспечение деятельности администрации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138,10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Прочие обязательства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50 5 00 10050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138,10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50 5 00 10050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132,00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50 5 00 10050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800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6,10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b/>
                <w:bCs/>
              </w:rPr>
            </w:pPr>
            <w:r w:rsidRPr="009A7724">
              <w:rPr>
                <w:rFonts w:ascii="Arial" w:hAnsi="Arial" w:cs="Arial"/>
                <w:b/>
                <w:bCs/>
              </w:rPr>
              <w:t>Национальная оборона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b/>
                <w:bCs/>
              </w:rPr>
            </w:pPr>
            <w:r w:rsidRPr="009A7724">
              <w:rPr>
                <w:rFonts w:ascii="Arial" w:hAnsi="Arial" w:cs="Arial"/>
                <w:b/>
                <w:bCs/>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02</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00</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296,60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296,60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296,60</w:t>
            </w:r>
          </w:p>
        </w:tc>
      </w:tr>
      <w:tr w:rsidR="007B44E1" w:rsidRPr="009A7724" w:rsidTr="00127E2E">
        <w:trPr>
          <w:trHeight w:val="12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Обеспечение деятельности администрации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296,60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Осуществление первичного воинского учета на территориях, где отсутствуют военные комиссариаты</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50 5 00 51180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296,60</w:t>
            </w:r>
          </w:p>
        </w:tc>
      </w:tr>
      <w:tr w:rsidR="007B44E1" w:rsidRPr="009A7724" w:rsidTr="00127E2E">
        <w:trPr>
          <w:trHeight w:val="22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lastRenderedPageBreak/>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50 5 00 51180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296,60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b/>
                <w:bCs/>
              </w:rPr>
            </w:pPr>
            <w:r w:rsidRPr="009A7724">
              <w:rPr>
                <w:rFonts w:ascii="Arial" w:hAnsi="Arial" w:cs="Arial"/>
                <w:b/>
                <w:bCs/>
              </w:rPr>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b/>
                <w:bCs/>
              </w:rPr>
            </w:pPr>
            <w:r w:rsidRPr="009A7724">
              <w:rPr>
                <w:rFonts w:ascii="Arial" w:hAnsi="Arial" w:cs="Arial"/>
                <w:b/>
                <w:bCs/>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03</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00</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80,00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80,00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«Обеспечение безопасности населения»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80,00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vAlign w:val="bottom"/>
            <w:hideMark/>
          </w:tcPr>
          <w:p w:rsidR="007B44E1" w:rsidRPr="009A7724" w:rsidRDefault="007B44E1" w:rsidP="00127E2E">
            <w:pPr>
              <w:rPr>
                <w:rFonts w:ascii="Arial" w:hAnsi="Arial" w:cs="Arial"/>
              </w:rPr>
            </w:pPr>
            <w:r w:rsidRPr="009A7724">
              <w:rPr>
                <w:rFonts w:ascii="Arial" w:hAnsi="Arial" w:cs="Arial"/>
              </w:rPr>
              <w:t>Предупреждение и ликвидации ЧС, стихийных бедствий и их последствий</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06 1 00 00000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vAlign w:val="bottom"/>
            <w:hideMark/>
          </w:tcPr>
          <w:p w:rsidR="007B44E1" w:rsidRPr="009A7724" w:rsidRDefault="007B44E1" w:rsidP="00127E2E">
            <w:pPr>
              <w:rPr>
                <w:rFonts w:ascii="Arial" w:hAnsi="Arial" w:cs="Arial"/>
              </w:rPr>
            </w:pPr>
            <w:r w:rsidRPr="009A7724">
              <w:rPr>
                <w:rFonts w:ascii="Arial" w:hAnsi="Arial" w:cs="Arial"/>
              </w:rPr>
              <w:t>Организация и осуществление мероприятий по защите населения и территории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06 1 01 00000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vAlign w:val="bottom"/>
            <w:hideMark/>
          </w:tcPr>
          <w:p w:rsidR="007B44E1" w:rsidRPr="009A7724" w:rsidRDefault="007B44E1" w:rsidP="00127E2E">
            <w:pPr>
              <w:rPr>
                <w:rFonts w:ascii="Arial" w:hAnsi="Arial" w:cs="Arial"/>
              </w:rPr>
            </w:pPr>
            <w:r w:rsidRPr="009A7724">
              <w:rPr>
                <w:rFonts w:ascii="Arial" w:hAnsi="Arial" w:cs="Arial"/>
              </w:rPr>
              <w:t>Предупреждение и ликвидация последствий ЧС и стихийных бедствий природного и техногенного характера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06 1 01 10130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06 1 01 10130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Пожарная безопасность</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06 2 00 00000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60,00</w:t>
            </w:r>
          </w:p>
        </w:tc>
      </w:tr>
      <w:tr w:rsidR="007B44E1" w:rsidRPr="009A7724" w:rsidTr="00127E2E">
        <w:trPr>
          <w:trHeight w:val="8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lastRenderedPageBreak/>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Повышение уровня пожарной безопасности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06 2 01 00000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60,00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Мероприятия по обеспечению пожарной безопасности</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06 2 01 10140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60,00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06 2 01 10140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60,00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b/>
                <w:bCs/>
              </w:rPr>
            </w:pPr>
            <w:r w:rsidRPr="009A7724">
              <w:rPr>
                <w:rFonts w:ascii="Arial" w:hAnsi="Arial" w:cs="Arial"/>
                <w:b/>
                <w:bCs/>
              </w:rPr>
              <w:t>Национальная экономика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b/>
                <w:bCs/>
              </w:rPr>
            </w:pPr>
            <w:r w:rsidRPr="009A7724">
              <w:rPr>
                <w:rFonts w:ascii="Arial" w:hAnsi="Arial" w:cs="Arial"/>
                <w:b/>
                <w:bCs/>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04</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00</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3733,40</w:t>
            </w:r>
          </w:p>
        </w:tc>
      </w:tr>
      <w:tr w:rsidR="007B44E1" w:rsidRPr="009A7724" w:rsidTr="00127E2E">
        <w:trPr>
          <w:trHeight w:val="4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09</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3718,40</w:t>
            </w:r>
          </w:p>
        </w:tc>
      </w:tr>
      <w:tr w:rsidR="007B44E1" w:rsidRPr="009A7724" w:rsidTr="00127E2E">
        <w:trPr>
          <w:trHeight w:val="19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09</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3718,40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Обеспечение безопасности дорожного движения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09</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04 2 00 00000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3718,40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Организация комплекса мероприятий по обеспечению безопасности дорожного движения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09</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04 2 01 00000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3718,40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Мероприятия по обеспечению безопасности дорожного движения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09</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04 2 01 10360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3718,40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09</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04 2 01 10360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3718,40</w:t>
            </w:r>
          </w:p>
        </w:tc>
      </w:tr>
      <w:tr w:rsidR="007B44E1" w:rsidRPr="009A7724" w:rsidTr="00127E2E">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Строительство, реконструкция, капитальный ремонт и ремонт автомобильных дорог местного значения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09</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04 4 00 00000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0,00</w:t>
            </w:r>
          </w:p>
        </w:tc>
      </w:tr>
      <w:tr w:rsidR="007B44E1" w:rsidRPr="009A7724" w:rsidTr="00127E2E">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lastRenderedPageBreak/>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09</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04 4 01 00000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0,00</w:t>
            </w:r>
          </w:p>
        </w:tc>
      </w:tr>
      <w:tr w:rsidR="007B44E1" w:rsidRPr="009A7724" w:rsidTr="00127E2E">
        <w:trPr>
          <w:trHeight w:val="12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Строительство, реконструкция, капитальный ремонт, ремонт автомобильных дорог местного значения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09</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04 4 01 10350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09</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04 4 01 10350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0,00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15,00</w:t>
            </w:r>
          </w:p>
        </w:tc>
      </w:tr>
      <w:tr w:rsidR="007B44E1" w:rsidRPr="009A7724" w:rsidTr="00127E2E">
        <w:trPr>
          <w:trHeight w:val="22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10,00</w:t>
            </w:r>
          </w:p>
        </w:tc>
      </w:tr>
      <w:tr w:rsidR="007B44E1" w:rsidRPr="009A7724" w:rsidTr="00127E2E">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Подготовка градостроительной и землеустроительной документации на территории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04 5 00 00000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Организация разработки градостроительной и землеустроительной документации</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04 5 01 00000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10,00</w:t>
            </w:r>
          </w:p>
        </w:tc>
      </w:tr>
      <w:tr w:rsidR="007B44E1" w:rsidRPr="009A7724" w:rsidTr="00127E2E">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Мероприятия по подготовке градостроительной и землеустроительной документации</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04 5 01 10380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04 5 01 10380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10,00</w:t>
            </w:r>
          </w:p>
        </w:tc>
      </w:tr>
      <w:tr w:rsidR="007B44E1" w:rsidRPr="009A7724" w:rsidTr="00127E2E">
        <w:trPr>
          <w:trHeight w:val="16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lastRenderedPageBreak/>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«Экономическое развитие»</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09 0 00 00000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Поддержка малого и среднего предпринимательства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09 1 00 00000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Развитие малого и среднего предпринимательства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09 1 01 00000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Мероприятия по поддержке малого и среднего предпринимательства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09 1 01 10170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09 1 01 10170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b/>
                <w:bCs/>
              </w:rPr>
            </w:pPr>
            <w:r w:rsidRPr="009A7724">
              <w:rPr>
                <w:rFonts w:ascii="Arial" w:hAnsi="Arial" w:cs="Arial"/>
                <w:b/>
                <w:bCs/>
              </w:rPr>
              <w:t>Жилищно-коммунальное хозяйство</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b/>
                <w:bCs/>
              </w:rPr>
            </w:pPr>
            <w:r w:rsidRPr="009A7724">
              <w:rPr>
                <w:rFonts w:ascii="Arial" w:hAnsi="Arial" w:cs="Arial"/>
                <w:b/>
                <w:bCs/>
              </w:rPr>
              <w:t>992</w:t>
            </w:r>
          </w:p>
        </w:tc>
        <w:tc>
          <w:tcPr>
            <w:tcW w:w="64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b/>
                <w:bCs/>
              </w:rPr>
            </w:pPr>
            <w:r w:rsidRPr="009A7724">
              <w:rPr>
                <w:rFonts w:ascii="Arial" w:hAnsi="Arial" w:cs="Arial"/>
                <w:b/>
                <w:bCs/>
              </w:rPr>
              <w:t>05</w:t>
            </w:r>
          </w:p>
        </w:tc>
        <w:tc>
          <w:tcPr>
            <w:tcW w:w="7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b/>
                <w:bCs/>
              </w:rPr>
            </w:pPr>
            <w:r w:rsidRPr="009A7724">
              <w:rPr>
                <w:rFonts w:ascii="Arial" w:hAnsi="Arial" w:cs="Arial"/>
                <w:b/>
                <w:bCs/>
              </w:rPr>
              <w:t>00</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9389,20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color w:val="000000"/>
              </w:rPr>
            </w:pPr>
            <w:r w:rsidRPr="009A7724">
              <w:rPr>
                <w:rFonts w:ascii="Arial" w:hAnsi="Arial" w:cs="Arial"/>
                <w:color w:val="000000"/>
              </w:rPr>
              <w:t>Коммунальное хозяйство</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2566,40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color w:val="000000"/>
              </w:rPr>
            </w:pPr>
            <w:r w:rsidRPr="009A7724">
              <w:rPr>
                <w:rFonts w:ascii="Arial" w:hAnsi="Arial" w:cs="Arial"/>
                <w:color w:val="000000"/>
              </w:rPr>
              <w:t>Муниципальная программа Прочноокопского сельского поселения Новокубанского района «Развитие жилищно-коммунального хозяйства»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2566,40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Развитие водоснабжения и водоотведения населенных пунктов</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05 1 00 00000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2566,40</w:t>
            </w:r>
          </w:p>
        </w:tc>
      </w:tr>
      <w:tr w:rsidR="007B44E1" w:rsidRPr="009A7724" w:rsidTr="00127E2E">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05 1 01 00000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2566,40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Мероприятия по водоснабжению и водоотведению населенных пунктов</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05 1 01 10390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1508,60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lastRenderedPageBreak/>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05 1 01 10390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1508,60</w:t>
            </w:r>
          </w:p>
        </w:tc>
      </w:tr>
      <w:tr w:rsidR="007B44E1" w:rsidRPr="009A7724" w:rsidTr="00127E2E">
        <w:trPr>
          <w:trHeight w:val="16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Иные межбюджетные трансферты на поддержку мер по обеспечению сбалансированности бюджетов поселений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05 1 01 11630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300,10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02</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05 1 01 11630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300,10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000000" w:fill="FFFFFF"/>
            <w:hideMark/>
          </w:tcPr>
          <w:p w:rsidR="007B44E1" w:rsidRPr="009A7724" w:rsidRDefault="007B44E1" w:rsidP="00127E2E">
            <w:pPr>
              <w:rPr>
                <w:rFonts w:ascii="Arial" w:hAnsi="Arial" w:cs="Arial"/>
              </w:rPr>
            </w:pPr>
            <w:r w:rsidRPr="009A7724">
              <w:rPr>
                <w:rFonts w:ascii="Arial" w:hAnsi="Arial" w:cs="Arial"/>
              </w:rPr>
              <w:t>Мероприятия по организации водоснабжения населения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02</w:t>
            </w:r>
          </w:p>
        </w:tc>
        <w:tc>
          <w:tcPr>
            <w:tcW w:w="1403" w:type="dxa"/>
            <w:tcBorders>
              <w:top w:val="nil"/>
              <w:left w:val="nil"/>
              <w:bottom w:val="single" w:sz="4" w:space="0" w:color="auto"/>
              <w:right w:val="single" w:sz="4" w:space="0" w:color="auto"/>
            </w:tcBorders>
            <w:shd w:val="clear" w:color="000000" w:fill="FFFFFF"/>
            <w:noWrap/>
            <w:hideMark/>
          </w:tcPr>
          <w:p w:rsidR="007B44E1" w:rsidRPr="009A7724" w:rsidRDefault="007B44E1" w:rsidP="00127E2E">
            <w:pPr>
              <w:jc w:val="center"/>
              <w:rPr>
                <w:rFonts w:ascii="Arial" w:hAnsi="Arial" w:cs="Arial"/>
              </w:rPr>
            </w:pPr>
            <w:r w:rsidRPr="009A7724">
              <w:rPr>
                <w:rFonts w:ascii="Arial" w:hAnsi="Arial" w:cs="Arial"/>
              </w:rPr>
              <w:t>05 1 01 10330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757,70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Межбюджетные трансферты</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02</w:t>
            </w:r>
          </w:p>
        </w:tc>
        <w:tc>
          <w:tcPr>
            <w:tcW w:w="1403" w:type="dxa"/>
            <w:tcBorders>
              <w:top w:val="nil"/>
              <w:left w:val="nil"/>
              <w:bottom w:val="single" w:sz="4" w:space="0" w:color="auto"/>
              <w:right w:val="single" w:sz="4" w:space="0" w:color="auto"/>
            </w:tcBorders>
            <w:shd w:val="clear" w:color="000000" w:fill="FFFFFF"/>
            <w:noWrap/>
            <w:hideMark/>
          </w:tcPr>
          <w:p w:rsidR="007B44E1" w:rsidRPr="009A7724" w:rsidRDefault="007B44E1" w:rsidP="00127E2E">
            <w:pPr>
              <w:jc w:val="center"/>
              <w:rPr>
                <w:rFonts w:ascii="Arial" w:hAnsi="Arial" w:cs="Arial"/>
              </w:rPr>
            </w:pPr>
            <w:r w:rsidRPr="009A7724">
              <w:rPr>
                <w:rFonts w:ascii="Arial" w:hAnsi="Arial" w:cs="Arial"/>
              </w:rPr>
              <w:t>05 1 01 10330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757,70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Благоустройство</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6822,80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color w:val="000000"/>
              </w:rPr>
            </w:pPr>
            <w:r w:rsidRPr="009A7724">
              <w:rPr>
                <w:rFonts w:ascii="Arial" w:hAnsi="Arial" w:cs="Arial"/>
                <w:color w:val="000000"/>
              </w:rPr>
              <w:t>Муниципальная программа Прочноокопского сельского поселения Новокубанского района «Развитие жилищно-коммунального хозяйства»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6817,80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Благоустройство территории поселения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05 4 00 00000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6817,80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Уличное освещение</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05 4 01 00000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1300,00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Мероприятия по благоустройству территории поселения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05 4 01 10410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1300,00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05 4 01 10410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1300,00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Прочие мероприятия по благоустройству территории</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05 4 04 00000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5517,80</w:t>
            </w:r>
          </w:p>
        </w:tc>
      </w:tr>
      <w:tr w:rsidR="007B44E1" w:rsidRPr="009A7724" w:rsidTr="00127E2E">
        <w:trPr>
          <w:trHeight w:val="8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Мероприятия по благоустройству территории поселения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05 4 04 10410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1375,20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nil"/>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nil"/>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nil"/>
              <w:left w:val="nil"/>
              <w:bottom w:val="nil"/>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05 4 04 10410</w:t>
            </w:r>
          </w:p>
        </w:tc>
        <w:tc>
          <w:tcPr>
            <w:tcW w:w="840" w:type="dxa"/>
            <w:tcBorders>
              <w:top w:val="nil"/>
              <w:left w:val="nil"/>
              <w:bottom w:val="nil"/>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1375,20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lastRenderedPageBreak/>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Поддержка местных инициатив по итогам краевого конкурса</w:t>
            </w:r>
          </w:p>
        </w:tc>
        <w:tc>
          <w:tcPr>
            <w:tcW w:w="800" w:type="dxa"/>
            <w:tcBorders>
              <w:top w:val="single" w:sz="4" w:space="0" w:color="auto"/>
              <w:left w:val="nil"/>
              <w:bottom w:val="nil"/>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single" w:sz="4" w:space="0" w:color="auto"/>
              <w:left w:val="nil"/>
              <w:bottom w:val="nil"/>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single" w:sz="4" w:space="0" w:color="auto"/>
              <w:left w:val="nil"/>
              <w:bottom w:val="nil"/>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03</w:t>
            </w:r>
          </w:p>
        </w:tc>
        <w:tc>
          <w:tcPr>
            <w:tcW w:w="1403"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05 4 04 12950</w:t>
            </w:r>
          </w:p>
        </w:tc>
        <w:tc>
          <w:tcPr>
            <w:tcW w:w="840" w:type="dxa"/>
            <w:tcBorders>
              <w:top w:val="single" w:sz="4" w:space="0" w:color="auto"/>
              <w:left w:val="nil"/>
              <w:bottom w:val="nil"/>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4142,60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Закупка товаров, работ и услуг для обеспечения государственных (муниципальных) нужд</w:t>
            </w:r>
          </w:p>
        </w:tc>
        <w:tc>
          <w:tcPr>
            <w:tcW w:w="800" w:type="dxa"/>
            <w:tcBorders>
              <w:top w:val="single" w:sz="4" w:space="0" w:color="auto"/>
              <w:left w:val="nil"/>
              <w:bottom w:val="nil"/>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single" w:sz="4" w:space="0" w:color="auto"/>
              <w:left w:val="nil"/>
              <w:bottom w:val="nil"/>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single" w:sz="4" w:space="0" w:color="auto"/>
              <w:left w:val="nil"/>
              <w:bottom w:val="nil"/>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03</w:t>
            </w:r>
          </w:p>
        </w:tc>
        <w:tc>
          <w:tcPr>
            <w:tcW w:w="1403"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05 4 04 12950</w:t>
            </w:r>
          </w:p>
        </w:tc>
        <w:tc>
          <w:tcPr>
            <w:tcW w:w="840" w:type="dxa"/>
            <w:tcBorders>
              <w:top w:val="single" w:sz="4" w:space="0" w:color="auto"/>
              <w:left w:val="nil"/>
              <w:bottom w:val="nil"/>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4142,60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nil"/>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"Формирование современной городской среды"</w:t>
            </w:r>
          </w:p>
        </w:tc>
        <w:tc>
          <w:tcPr>
            <w:tcW w:w="800" w:type="dxa"/>
            <w:tcBorders>
              <w:top w:val="single" w:sz="4" w:space="0" w:color="auto"/>
              <w:left w:val="nil"/>
              <w:bottom w:val="nil"/>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single" w:sz="4" w:space="0" w:color="auto"/>
              <w:left w:val="nil"/>
              <w:bottom w:val="nil"/>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single" w:sz="4" w:space="0" w:color="auto"/>
              <w:left w:val="nil"/>
              <w:bottom w:val="nil"/>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20 0 00 00000</w:t>
            </w:r>
          </w:p>
        </w:tc>
        <w:tc>
          <w:tcPr>
            <w:tcW w:w="840" w:type="dxa"/>
            <w:tcBorders>
              <w:top w:val="single" w:sz="4" w:space="0" w:color="auto"/>
              <w:left w:val="nil"/>
              <w:bottom w:val="nil"/>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single" w:sz="4" w:space="0" w:color="auto"/>
              <w:left w:val="nil"/>
              <w:bottom w:val="nil"/>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Основные мероприятия муниципальной программы муниципального образования "Формирование современной городской среды"</w:t>
            </w:r>
          </w:p>
        </w:tc>
        <w:tc>
          <w:tcPr>
            <w:tcW w:w="800" w:type="dxa"/>
            <w:tcBorders>
              <w:top w:val="single" w:sz="4" w:space="0" w:color="auto"/>
              <w:left w:val="nil"/>
              <w:bottom w:val="nil"/>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single" w:sz="4" w:space="0" w:color="auto"/>
              <w:left w:val="nil"/>
              <w:bottom w:val="nil"/>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single" w:sz="4" w:space="0" w:color="auto"/>
              <w:left w:val="nil"/>
              <w:bottom w:val="nil"/>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20 1 00 00000</w:t>
            </w:r>
          </w:p>
        </w:tc>
        <w:tc>
          <w:tcPr>
            <w:tcW w:w="840" w:type="dxa"/>
            <w:tcBorders>
              <w:top w:val="single" w:sz="4" w:space="0" w:color="auto"/>
              <w:left w:val="nil"/>
              <w:bottom w:val="nil"/>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single" w:sz="4" w:space="0" w:color="auto"/>
              <w:left w:val="nil"/>
              <w:bottom w:val="nil"/>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Мероприятия по формированию современной городской среды</w:t>
            </w:r>
          </w:p>
        </w:tc>
        <w:tc>
          <w:tcPr>
            <w:tcW w:w="800" w:type="dxa"/>
            <w:tcBorders>
              <w:top w:val="single" w:sz="4" w:space="0" w:color="auto"/>
              <w:left w:val="nil"/>
              <w:bottom w:val="nil"/>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single" w:sz="4" w:space="0" w:color="auto"/>
              <w:left w:val="nil"/>
              <w:bottom w:val="nil"/>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single" w:sz="4" w:space="0" w:color="auto"/>
              <w:left w:val="nil"/>
              <w:bottom w:val="nil"/>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20 1 00 05550</w:t>
            </w:r>
          </w:p>
        </w:tc>
        <w:tc>
          <w:tcPr>
            <w:tcW w:w="840" w:type="dxa"/>
            <w:tcBorders>
              <w:top w:val="single" w:sz="4" w:space="0" w:color="auto"/>
              <w:left w:val="nil"/>
              <w:bottom w:val="nil"/>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single" w:sz="4" w:space="0" w:color="auto"/>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single" w:sz="4" w:space="0" w:color="auto"/>
              <w:left w:val="nil"/>
              <w:bottom w:val="nil"/>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single" w:sz="4" w:space="0" w:color="auto"/>
              <w:left w:val="nil"/>
              <w:bottom w:val="nil"/>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05</w:t>
            </w:r>
          </w:p>
        </w:tc>
        <w:tc>
          <w:tcPr>
            <w:tcW w:w="700" w:type="dxa"/>
            <w:tcBorders>
              <w:top w:val="single" w:sz="4" w:space="0" w:color="auto"/>
              <w:left w:val="nil"/>
              <w:bottom w:val="nil"/>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03</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20 1 00 05550</w:t>
            </w:r>
          </w:p>
        </w:tc>
        <w:tc>
          <w:tcPr>
            <w:tcW w:w="840" w:type="dxa"/>
            <w:tcBorders>
              <w:top w:val="single" w:sz="4" w:space="0" w:color="auto"/>
              <w:left w:val="nil"/>
              <w:bottom w:val="nil"/>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b/>
                <w:bCs/>
              </w:rPr>
            </w:pPr>
            <w:r w:rsidRPr="009A7724">
              <w:rPr>
                <w:rFonts w:ascii="Arial" w:hAnsi="Arial" w:cs="Arial"/>
                <w:b/>
                <w:bCs/>
              </w:rPr>
              <w:t>Образование</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b/>
                <w:bCs/>
              </w:rPr>
            </w:pPr>
            <w:r w:rsidRPr="009A7724">
              <w:rPr>
                <w:rFonts w:ascii="Arial" w:hAnsi="Arial" w:cs="Arial"/>
                <w:b/>
                <w:bCs/>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00</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72,00</w:t>
            </w:r>
          </w:p>
        </w:tc>
      </w:tr>
      <w:tr w:rsidR="007B44E1" w:rsidRPr="009A7724" w:rsidTr="00127E2E">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nil"/>
              <w:right w:val="nil"/>
            </w:tcBorders>
            <w:shd w:val="clear" w:color="auto" w:fill="auto"/>
            <w:vAlign w:val="bottom"/>
            <w:hideMark/>
          </w:tcPr>
          <w:p w:rsidR="007B44E1" w:rsidRPr="009A7724" w:rsidRDefault="007B44E1" w:rsidP="00127E2E">
            <w:pPr>
              <w:rPr>
                <w:rFonts w:ascii="Arial" w:hAnsi="Arial" w:cs="Arial"/>
              </w:rPr>
            </w:pPr>
            <w:r w:rsidRPr="009A7724">
              <w:rPr>
                <w:rFonts w:ascii="Arial" w:hAnsi="Arial" w:cs="Arial"/>
              </w:rPr>
              <w:t>Профессиональная подготовка, переподготовка и повышение квалификации</w:t>
            </w:r>
          </w:p>
        </w:tc>
        <w:tc>
          <w:tcPr>
            <w:tcW w:w="800" w:type="dxa"/>
            <w:tcBorders>
              <w:top w:val="nil"/>
              <w:left w:val="single" w:sz="4" w:space="0" w:color="auto"/>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single" w:sz="4" w:space="0" w:color="auto"/>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15,00</w:t>
            </w:r>
          </w:p>
        </w:tc>
      </w:tr>
      <w:tr w:rsidR="007B44E1" w:rsidRPr="009A7724" w:rsidTr="00127E2E">
        <w:trPr>
          <w:trHeight w:val="16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Основные мероприятия муниципальной программы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15,00</w:t>
            </w:r>
          </w:p>
        </w:tc>
      </w:tr>
      <w:tr w:rsidR="007B44E1" w:rsidRPr="009A7724" w:rsidTr="00127E2E">
        <w:trPr>
          <w:trHeight w:val="7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lastRenderedPageBreak/>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Обеспечение деятельности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07 1 01 00000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15,00</w:t>
            </w:r>
          </w:p>
        </w:tc>
      </w:tr>
      <w:tr w:rsidR="007B44E1" w:rsidRPr="009A7724" w:rsidTr="00127E2E">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Расходы на обеспечение деятельности (оказание услуг)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07 1 01 00590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15,00</w:t>
            </w:r>
          </w:p>
        </w:tc>
      </w:tr>
      <w:tr w:rsidR="007B44E1" w:rsidRPr="009A7724" w:rsidTr="00127E2E">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07 1 01 00590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15,00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«Развитие муниципальной службы»</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35,00</w:t>
            </w:r>
          </w:p>
        </w:tc>
      </w:tr>
      <w:tr w:rsidR="007B44E1" w:rsidRPr="009A7724" w:rsidTr="00127E2E">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Основные мероприятия муниципальной программы Прочноокопского сельского поселения Новокубанского района «Развитие муниципальной службы»</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10 1 00 00000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35,00</w:t>
            </w:r>
          </w:p>
        </w:tc>
      </w:tr>
      <w:tr w:rsidR="007B44E1" w:rsidRPr="009A7724" w:rsidTr="00127E2E">
        <w:trPr>
          <w:trHeight w:val="18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 xml:space="preserve">Профессиональная переподготовка, повышение квалификации и краткосрочное </w:t>
            </w:r>
            <w:proofErr w:type="gramStart"/>
            <w:r w:rsidRPr="009A7724">
              <w:rPr>
                <w:rFonts w:ascii="Arial" w:hAnsi="Arial" w:cs="Arial"/>
              </w:rPr>
              <w:t>обучение по</w:t>
            </w:r>
            <w:proofErr w:type="gramEnd"/>
            <w:r w:rsidRPr="009A7724">
              <w:rPr>
                <w:rFonts w:ascii="Arial" w:hAnsi="Arial" w:cs="Arial"/>
              </w:rPr>
              <w:t xml:space="preserve"> профильным направлениям деятельности муниципальных служащих</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10 1 01 00000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35,00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Мероприятия по переподготовке и повышению квалификации кадров</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10 1 01 10200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35,00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05</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10 1 01 10200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35,00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b/>
                <w:bCs/>
              </w:rPr>
            </w:pPr>
            <w:r w:rsidRPr="009A7724">
              <w:rPr>
                <w:rFonts w:ascii="Arial" w:hAnsi="Arial" w:cs="Arial"/>
                <w:b/>
                <w:bCs/>
              </w:rPr>
              <w:t xml:space="preserve">Молодежная политика </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b/>
                <w:bCs/>
              </w:rPr>
            </w:pPr>
            <w:r w:rsidRPr="009A7724">
              <w:rPr>
                <w:rFonts w:ascii="Arial" w:hAnsi="Arial" w:cs="Arial"/>
                <w:b/>
                <w:bCs/>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07</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22,00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 xml:space="preserve">Муниципальная программа Прочноокопского сельского поселения Новокубанского района </w:t>
            </w:r>
            <w:r w:rsidRPr="009A7724">
              <w:rPr>
                <w:rFonts w:ascii="Arial" w:hAnsi="Arial" w:cs="Arial"/>
              </w:rPr>
              <w:lastRenderedPageBreak/>
              <w:t>«Дети Кубани»</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lastRenderedPageBreak/>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12,00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lastRenderedPageBreak/>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Основные мероприятия муниципальной программы Прочноокопского сельского поселения Новокубанского района «Дети Кубани»</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03 1 00 00000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12,00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Организация отдыха, оздоровления и занятости детей и подростков</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03 1 03 00000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12,00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Реализация мероприятий муниципальной программы Прочноокопского сельского поселения Новокубанского района «Дети Кубани»</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03 1 03 10250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03 1 03 10250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12,00</w:t>
            </w:r>
          </w:p>
        </w:tc>
      </w:tr>
      <w:tr w:rsidR="007B44E1" w:rsidRPr="009A7724" w:rsidTr="00127E2E">
        <w:trPr>
          <w:trHeight w:val="16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«Молодежь Кубани»</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10,00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Основные мероприятия муниципальной программы Прочноокопского сельского поселения Новокубанского района «Молодежь Кубани»</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11 1 00 00000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10,00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Проведение мероприятий в сфере реализации молодежной политики</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11 1 01 00000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10,00</w:t>
            </w:r>
          </w:p>
        </w:tc>
      </w:tr>
      <w:tr w:rsidR="007B44E1" w:rsidRPr="009A7724" w:rsidTr="00127E2E">
        <w:trPr>
          <w:trHeight w:val="15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Реализация мероприятий муниципальной программы Прочноокопского сельского поселения Новокубанского района «Молодежь Кубани»</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11 1 01 10240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lastRenderedPageBreak/>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11 1 01 10240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10,00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b/>
                <w:bCs/>
              </w:rPr>
            </w:pPr>
            <w:r w:rsidRPr="009A7724">
              <w:rPr>
                <w:rFonts w:ascii="Arial" w:hAnsi="Arial" w:cs="Arial"/>
                <w:b/>
                <w:bCs/>
              </w:rPr>
              <w:t>Культура, кинематография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b/>
                <w:bCs/>
              </w:rPr>
            </w:pPr>
            <w:r w:rsidRPr="009A7724">
              <w:rPr>
                <w:rFonts w:ascii="Arial" w:hAnsi="Arial" w:cs="Arial"/>
                <w:b/>
                <w:bCs/>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08</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00</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11250,90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Культура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11250,90</w:t>
            </w:r>
          </w:p>
        </w:tc>
      </w:tr>
      <w:tr w:rsidR="007B44E1" w:rsidRPr="009A7724" w:rsidTr="00127E2E">
        <w:trPr>
          <w:trHeight w:val="15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11250,90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Основные мероприятия муниципальной программы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11250,90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Обеспечение деятельности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07 1 01 00000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10729,30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Расходы на обеспечение деятельности (оказание услуг)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07 1 01 00590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10729,30</w:t>
            </w:r>
          </w:p>
        </w:tc>
      </w:tr>
      <w:tr w:rsidR="007B44E1" w:rsidRPr="009A7724" w:rsidTr="00127E2E">
        <w:trPr>
          <w:trHeight w:val="23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07 1 01 00590</w:t>
            </w:r>
          </w:p>
        </w:tc>
        <w:tc>
          <w:tcPr>
            <w:tcW w:w="840" w:type="dxa"/>
            <w:tcBorders>
              <w:top w:val="nil"/>
              <w:left w:val="nil"/>
              <w:bottom w:val="single" w:sz="4" w:space="0" w:color="auto"/>
              <w:right w:val="nil"/>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100</w:t>
            </w:r>
          </w:p>
        </w:tc>
        <w:tc>
          <w:tcPr>
            <w:tcW w:w="1287" w:type="dxa"/>
            <w:tcBorders>
              <w:top w:val="nil"/>
              <w:left w:val="single" w:sz="4" w:space="0" w:color="auto"/>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9286,80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07 1 01 00590</w:t>
            </w:r>
          </w:p>
        </w:tc>
        <w:tc>
          <w:tcPr>
            <w:tcW w:w="840" w:type="dxa"/>
            <w:tcBorders>
              <w:top w:val="nil"/>
              <w:left w:val="nil"/>
              <w:bottom w:val="single" w:sz="4" w:space="0" w:color="auto"/>
              <w:right w:val="nil"/>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single" w:sz="4" w:space="0" w:color="auto"/>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1436,50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07 1 01 00590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800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6,00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Обеспечение реализации муниципальной программы и прочие мероприятия в области культуры</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07 1 02 00000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521,60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lastRenderedPageBreak/>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Иные межбюджетные трансферты на поддержку мер по обеспечению сбалансированности бюджетов поселений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07 1 01 11630</w:t>
            </w:r>
          </w:p>
        </w:tc>
        <w:tc>
          <w:tcPr>
            <w:tcW w:w="840" w:type="dxa"/>
            <w:tcBorders>
              <w:top w:val="nil"/>
              <w:left w:val="nil"/>
              <w:bottom w:val="single" w:sz="4" w:space="0" w:color="auto"/>
              <w:right w:val="nil"/>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single" w:sz="4" w:space="0" w:color="auto"/>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361,60</w:t>
            </w:r>
          </w:p>
        </w:tc>
      </w:tr>
      <w:tr w:rsidR="007B44E1" w:rsidRPr="009A7724" w:rsidTr="00127E2E">
        <w:trPr>
          <w:trHeight w:val="26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07 1 01 11630</w:t>
            </w:r>
          </w:p>
        </w:tc>
        <w:tc>
          <w:tcPr>
            <w:tcW w:w="840" w:type="dxa"/>
            <w:tcBorders>
              <w:top w:val="nil"/>
              <w:left w:val="nil"/>
              <w:bottom w:val="single" w:sz="4" w:space="0" w:color="auto"/>
              <w:right w:val="nil"/>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100</w:t>
            </w:r>
          </w:p>
        </w:tc>
        <w:tc>
          <w:tcPr>
            <w:tcW w:w="1287" w:type="dxa"/>
            <w:tcBorders>
              <w:top w:val="nil"/>
              <w:left w:val="single" w:sz="4" w:space="0" w:color="auto"/>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361,60</w:t>
            </w:r>
          </w:p>
        </w:tc>
      </w:tr>
      <w:tr w:rsidR="007B44E1" w:rsidRPr="009A7724" w:rsidTr="00127E2E">
        <w:trPr>
          <w:trHeight w:val="15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Реализация мероприятий муниципальной программы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07 1 02 10230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160,00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nil"/>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nil"/>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w:t>
            </w:r>
          </w:p>
        </w:tc>
        <w:tc>
          <w:tcPr>
            <w:tcW w:w="700" w:type="dxa"/>
            <w:tcBorders>
              <w:top w:val="nil"/>
              <w:left w:val="nil"/>
              <w:bottom w:val="nil"/>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07 1 02 10230</w:t>
            </w:r>
          </w:p>
        </w:tc>
        <w:tc>
          <w:tcPr>
            <w:tcW w:w="840" w:type="dxa"/>
            <w:tcBorders>
              <w:top w:val="nil"/>
              <w:left w:val="nil"/>
              <w:bottom w:val="nil"/>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160,00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b/>
                <w:bCs/>
              </w:rPr>
            </w:pPr>
            <w:r w:rsidRPr="009A7724">
              <w:rPr>
                <w:rFonts w:ascii="Arial" w:hAnsi="Arial" w:cs="Arial"/>
                <w:b/>
                <w:bCs/>
              </w:rPr>
              <w:t>Социальная политика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b/>
                <w:bCs/>
              </w:rPr>
            </w:pPr>
            <w:r w:rsidRPr="009A7724">
              <w:rPr>
                <w:rFonts w:ascii="Arial" w:hAnsi="Arial" w:cs="Arial"/>
                <w:b/>
                <w:bCs/>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10</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00</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112,00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rPr>
            </w:pPr>
            <w:r w:rsidRPr="009A7724">
              <w:rPr>
                <w:rFonts w:ascii="Arial" w:hAnsi="Arial" w:cs="Arial"/>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Пенсионное обеспечение</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72,00</w:t>
            </w:r>
          </w:p>
        </w:tc>
      </w:tr>
      <w:tr w:rsidR="007B44E1" w:rsidRPr="009A7724"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rPr>
            </w:pPr>
            <w:r w:rsidRPr="009A7724">
              <w:rPr>
                <w:rFonts w:ascii="Arial" w:hAnsi="Arial" w:cs="Arial"/>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«Социальная поддержка граждан»</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72,00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rPr>
            </w:pPr>
            <w:r w:rsidRPr="009A7724">
              <w:rPr>
                <w:rFonts w:ascii="Arial" w:hAnsi="Arial" w:cs="Arial"/>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Развитие мер социальной поддержки отдельных категорий граждан</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02 1 00 00000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72,00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rPr>
            </w:pPr>
            <w:r w:rsidRPr="009A7724">
              <w:rPr>
                <w:rFonts w:ascii="Arial" w:hAnsi="Arial" w:cs="Arial"/>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 xml:space="preserve">Выплата дополнительного материального обеспечения, доплаты к пенсиям </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02 1 01 10810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72,00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rPr>
            </w:pPr>
            <w:r w:rsidRPr="009A7724">
              <w:rPr>
                <w:rFonts w:ascii="Arial" w:hAnsi="Arial" w:cs="Arial"/>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02 1 01 10810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300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72,00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lastRenderedPageBreak/>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Другие вопросы в области социальной политики</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40,00</w:t>
            </w:r>
          </w:p>
        </w:tc>
      </w:tr>
      <w:tr w:rsidR="007B44E1" w:rsidRPr="009A7724" w:rsidTr="00127E2E">
        <w:trPr>
          <w:trHeight w:val="16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«Социальная поддержка граждан»</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40,00</w:t>
            </w:r>
          </w:p>
        </w:tc>
      </w:tr>
      <w:tr w:rsidR="007B44E1" w:rsidRPr="009A7724" w:rsidTr="00127E2E">
        <w:trPr>
          <w:trHeight w:val="8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Поддержка социально ориентированных некоммерческих организаций</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02 2 00 00000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40,00</w:t>
            </w:r>
          </w:p>
        </w:tc>
      </w:tr>
      <w:tr w:rsidR="007B44E1" w:rsidRPr="009A7724" w:rsidTr="00127E2E">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02 2 01 00000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40,00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Мероприятия по поддержке социально ориентированных некоммерческих организаций</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02 2 01 10160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40,00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06</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02 2 01 10160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40,00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b/>
                <w:bCs/>
              </w:rPr>
            </w:pPr>
            <w:r w:rsidRPr="009A7724">
              <w:rPr>
                <w:rFonts w:ascii="Arial" w:hAnsi="Arial" w:cs="Arial"/>
                <w:b/>
                <w:bCs/>
              </w:rPr>
              <w:t>Физическая культура и спорт</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b/>
                <w:bCs/>
              </w:rPr>
            </w:pPr>
            <w:r w:rsidRPr="009A7724">
              <w:rPr>
                <w:rFonts w:ascii="Arial" w:hAnsi="Arial" w:cs="Arial"/>
                <w:b/>
                <w:bCs/>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11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00</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50,00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 xml:space="preserve">Физическая культура </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50,00</w:t>
            </w:r>
          </w:p>
        </w:tc>
      </w:tr>
      <w:tr w:rsidR="007B44E1" w:rsidRPr="009A7724" w:rsidTr="00127E2E">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08 0 00 00000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50,00</w:t>
            </w:r>
          </w:p>
        </w:tc>
      </w:tr>
      <w:tr w:rsidR="007B44E1" w:rsidRPr="009A7724" w:rsidTr="00127E2E">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Основные мероприятия муниципальной программы Прочноокопского сельского поселения Новокубанского района «Развитие физической культуры и массового спорта»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08 1 00 00000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50,00</w:t>
            </w:r>
          </w:p>
        </w:tc>
      </w:tr>
      <w:tr w:rsidR="007B44E1" w:rsidRPr="009A7724" w:rsidTr="00127E2E">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lastRenderedPageBreak/>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Создание условий, обеспечивающих возможность систематически заниматься физической культурой и спортом</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08 1 01 00000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50,00</w:t>
            </w:r>
          </w:p>
        </w:tc>
      </w:tr>
      <w:tr w:rsidR="007B44E1" w:rsidRPr="009A7724" w:rsidTr="00127E2E">
        <w:trPr>
          <w:trHeight w:val="19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Реализация мероприятий муниципальной программы Прочноокопского сельского поселения Новокубанского района «Развитие физической культуры и массового спорта»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08 1 01 10120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50,00</w:t>
            </w:r>
          </w:p>
        </w:tc>
      </w:tr>
      <w:tr w:rsidR="007B44E1" w:rsidRPr="009A7724"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11</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08 1 01 10120</w:t>
            </w:r>
          </w:p>
        </w:tc>
        <w:tc>
          <w:tcPr>
            <w:tcW w:w="8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50,00</w:t>
            </w:r>
          </w:p>
        </w:tc>
      </w:tr>
      <w:tr w:rsidR="007B44E1" w:rsidRPr="009A7724" w:rsidTr="00127E2E">
        <w:trPr>
          <w:trHeight w:val="4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b/>
                <w:bCs/>
              </w:rPr>
            </w:pPr>
            <w:r w:rsidRPr="009A7724">
              <w:rPr>
                <w:rFonts w:ascii="Arial" w:hAnsi="Arial" w:cs="Arial"/>
                <w:b/>
                <w:bCs/>
              </w:rPr>
              <w:t>Обслуживание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b/>
                <w:bCs/>
              </w:rPr>
            </w:pPr>
            <w:r w:rsidRPr="009A7724">
              <w:rPr>
                <w:rFonts w:ascii="Arial" w:hAnsi="Arial" w:cs="Arial"/>
                <w:b/>
                <w:bCs/>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13</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00</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840"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b/>
                <w:bCs/>
              </w:rPr>
            </w:pPr>
            <w:r w:rsidRPr="009A7724">
              <w:rPr>
                <w:rFonts w:ascii="Arial" w:hAnsi="Arial" w:cs="Arial"/>
                <w:b/>
                <w:bCs/>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2,00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Обслуживание государственного внутреннего и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b/>
                <w:bCs/>
              </w:rPr>
            </w:pPr>
            <w:r w:rsidRPr="009A7724">
              <w:rPr>
                <w:rFonts w:ascii="Arial" w:hAnsi="Arial" w:cs="Arial"/>
                <w:b/>
                <w:bCs/>
              </w:rPr>
              <w:t> </w:t>
            </w:r>
          </w:p>
        </w:tc>
        <w:tc>
          <w:tcPr>
            <w:tcW w:w="840"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b/>
                <w:bCs/>
              </w:rPr>
            </w:pPr>
            <w:r w:rsidRPr="009A7724">
              <w:rPr>
                <w:rFonts w:ascii="Arial" w:hAnsi="Arial" w:cs="Arial"/>
                <w:b/>
                <w:bCs/>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r>
      <w:tr w:rsidR="007B44E1" w:rsidRPr="009A7724"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Обслуживание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60 0 00 00000</w:t>
            </w:r>
          </w:p>
        </w:tc>
        <w:tc>
          <w:tcPr>
            <w:tcW w:w="840"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r>
      <w:tr w:rsidR="007B44E1" w:rsidRPr="009A7724" w:rsidTr="00127E2E">
        <w:trPr>
          <w:trHeight w:val="8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Управление муниципальным долгом и муниципальными финансовыми активами</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60 1 00 00000</w:t>
            </w:r>
          </w:p>
        </w:tc>
        <w:tc>
          <w:tcPr>
            <w:tcW w:w="840"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Процентные платежи по муниципальному долгу</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60 1 00 10060</w:t>
            </w:r>
          </w:p>
        </w:tc>
        <w:tc>
          <w:tcPr>
            <w:tcW w:w="840"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 </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r>
      <w:tr w:rsidR="007B44E1" w:rsidRPr="009A7724"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9A7724" w:rsidRDefault="007B44E1" w:rsidP="00127E2E">
            <w:pPr>
              <w:jc w:val="right"/>
              <w:rPr>
                <w:rFonts w:ascii="Arial" w:hAnsi="Arial" w:cs="Arial"/>
                <w:b/>
                <w:bCs/>
              </w:rPr>
            </w:pPr>
            <w:r w:rsidRPr="009A7724">
              <w:rPr>
                <w:rFonts w:ascii="Arial" w:hAnsi="Arial" w:cs="Arial"/>
                <w:b/>
                <w:bCs/>
              </w:rPr>
              <w:t> </w:t>
            </w:r>
          </w:p>
        </w:tc>
        <w:tc>
          <w:tcPr>
            <w:tcW w:w="3143" w:type="dxa"/>
            <w:tcBorders>
              <w:top w:val="nil"/>
              <w:left w:val="nil"/>
              <w:bottom w:val="single" w:sz="4" w:space="0" w:color="auto"/>
              <w:right w:val="single" w:sz="4" w:space="0" w:color="auto"/>
            </w:tcBorders>
            <w:shd w:val="clear" w:color="auto" w:fill="auto"/>
            <w:hideMark/>
          </w:tcPr>
          <w:p w:rsidR="007B44E1" w:rsidRPr="009A7724" w:rsidRDefault="007B44E1" w:rsidP="00127E2E">
            <w:pPr>
              <w:rPr>
                <w:rFonts w:ascii="Arial" w:hAnsi="Arial" w:cs="Arial"/>
              </w:rPr>
            </w:pPr>
            <w:r w:rsidRPr="009A7724">
              <w:rPr>
                <w:rFonts w:ascii="Arial" w:hAnsi="Arial" w:cs="Arial"/>
              </w:rPr>
              <w:t>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center"/>
              <w:rPr>
                <w:rFonts w:ascii="Arial" w:hAnsi="Arial" w:cs="Arial"/>
              </w:rPr>
            </w:pPr>
            <w:r w:rsidRPr="009A7724">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13</w:t>
            </w:r>
          </w:p>
        </w:tc>
        <w:tc>
          <w:tcPr>
            <w:tcW w:w="700"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01</w:t>
            </w:r>
          </w:p>
        </w:tc>
        <w:tc>
          <w:tcPr>
            <w:tcW w:w="1403"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60 1 00 10060</w:t>
            </w:r>
          </w:p>
        </w:tc>
        <w:tc>
          <w:tcPr>
            <w:tcW w:w="840" w:type="dxa"/>
            <w:tcBorders>
              <w:top w:val="nil"/>
              <w:left w:val="nil"/>
              <w:bottom w:val="single" w:sz="4" w:space="0" w:color="auto"/>
              <w:right w:val="single" w:sz="4" w:space="0" w:color="auto"/>
            </w:tcBorders>
            <w:shd w:val="clear" w:color="auto" w:fill="auto"/>
            <w:hideMark/>
          </w:tcPr>
          <w:p w:rsidR="007B44E1" w:rsidRPr="009A7724" w:rsidRDefault="007B44E1" w:rsidP="00127E2E">
            <w:pPr>
              <w:jc w:val="right"/>
              <w:rPr>
                <w:rFonts w:ascii="Arial" w:hAnsi="Arial" w:cs="Arial"/>
              </w:rPr>
            </w:pPr>
            <w:r w:rsidRPr="009A7724">
              <w:rPr>
                <w:rFonts w:ascii="Arial" w:hAnsi="Arial" w:cs="Arial"/>
              </w:rPr>
              <w:t>700</w:t>
            </w:r>
          </w:p>
        </w:tc>
        <w:tc>
          <w:tcPr>
            <w:tcW w:w="1287" w:type="dxa"/>
            <w:tcBorders>
              <w:top w:val="nil"/>
              <w:left w:val="nil"/>
              <w:bottom w:val="single" w:sz="4" w:space="0" w:color="auto"/>
              <w:right w:val="single" w:sz="4" w:space="0" w:color="auto"/>
            </w:tcBorders>
            <w:shd w:val="clear" w:color="auto" w:fill="auto"/>
            <w:noWrap/>
            <w:hideMark/>
          </w:tcPr>
          <w:p w:rsidR="007B44E1" w:rsidRPr="009A7724" w:rsidRDefault="007B44E1" w:rsidP="00127E2E">
            <w:pPr>
              <w:jc w:val="center"/>
              <w:rPr>
                <w:rFonts w:ascii="Arial" w:hAnsi="Arial" w:cs="Arial"/>
              </w:rPr>
            </w:pPr>
            <w:r w:rsidRPr="009A7724">
              <w:rPr>
                <w:rFonts w:ascii="Arial" w:hAnsi="Arial" w:cs="Arial"/>
              </w:rPr>
              <w:t>2,00</w:t>
            </w:r>
          </w:p>
        </w:tc>
      </w:tr>
    </w:tbl>
    <w:p w:rsidR="007B44E1" w:rsidRDefault="007B44E1" w:rsidP="007B44E1">
      <w:pPr>
        <w:ind w:firstLine="567"/>
        <w:jc w:val="both"/>
        <w:rPr>
          <w:rFonts w:ascii="Arial" w:eastAsia="Calibri" w:hAnsi="Arial" w:cs="Arial"/>
        </w:rPr>
      </w:pPr>
    </w:p>
    <w:p w:rsidR="007B44E1" w:rsidRDefault="007B44E1" w:rsidP="007B44E1">
      <w:pPr>
        <w:ind w:firstLine="567"/>
        <w:jc w:val="both"/>
        <w:rPr>
          <w:rFonts w:ascii="Arial" w:eastAsia="Calibri" w:hAnsi="Arial" w:cs="Arial"/>
        </w:rPr>
      </w:pPr>
    </w:p>
    <w:p w:rsidR="007B44E1" w:rsidRDefault="007B44E1" w:rsidP="007B44E1">
      <w:pPr>
        <w:ind w:firstLine="567"/>
        <w:jc w:val="both"/>
        <w:rPr>
          <w:rFonts w:ascii="Arial" w:eastAsia="Calibri" w:hAnsi="Arial" w:cs="Arial"/>
        </w:rPr>
      </w:pPr>
    </w:p>
    <w:p w:rsidR="007B44E1" w:rsidRPr="006B222B" w:rsidRDefault="007B44E1" w:rsidP="007B44E1">
      <w:pPr>
        <w:ind w:firstLine="567"/>
        <w:jc w:val="both"/>
        <w:rPr>
          <w:rFonts w:ascii="Arial" w:hAnsi="Arial" w:cs="Arial"/>
        </w:rPr>
      </w:pPr>
      <w:r>
        <w:rPr>
          <w:rFonts w:ascii="Arial" w:hAnsi="Arial" w:cs="Arial"/>
        </w:rPr>
        <w:t>Г</w:t>
      </w:r>
      <w:r w:rsidRPr="006B222B">
        <w:rPr>
          <w:rFonts w:ascii="Arial" w:hAnsi="Arial" w:cs="Arial"/>
        </w:rPr>
        <w:t>лав</w:t>
      </w:r>
      <w:r>
        <w:rPr>
          <w:rFonts w:ascii="Arial" w:hAnsi="Arial" w:cs="Arial"/>
        </w:rPr>
        <w:t>а</w:t>
      </w:r>
    </w:p>
    <w:p w:rsidR="007B44E1" w:rsidRPr="006B222B" w:rsidRDefault="007B44E1" w:rsidP="007B44E1">
      <w:pPr>
        <w:ind w:firstLine="567"/>
        <w:jc w:val="both"/>
        <w:rPr>
          <w:rFonts w:ascii="Arial" w:hAnsi="Arial" w:cs="Arial"/>
        </w:rPr>
      </w:pPr>
      <w:r w:rsidRPr="006B222B">
        <w:rPr>
          <w:rFonts w:ascii="Arial" w:hAnsi="Arial" w:cs="Arial"/>
        </w:rPr>
        <w:t>Прочноокопского сельского поселения</w:t>
      </w:r>
    </w:p>
    <w:p w:rsidR="007B44E1" w:rsidRPr="006B222B" w:rsidRDefault="007B44E1" w:rsidP="007B44E1">
      <w:pPr>
        <w:ind w:firstLine="567"/>
        <w:jc w:val="both"/>
        <w:rPr>
          <w:rFonts w:ascii="Arial" w:hAnsi="Arial" w:cs="Arial"/>
        </w:rPr>
      </w:pPr>
      <w:r w:rsidRPr="006B222B">
        <w:rPr>
          <w:rFonts w:ascii="Arial" w:hAnsi="Arial" w:cs="Arial"/>
        </w:rPr>
        <w:t>Новокубанского района</w:t>
      </w:r>
    </w:p>
    <w:p w:rsidR="007B44E1" w:rsidRPr="009A7724" w:rsidRDefault="007B44E1" w:rsidP="007B44E1">
      <w:pPr>
        <w:ind w:firstLine="567"/>
        <w:jc w:val="both"/>
        <w:rPr>
          <w:rFonts w:ascii="Arial" w:hAnsi="Arial" w:cs="Arial"/>
        </w:rPr>
      </w:pPr>
      <w:r>
        <w:rPr>
          <w:rFonts w:ascii="Arial" w:hAnsi="Arial" w:cs="Arial"/>
        </w:rPr>
        <w:t>Р</w:t>
      </w:r>
      <w:r w:rsidRPr="006B222B">
        <w:rPr>
          <w:rFonts w:ascii="Arial" w:hAnsi="Arial" w:cs="Arial"/>
        </w:rPr>
        <w:t>.</w:t>
      </w:r>
      <w:r>
        <w:rPr>
          <w:rFonts w:ascii="Arial" w:hAnsi="Arial" w:cs="Arial"/>
        </w:rPr>
        <w:t>Ю</w:t>
      </w:r>
      <w:r w:rsidRPr="006B222B">
        <w:rPr>
          <w:rFonts w:ascii="Arial" w:hAnsi="Arial" w:cs="Arial"/>
        </w:rPr>
        <w:t>.</w:t>
      </w:r>
      <w:r>
        <w:rPr>
          <w:rFonts w:ascii="Arial" w:hAnsi="Arial" w:cs="Arial"/>
        </w:rPr>
        <w:t>Лысенко</w:t>
      </w:r>
    </w:p>
    <w:p w:rsidR="007B44E1" w:rsidRDefault="007B44E1" w:rsidP="00AF4B30">
      <w:pPr>
        <w:ind w:firstLine="567"/>
        <w:jc w:val="both"/>
        <w:rPr>
          <w:sz w:val="22"/>
          <w:szCs w:val="22"/>
        </w:rPr>
      </w:pPr>
    </w:p>
    <w:p w:rsidR="007B44E1" w:rsidRDefault="007B44E1" w:rsidP="00AF4B30">
      <w:pPr>
        <w:ind w:firstLine="567"/>
        <w:jc w:val="both"/>
        <w:rPr>
          <w:sz w:val="22"/>
          <w:szCs w:val="22"/>
        </w:rPr>
      </w:pPr>
    </w:p>
    <w:p w:rsidR="007B44E1" w:rsidRDefault="007B44E1" w:rsidP="00AF4B30">
      <w:pPr>
        <w:ind w:firstLine="567"/>
        <w:jc w:val="both"/>
        <w:rPr>
          <w:sz w:val="22"/>
          <w:szCs w:val="22"/>
        </w:rPr>
      </w:pPr>
    </w:p>
    <w:p w:rsidR="007B44E1" w:rsidRDefault="007B44E1" w:rsidP="00AF4B30">
      <w:pPr>
        <w:ind w:firstLine="567"/>
        <w:jc w:val="both"/>
        <w:rPr>
          <w:sz w:val="22"/>
          <w:szCs w:val="22"/>
        </w:rPr>
      </w:pPr>
    </w:p>
    <w:p w:rsidR="007B44E1" w:rsidRDefault="007B44E1" w:rsidP="00AF4B30">
      <w:pPr>
        <w:ind w:firstLine="567"/>
        <w:jc w:val="both"/>
        <w:rPr>
          <w:sz w:val="22"/>
          <w:szCs w:val="22"/>
        </w:rPr>
      </w:pPr>
    </w:p>
    <w:p w:rsidR="007B44E1" w:rsidRDefault="007B44E1" w:rsidP="00AF4B30">
      <w:pPr>
        <w:ind w:firstLine="567"/>
        <w:jc w:val="both"/>
        <w:rPr>
          <w:sz w:val="22"/>
          <w:szCs w:val="22"/>
        </w:rPr>
      </w:pPr>
    </w:p>
    <w:p w:rsidR="007B44E1" w:rsidRDefault="007B44E1" w:rsidP="00AF4B30">
      <w:pPr>
        <w:ind w:firstLine="567"/>
        <w:jc w:val="both"/>
        <w:rPr>
          <w:sz w:val="22"/>
          <w:szCs w:val="22"/>
        </w:rPr>
      </w:pPr>
    </w:p>
    <w:p w:rsidR="007B44E1" w:rsidRDefault="007B44E1" w:rsidP="00AF4B30">
      <w:pPr>
        <w:ind w:firstLine="567"/>
        <w:jc w:val="both"/>
        <w:rPr>
          <w:sz w:val="22"/>
          <w:szCs w:val="22"/>
        </w:rPr>
      </w:pPr>
    </w:p>
    <w:p w:rsidR="007B44E1" w:rsidRDefault="007B44E1" w:rsidP="00AF4B30">
      <w:pPr>
        <w:ind w:firstLine="567"/>
        <w:jc w:val="both"/>
        <w:rPr>
          <w:sz w:val="22"/>
          <w:szCs w:val="22"/>
        </w:rPr>
      </w:pPr>
    </w:p>
    <w:p w:rsidR="007B44E1" w:rsidRDefault="007B44E1" w:rsidP="007B44E1">
      <w:pPr>
        <w:spacing w:line="0" w:lineRule="atLeast"/>
        <w:jc w:val="center"/>
        <w:rPr>
          <w:rFonts w:ascii="Arial" w:hAnsi="Arial" w:cs="Arial"/>
          <w:noProof/>
        </w:rPr>
      </w:pPr>
    </w:p>
    <w:p w:rsidR="007B44E1" w:rsidRPr="00316A60" w:rsidRDefault="007B44E1" w:rsidP="007B44E1">
      <w:pPr>
        <w:spacing w:line="0" w:lineRule="atLeast"/>
        <w:jc w:val="center"/>
        <w:rPr>
          <w:rFonts w:ascii="Arial" w:hAnsi="Arial" w:cs="Arial"/>
          <w:noProof/>
        </w:rPr>
      </w:pPr>
      <w:r w:rsidRPr="00316A60">
        <w:rPr>
          <w:rFonts w:ascii="Arial" w:hAnsi="Arial" w:cs="Arial"/>
          <w:noProof/>
        </w:rPr>
        <w:drawing>
          <wp:anchor distT="0" distB="0" distL="114300" distR="114300" simplePos="0" relativeHeight="25166233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9" name="Рисунок 4"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герб_краснодарского_края_чб_контур"/>
                    <pic:cNvPicPr>
                      <a:picLocks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rsidRPr="00316A60">
        <w:rPr>
          <w:rFonts w:ascii="Arial" w:hAnsi="Arial" w:cs="Arial"/>
          <w:noProof/>
        </w:rPr>
        <w:drawing>
          <wp:anchor distT="0" distB="0" distL="114300" distR="114300" simplePos="0" relativeHeight="25166336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0"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pic:spPr>
                </pic:pic>
              </a:graphicData>
            </a:graphic>
          </wp:anchor>
        </w:drawing>
      </w:r>
      <w:r w:rsidRPr="00316A60">
        <w:rPr>
          <w:rFonts w:ascii="Arial" w:hAnsi="Arial" w:cs="Arial"/>
          <w:noProof/>
        </w:rPr>
        <w:t>КРАСНОДАРСКИЙ КРАЙ</w:t>
      </w:r>
    </w:p>
    <w:p w:rsidR="007B44E1" w:rsidRPr="00316A60" w:rsidRDefault="007B44E1" w:rsidP="007B44E1">
      <w:pPr>
        <w:pStyle w:val="a3"/>
        <w:spacing w:line="0" w:lineRule="atLeast"/>
        <w:jc w:val="center"/>
        <w:rPr>
          <w:rFonts w:ascii="Arial" w:hAnsi="Arial" w:cs="Arial"/>
          <w:noProof/>
        </w:rPr>
      </w:pPr>
      <w:r w:rsidRPr="00316A60">
        <w:rPr>
          <w:rFonts w:ascii="Arial" w:hAnsi="Arial" w:cs="Arial"/>
          <w:noProof/>
        </w:rPr>
        <w:t>НОВОКУБАНСКИЙ РАЙОН</w:t>
      </w:r>
    </w:p>
    <w:p w:rsidR="007B44E1" w:rsidRPr="00316A60" w:rsidRDefault="007B44E1" w:rsidP="007B44E1">
      <w:pPr>
        <w:pStyle w:val="a3"/>
        <w:spacing w:line="0" w:lineRule="atLeast"/>
        <w:jc w:val="center"/>
        <w:rPr>
          <w:rFonts w:ascii="Arial" w:hAnsi="Arial" w:cs="Arial"/>
          <w:noProof/>
        </w:rPr>
      </w:pPr>
      <w:r w:rsidRPr="00316A60">
        <w:rPr>
          <w:rFonts w:ascii="Arial" w:hAnsi="Arial" w:cs="Arial"/>
          <w:noProof/>
        </w:rPr>
        <w:t>СОВЕТ ПРОЧНООКОПСКОГО СЕЛЬСКОГО ПОСЕЛЕНИЯ</w:t>
      </w:r>
    </w:p>
    <w:p w:rsidR="007B44E1" w:rsidRPr="00316A60" w:rsidRDefault="007B44E1" w:rsidP="007B44E1">
      <w:pPr>
        <w:pStyle w:val="a3"/>
        <w:spacing w:line="0" w:lineRule="atLeast"/>
        <w:jc w:val="center"/>
        <w:rPr>
          <w:rFonts w:ascii="Arial" w:hAnsi="Arial" w:cs="Arial"/>
          <w:noProof/>
        </w:rPr>
      </w:pPr>
      <w:r w:rsidRPr="00316A60">
        <w:rPr>
          <w:rFonts w:ascii="Arial" w:hAnsi="Arial" w:cs="Arial"/>
          <w:noProof/>
        </w:rPr>
        <w:t>НОВОКУБАНСКОГО РАЙОНА</w:t>
      </w:r>
    </w:p>
    <w:p w:rsidR="007B44E1" w:rsidRPr="00316A60" w:rsidRDefault="007B44E1" w:rsidP="007B44E1">
      <w:pPr>
        <w:pStyle w:val="a3"/>
        <w:spacing w:line="0" w:lineRule="atLeast"/>
        <w:jc w:val="center"/>
        <w:rPr>
          <w:rFonts w:ascii="Arial" w:hAnsi="Arial" w:cs="Arial"/>
          <w:noProof/>
        </w:rPr>
      </w:pPr>
    </w:p>
    <w:p w:rsidR="007B44E1" w:rsidRPr="00316A60" w:rsidRDefault="007B44E1" w:rsidP="007B44E1">
      <w:pPr>
        <w:pStyle w:val="a3"/>
        <w:spacing w:line="0" w:lineRule="atLeast"/>
        <w:jc w:val="center"/>
        <w:rPr>
          <w:rFonts w:ascii="Arial" w:hAnsi="Arial" w:cs="Arial"/>
        </w:rPr>
      </w:pPr>
      <w:r w:rsidRPr="00316A60">
        <w:rPr>
          <w:rFonts w:ascii="Arial" w:hAnsi="Arial" w:cs="Arial"/>
        </w:rPr>
        <w:t>РЕШЕНИЕ</w:t>
      </w:r>
    </w:p>
    <w:p w:rsidR="007B44E1" w:rsidRPr="00316A60" w:rsidRDefault="007B44E1" w:rsidP="007B44E1">
      <w:pPr>
        <w:pStyle w:val="a3"/>
        <w:spacing w:line="0" w:lineRule="atLeast"/>
        <w:jc w:val="center"/>
        <w:rPr>
          <w:rFonts w:ascii="Arial" w:hAnsi="Arial" w:cs="Arial"/>
        </w:rPr>
      </w:pPr>
    </w:p>
    <w:p w:rsidR="007B44E1" w:rsidRDefault="007B44E1" w:rsidP="007B44E1">
      <w:pPr>
        <w:pStyle w:val="a3"/>
        <w:spacing w:line="0" w:lineRule="atLeast"/>
        <w:jc w:val="center"/>
        <w:rPr>
          <w:rFonts w:ascii="Arial" w:hAnsi="Arial" w:cs="Arial"/>
        </w:rPr>
      </w:pPr>
      <w:r>
        <w:rPr>
          <w:rFonts w:ascii="Arial" w:hAnsi="Arial" w:cs="Arial"/>
          <w:color w:val="000000" w:themeColor="text1"/>
        </w:rPr>
        <w:t>20 декабря</w:t>
      </w:r>
      <w:r w:rsidRPr="00E07804">
        <w:rPr>
          <w:rFonts w:ascii="Arial" w:hAnsi="Arial" w:cs="Arial"/>
          <w:color w:val="000000" w:themeColor="text1"/>
        </w:rPr>
        <w:t xml:space="preserve"> 2023 года</w:t>
      </w:r>
      <w:r w:rsidRPr="00E07804">
        <w:rPr>
          <w:rFonts w:ascii="Arial" w:hAnsi="Arial" w:cs="Arial"/>
          <w:color w:val="000000" w:themeColor="text1"/>
        </w:rPr>
        <w:tab/>
      </w:r>
      <w:r w:rsidRPr="00E07804">
        <w:rPr>
          <w:rFonts w:ascii="Arial" w:hAnsi="Arial" w:cs="Arial"/>
          <w:color w:val="000000" w:themeColor="text1"/>
        </w:rPr>
        <w:tab/>
        <w:t>№ 1</w:t>
      </w:r>
      <w:r>
        <w:rPr>
          <w:rFonts w:ascii="Arial" w:hAnsi="Arial" w:cs="Arial"/>
          <w:color w:val="000000" w:themeColor="text1"/>
        </w:rPr>
        <w:t>90</w:t>
      </w:r>
      <w:r w:rsidRPr="00316A60">
        <w:rPr>
          <w:rFonts w:ascii="Arial" w:hAnsi="Arial" w:cs="Arial"/>
        </w:rPr>
        <w:tab/>
      </w:r>
      <w:r w:rsidRPr="00316A60">
        <w:rPr>
          <w:rFonts w:ascii="Arial" w:hAnsi="Arial" w:cs="Arial"/>
        </w:rPr>
        <w:tab/>
        <w:t xml:space="preserve">ст. </w:t>
      </w:r>
      <w:proofErr w:type="spellStart"/>
      <w:r w:rsidRPr="00316A60">
        <w:rPr>
          <w:rFonts w:ascii="Arial" w:hAnsi="Arial" w:cs="Arial"/>
        </w:rPr>
        <w:t>Прочноокопская</w:t>
      </w:r>
      <w:proofErr w:type="spellEnd"/>
    </w:p>
    <w:p w:rsidR="007B44E1" w:rsidRDefault="007B44E1" w:rsidP="007B44E1">
      <w:pPr>
        <w:pStyle w:val="a3"/>
        <w:spacing w:line="0" w:lineRule="atLeast"/>
        <w:jc w:val="center"/>
        <w:rPr>
          <w:rFonts w:ascii="Arial" w:hAnsi="Arial" w:cs="Arial"/>
        </w:rPr>
      </w:pPr>
    </w:p>
    <w:p w:rsidR="007B44E1" w:rsidRPr="00A027A8" w:rsidRDefault="007B44E1" w:rsidP="007B44E1">
      <w:pPr>
        <w:spacing w:line="240" w:lineRule="atLeast"/>
        <w:jc w:val="center"/>
        <w:rPr>
          <w:rFonts w:ascii="Arial" w:hAnsi="Arial" w:cs="Arial"/>
          <w:b/>
        </w:rPr>
      </w:pPr>
      <w:r w:rsidRPr="00A027A8">
        <w:rPr>
          <w:rFonts w:ascii="Arial" w:hAnsi="Arial" w:cs="Arial"/>
          <w:b/>
        </w:rPr>
        <w:t xml:space="preserve">О бюджете Прочноокопского сельского поселения </w:t>
      </w:r>
    </w:p>
    <w:p w:rsidR="007B44E1" w:rsidRPr="00A027A8" w:rsidRDefault="007B44E1" w:rsidP="007B44E1">
      <w:pPr>
        <w:spacing w:line="240" w:lineRule="atLeast"/>
        <w:jc w:val="center"/>
        <w:rPr>
          <w:rFonts w:ascii="Arial" w:hAnsi="Arial" w:cs="Arial"/>
          <w:b/>
        </w:rPr>
      </w:pPr>
      <w:r w:rsidRPr="00A027A8">
        <w:rPr>
          <w:rFonts w:ascii="Arial" w:hAnsi="Arial" w:cs="Arial"/>
          <w:b/>
        </w:rPr>
        <w:t>Новокубанского района на 2024 год</w:t>
      </w:r>
    </w:p>
    <w:p w:rsidR="007B44E1" w:rsidRPr="00A027A8" w:rsidRDefault="007B44E1" w:rsidP="007B44E1">
      <w:pPr>
        <w:spacing w:line="240" w:lineRule="atLeast"/>
        <w:jc w:val="both"/>
        <w:rPr>
          <w:rFonts w:ascii="Arial" w:hAnsi="Arial" w:cs="Arial"/>
        </w:rPr>
      </w:pPr>
    </w:p>
    <w:p w:rsidR="007B44E1" w:rsidRPr="00A027A8" w:rsidRDefault="007B44E1" w:rsidP="007B44E1">
      <w:pPr>
        <w:spacing w:line="240" w:lineRule="atLeast"/>
        <w:ind w:firstLine="709"/>
        <w:jc w:val="both"/>
        <w:rPr>
          <w:rFonts w:ascii="Arial" w:hAnsi="Arial" w:cs="Arial"/>
        </w:rPr>
      </w:pPr>
      <w:r w:rsidRPr="00A027A8">
        <w:rPr>
          <w:rFonts w:ascii="Arial" w:hAnsi="Arial" w:cs="Arial"/>
        </w:rPr>
        <w:t>1. Утвердить основные характеристики бюджета Прочноокопского сельского поселения Новокубанского района на 2024 год:</w:t>
      </w:r>
    </w:p>
    <w:p w:rsidR="007B44E1" w:rsidRPr="00A027A8" w:rsidRDefault="007B44E1" w:rsidP="007B44E1">
      <w:pPr>
        <w:spacing w:line="240" w:lineRule="atLeast"/>
        <w:ind w:firstLine="709"/>
        <w:jc w:val="both"/>
        <w:rPr>
          <w:rFonts w:ascii="Arial" w:hAnsi="Arial" w:cs="Arial"/>
        </w:rPr>
      </w:pPr>
      <w:r w:rsidRPr="00A027A8">
        <w:rPr>
          <w:rFonts w:ascii="Arial" w:hAnsi="Arial" w:cs="Arial"/>
        </w:rPr>
        <w:t>1) общий объем доходов в сумме 24135,8 тысяч рублей;</w:t>
      </w:r>
    </w:p>
    <w:p w:rsidR="007B44E1" w:rsidRPr="00A027A8" w:rsidRDefault="007B44E1" w:rsidP="007B44E1">
      <w:pPr>
        <w:spacing w:line="240" w:lineRule="atLeast"/>
        <w:ind w:firstLine="709"/>
        <w:jc w:val="both"/>
        <w:rPr>
          <w:rFonts w:ascii="Arial" w:hAnsi="Arial" w:cs="Arial"/>
        </w:rPr>
      </w:pPr>
      <w:r w:rsidRPr="00A027A8">
        <w:rPr>
          <w:rFonts w:ascii="Arial" w:hAnsi="Arial" w:cs="Arial"/>
        </w:rPr>
        <w:t>2) общий объем расходов в сумме 25835,8 тысяч рублей;</w:t>
      </w:r>
    </w:p>
    <w:p w:rsidR="007B44E1" w:rsidRPr="00A027A8" w:rsidRDefault="007B44E1" w:rsidP="007B44E1">
      <w:pPr>
        <w:spacing w:line="240" w:lineRule="atLeast"/>
        <w:ind w:firstLine="709"/>
        <w:jc w:val="both"/>
        <w:rPr>
          <w:rFonts w:ascii="Arial" w:hAnsi="Arial" w:cs="Arial"/>
        </w:rPr>
      </w:pPr>
      <w:r w:rsidRPr="00A027A8">
        <w:rPr>
          <w:rFonts w:ascii="Arial" w:hAnsi="Arial" w:cs="Arial"/>
        </w:rPr>
        <w:t>3) верхний предел муниципального долга Прочноокопского сельского поселения Новокубанского района на 1 января 2025 года в сумме 4900,0 тысяч рублей, в том числе верхний предел долга по муниципальным гарантиям Прочноокопского сельского поселения Новокубанского района в сумме 0,0 тысяч рублей;</w:t>
      </w:r>
    </w:p>
    <w:p w:rsidR="007B44E1" w:rsidRPr="00A027A8" w:rsidRDefault="007B44E1" w:rsidP="007B44E1">
      <w:pPr>
        <w:spacing w:line="240" w:lineRule="atLeast"/>
        <w:ind w:firstLine="709"/>
        <w:jc w:val="both"/>
        <w:rPr>
          <w:rFonts w:ascii="Arial" w:hAnsi="Arial" w:cs="Arial"/>
        </w:rPr>
      </w:pPr>
      <w:r w:rsidRPr="00A027A8">
        <w:rPr>
          <w:rFonts w:ascii="Arial" w:hAnsi="Arial" w:cs="Arial"/>
        </w:rPr>
        <w:t>4) дефицит (</w:t>
      </w:r>
      <w:proofErr w:type="spellStart"/>
      <w:r w:rsidRPr="00A027A8">
        <w:rPr>
          <w:rFonts w:ascii="Arial" w:hAnsi="Arial" w:cs="Arial"/>
        </w:rPr>
        <w:t>профицит</w:t>
      </w:r>
      <w:proofErr w:type="spellEnd"/>
      <w:r w:rsidRPr="00A027A8">
        <w:rPr>
          <w:rFonts w:ascii="Arial" w:hAnsi="Arial" w:cs="Arial"/>
        </w:rPr>
        <w:t>) бюджета Прочноокопского сельского поселения Новокубанского района в сумме 1700,0 тысяч рублей.</w:t>
      </w:r>
    </w:p>
    <w:p w:rsidR="007B44E1" w:rsidRPr="00A027A8" w:rsidRDefault="007B44E1" w:rsidP="007B44E1">
      <w:pPr>
        <w:ind w:firstLine="709"/>
        <w:jc w:val="both"/>
        <w:rPr>
          <w:rFonts w:ascii="Arial" w:hAnsi="Arial" w:cs="Arial"/>
        </w:rPr>
      </w:pPr>
      <w:r w:rsidRPr="00A027A8">
        <w:rPr>
          <w:rFonts w:ascii="Arial" w:hAnsi="Arial" w:cs="Arial"/>
        </w:rPr>
        <w:t xml:space="preserve">2. Утвердить объем поступлений доходов в бюджет Прочноокопского сельского поселения Новокубанского района </w:t>
      </w:r>
      <w:r w:rsidRPr="00A027A8">
        <w:rPr>
          <w:rFonts w:ascii="Arial" w:hAnsi="Arial" w:cs="Arial"/>
          <w:color w:val="0D0D0D"/>
        </w:rPr>
        <w:t>по кодам видов (подвидов) доходов на 2024 год в суммах согласно</w:t>
      </w:r>
      <w:r w:rsidRPr="00A027A8">
        <w:rPr>
          <w:rFonts w:ascii="Arial" w:hAnsi="Arial" w:cs="Arial"/>
        </w:rPr>
        <w:t xml:space="preserve"> приложению № 1 к настоящему решению.</w:t>
      </w:r>
    </w:p>
    <w:p w:rsidR="007B44E1" w:rsidRPr="00A027A8" w:rsidRDefault="007B44E1" w:rsidP="007B44E1">
      <w:pPr>
        <w:autoSpaceDE w:val="0"/>
        <w:autoSpaceDN w:val="0"/>
        <w:adjustRightInd w:val="0"/>
        <w:ind w:firstLine="709"/>
        <w:jc w:val="both"/>
        <w:rPr>
          <w:rFonts w:ascii="Arial" w:hAnsi="Arial" w:cs="Arial"/>
        </w:rPr>
      </w:pPr>
      <w:r w:rsidRPr="00A027A8">
        <w:rPr>
          <w:rFonts w:ascii="Arial" w:hAnsi="Arial" w:cs="Arial"/>
        </w:rPr>
        <w:t xml:space="preserve">3. Утвердить в составе доходов бюджета Прочноокопского сельского поселения Новокубанского района безвозмездные поступления на 2024 году согласно </w:t>
      </w:r>
      <w:hyperlink r:id="rId9" w:history="1">
        <w:r w:rsidRPr="00A027A8">
          <w:rPr>
            <w:rFonts w:ascii="Arial" w:hAnsi="Arial" w:cs="Arial"/>
          </w:rPr>
          <w:t xml:space="preserve">приложению № </w:t>
        </w:r>
      </w:hyperlink>
      <w:r w:rsidRPr="00A027A8">
        <w:rPr>
          <w:rFonts w:ascii="Arial" w:hAnsi="Arial" w:cs="Arial"/>
        </w:rPr>
        <w:t>2 к настоящему решению.</w:t>
      </w:r>
    </w:p>
    <w:p w:rsidR="007B44E1" w:rsidRPr="00A027A8" w:rsidRDefault="007B44E1" w:rsidP="007B44E1">
      <w:pPr>
        <w:autoSpaceDE w:val="0"/>
        <w:autoSpaceDN w:val="0"/>
        <w:adjustRightInd w:val="0"/>
        <w:ind w:firstLine="709"/>
        <w:jc w:val="both"/>
        <w:rPr>
          <w:rFonts w:ascii="Arial" w:hAnsi="Arial" w:cs="Arial"/>
        </w:rPr>
      </w:pPr>
      <w:r w:rsidRPr="00A027A8">
        <w:rPr>
          <w:rFonts w:ascii="Arial" w:hAnsi="Arial" w:cs="Arial"/>
        </w:rPr>
        <w:t>4. Установить, что добровольные взносы и пожертвования, поступившие в бюджет Прочноокопского сельского поселения Новокубанского района, направляются в установленном порядке на увеличение расходов бюджета Прочноокопского сельского поселения Новокубанского района соответственно целям их предоставления.</w:t>
      </w:r>
    </w:p>
    <w:p w:rsidR="007B44E1" w:rsidRPr="00A027A8" w:rsidRDefault="007B44E1" w:rsidP="007B44E1">
      <w:pPr>
        <w:autoSpaceDE w:val="0"/>
        <w:autoSpaceDN w:val="0"/>
        <w:adjustRightInd w:val="0"/>
        <w:ind w:firstLine="709"/>
        <w:jc w:val="both"/>
        <w:rPr>
          <w:rFonts w:ascii="Arial" w:hAnsi="Arial" w:cs="Arial"/>
        </w:rPr>
      </w:pPr>
      <w:r w:rsidRPr="00A027A8">
        <w:rPr>
          <w:rFonts w:ascii="Arial" w:hAnsi="Arial" w:cs="Arial"/>
        </w:rPr>
        <w:t>В случае если цель добровольных взносов и пожертвований, поступивших в бюджет Прочноокопского сельского поселения Новокубанского района, не определена, указанные средства направляются на финансовое обеспечение расходов бюджета Прочноокопского сельского поселения Новокубанского района в соответствии с настоящим решением.</w:t>
      </w:r>
    </w:p>
    <w:p w:rsidR="007B44E1" w:rsidRPr="00A027A8" w:rsidRDefault="007B44E1" w:rsidP="007B44E1">
      <w:pPr>
        <w:pStyle w:val="ConsPlusNormal"/>
        <w:ind w:firstLine="709"/>
        <w:jc w:val="both"/>
        <w:rPr>
          <w:rFonts w:cs="Arial"/>
          <w:sz w:val="24"/>
        </w:rPr>
      </w:pPr>
      <w:r w:rsidRPr="00A027A8">
        <w:rPr>
          <w:rFonts w:cs="Arial"/>
          <w:sz w:val="24"/>
        </w:rPr>
        <w:t xml:space="preserve">5. Утвердить 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2024 год согласно </w:t>
      </w:r>
      <w:hyperlink r:id="rId10" w:history="1">
        <w:r w:rsidRPr="00A027A8">
          <w:rPr>
            <w:rFonts w:cs="Arial"/>
            <w:sz w:val="24"/>
          </w:rPr>
          <w:t xml:space="preserve">приложению № </w:t>
        </w:r>
      </w:hyperlink>
      <w:r w:rsidRPr="00A027A8">
        <w:rPr>
          <w:rFonts w:cs="Arial"/>
          <w:sz w:val="24"/>
        </w:rPr>
        <w:t>3 к настоящему решению.</w:t>
      </w:r>
    </w:p>
    <w:p w:rsidR="007B44E1" w:rsidRPr="00A027A8" w:rsidRDefault="007B44E1" w:rsidP="007B44E1">
      <w:pPr>
        <w:autoSpaceDE w:val="0"/>
        <w:autoSpaceDN w:val="0"/>
        <w:adjustRightInd w:val="0"/>
        <w:ind w:firstLine="709"/>
        <w:jc w:val="both"/>
        <w:rPr>
          <w:rFonts w:ascii="Arial" w:hAnsi="Arial" w:cs="Arial"/>
        </w:rPr>
      </w:pPr>
      <w:r w:rsidRPr="00A027A8">
        <w:rPr>
          <w:rFonts w:ascii="Arial" w:hAnsi="Arial" w:cs="Arial"/>
        </w:rPr>
        <w:t xml:space="preserve">6. Утвердить 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A027A8">
        <w:rPr>
          <w:rFonts w:ascii="Arial" w:hAnsi="Arial" w:cs="Arial"/>
        </w:rPr>
        <w:t>непрограммным</w:t>
      </w:r>
      <w:proofErr w:type="spellEnd"/>
      <w:r w:rsidRPr="00A027A8">
        <w:rPr>
          <w:rFonts w:ascii="Arial" w:hAnsi="Arial" w:cs="Arial"/>
        </w:rPr>
        <w:t xml:space="preserve"> направлениям деятельности), группам </w:t>
      </w:r>
      <w:proofErr w:type="gramStart"/>
      <w:r w:rsidRPr="00A027A8">
        <w:rPr>
          <w:rFonts w:ascii="Arial" w:hAnsi="Arial" w:cs="Arial"/>
        </w:rPr>
        <w:t>видов расходов классификации расходов бюджета</w:t>
      </w:r>
      <w:proofErr w:type="gramEnd"/>
      <w:r w:rsidRPr="00A027A8">
        <w:rPr>
          <w:rFonts w:ascii="Arial" w:hAnsi="Arial" w:cs="Arial"/>
        </w:rPr>
        <w:t xml:space="preserve"> Прочноокопского сельского поселения Новокубанского района на 2024 год согласно </w:t>
      </w:r>
      <w:hyperlink r:id="rId11" w:history="1">
        <w:r w:rsidRPr="00A027A8">
          <w:rPr>
            <w:rFonts w:ascii="Arial" w:hAnsi="Arial" w:cs="Arial"/>
          </w:rPr>
          <w:t xml:space="preserve">приложению № </w:t>
        </w:r>
      </w:hyperlink>
      <w:r w:rsidRPr="00A027A8">
        <w:rPr>
          <w:rFonts w:ascii="Arial" w:hAnsi="Arial" w:cs="Arial"/>
        </w:rPr>
        <w:t>4 к настоящему решению.</w:t>
      </w:r>
    </w:p>
    <w:p w:rsidR="007B44E1" w:rsidRPr="00A027A8" w:rsidRDefault="007B44E1" w:rsidP="007B44E1">
      <w:pPr>
        <w:autoSpaceDE w:val="0"/>
        <w:autoSpaceDN w:val="0"/>
        <w:adjustRightInd w:val="0"/>
        <w:ind w:firstLine="709"/>
        <w:jc w:val="both"/>
        <w:outlineLvl w:val="1"/>
        <w:rPr>
          <w:rFonts w:ascii="Arial" w:hAnsi="Arial" w:cs="Arial"/>
        </w:rPr>
      </w:pPr>
      <w:r w:rsidRPr="00A027A8">
        <w:rPr>
          <w:rFonts w:ascii="Arial" w:hAnsi="Arial" w:cs="Arial"/>
        </w:rPr>
        <w:t xml:space="preserve">7. Утвердить ведомственную структуру расходов бюджета Прочноокопского сельского поселения Новокубанского района на 2024 год согласно </w:t>
      </w:r>
      <w:hyperlink r:id="rId12" w:history="1">
        <w:r w:rsidRPr="00A027A8">
          <w:rPr>
            <w:rFonts w:ascii="Arial" w:hAnsi="Arial" w:cs="Arial"/>
          </w:rPr>
          <w:t xml:space="preserve">приложению № </w:t>
        </w:r>
      </w:hyperlink>
      <w:r w:rsidRPr="00A027A8">
        <w:rPr>
          <w:rFonts w:ascii="Arial" w:hAnsi="Arial" w:cs="Arial"/>
        </w:rPr>
        <w:t>5 к настоящему решению.</w:t>
      </w:r>
    </w:p>
    <w:p w:rsidR="007B44E1" w:rsidRPr="00A027A8" w:rsidRDefault="007B44E1" w:rsidP="007B44E1">
      <w:pPr>
        <w:autoSpaceDE w:val="0"/>
        <w:autoSpaceDN w:val="0"/>
        <w:adjustRightInd w:val="0"/>
        <w:ind w:firstLine="709"/>
        <w:jc w:val="both"/>
        <w:outlineLvl w:val="1"/>
        <w:rPr>
          <w:rFonts w:ascii="Arial" w:hAnsi="Arial" w:cs="Arial"/>
        </w:rPr>
      </w:pPr>
      <w:r w:rsidRPr="00A027A8">
        <w:rPr>
          <w:rFonts w:ascii="Arial" w:hAnsi="Arial" w:cs="Arial"/>
        </w:rPr>
        <w:lastRenderedPageBreak/>
        <w:t xml:space="preserve">8. Утвердить в составе ведомственной структуры расходов бюджета Прочноокопского сельского поселения Новокубанского района на 2024 год перечень главных распорядителей средств бюджета Прочноокопского сельского поселения Новокубанского района, перечень разделов, подразделов, целевых статей (муниципальным программам Прочноокопского сельского поселения Новокубанского района и </w:t>
      </w:r>
      <w:proofErr w:type="spellStart"/>
      <w:r w:rsidRPr="00A027A8">
        <w:rPr>
          <w:rFonts w:ascii="Arial" w:hAnsi="Arial" w:cs="Arial"/>
        </w:rPr>
        <w:t>непрограммным</w:t>
      </w:r>
      <w:proofErr w:type="spellEnd"/>
      <w:r w:rsidRPr="00A027A8">
        <w:rPr>
          <w:rFonts w:ascii="Arial" w:hAnsi="Arial" w:cs="Arial"/>
        </w:rPr>
        <w:t xml:space="preserve"> направлениям деятельности), групп видов расходов бюджета Прочноокопского сельского поселения Новокубанского района.</w:t>
      </w:r>
    </w:p>
    <w:p w:rsidR="007B44E1" w:rsidRPr="00A027A8" w:rsidRDefault="007B44E1" w:rsidP="007B44E1">
      <w:pPr>
        <w:autoSpaceDE w:val="0"/>
        <w:autoSpaceDN w:val="0"/>
        <w:adjustRightInd w:val="0"/>
        <w:ind w:firstLine="709"/>
        <w:jc w:val="both"/>
        <w:rPr>
          <w:rFonts w:ascii="Arial" w:hAnsi="Arial" w:cs="Arial"/>
        </w:rPr>
      </w:pPr>
      <w:r w:rsidRPr="00A027A8">
        <w:rPr>
          <w:rFonts w:ascii="Arial" w:hAnsi="Arial" w:cs="Arial"/>
        </w:rPr>
        <w:t>9. Утвердить в составе ведомственной структуры расходов бюджета Прочноокопского сельского поселения Новокубанского района на 2024 год резервный фонд Прочноокопского сельского поселения Новокубанского района в сумме 20,0 тысяч рублей 00 копеек.</w:t>
      </w:r>
    </w:p>
    <w:p w:rsidR="007B44E1" w:rsidRPr="00A027A8" w:rsidRDefault="007B44E1" w:rsidP="007B44E1">
      <w:pPr>
        <w:autoSpaceDE w:val="0"/>
        <w:autoSpaceDN w:val="0"/>
        <w:adjustRightInd w:val="0"/>
        <w:ind w:firstLine="709"/>
        <w:jc w:val="both"/>
        <w:outlineLvl w:val="1"/>
        <w:rPr>
          <w:rFonts w:ascii="Arial" w:hAnsi="Arial" w:cs="Arial"/>
        </w:rPr>
      </w:pPr>
      <w:r w:rsidRPr="00A027A8">
        <w:rPr>
          <w:rFonts w:ascii="Arial" w:hAnsi="Arial" w:cs="Arial"/>
        </w:rPr>
        <w:t xml:space="preserve">10. Утвердить источники внутреннего финансирования дефицита бюджета Прочноокопского сельского поселения Новокубанского района, перечень </w:t>
      </w:r>
      <w:proofErr w:type="gramStart"/>
      <w:r w:rsidRPr="00A027A8">
        <w:rPr>
          <w:rFonts w:ascii="Arial" w:hAnsi="Arial" w:cs="Arial"/>
        </w:rPr>
        <w:t>статей источников финансирования дефицита бюджета</w:t>
      </w:r>
      <w:proofErr w:type="gramEnd"/>
      <w:r w:rsidRPr="00A027A8">
        <w:rPr>
          <w:rFonts w:ascii="Arial" w:hAnsi="Arial" w:cs="Arial"/>
        </w:rPr>
        <w:t xml:space="preserve"> на 2024 год согласно </w:t>
      </w:r>
      <w:hyperlink r:id="rId13" w:history="1">
        <w:r w:rsidRPr="00A027A8">
          <w:rPr>
            <w:rFonts w:ascii="Arial" w:hAnsi="Arial" w:cs="Arial"/>
          </w:rPr>
          <w:t xml:space="preserve">приложению № </w:t>
        </w:r>
      </w:hyperlink>
      <w:r w:rsidRPr="00A027A8">
        <w:rPr>
          <w:rFonts w:ascii="Arial" w:hAnsi="Arial" w:cs="Arial"/>
        </w:rPr>
        <w:t>6 к настоящему решению.</w:t>
      </w:r>
    </w:p>
    <w:p w:rsidR="007B44E1" w:rsidRPr="00A027A8" w:rsidRDefault="007B44E1" w:rsidP="007B44E1">
      <w:pPr>
        <w:pStyle w:val="ConsPlusNormal"/>
        <w:widowControl w:val="0"/>
        <w:ind w:firstLine="709"/>
        <w:jc w:val="both"/>
        <w:rPr>
          <w:rFonts w:cs="Arial"/>
          <w:sz w:val="24"/>
        </w:rPr>
      </w:pPr>
      <w:r w:rsidRPr="00A027A8">
        <w:rPr>
          <w:rFonts w:cs="Arial"/>
          <w:sz w:val="24"/>
        </w:rPr>
        <w:t xml:space="preserve">11. </w:t>
      </w:r>
      <w:proofErr w:type="gramStart"/>
      <w:r w:rsidRPr="00A027A8">
        <w:rPr>
          <w:rFonts w:cs="Arial"/>
          <w:sz w:val="24"/>
        </w:rPr>
        <w:t>Остатки средств бюджета Прочноокопского сельского поселения Новокубанского района, сложившиеся на начало текущего финансового года направляются на оплату заключенных от имени администрации Прочноокопского сельского поселения Новокубанского района муниципальных (договоров)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w:t>
      </w:r>
      <w:proofErr w:type="gramEnd"/>
      <w:r w:rsidRPr="00A027A8">
        <w:rPr>
          <w:rFonts w:cs="Arial"/>
          <w:sz w:val="24"/>
        </w:rPr>
        <w:t xml:space="preserve">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7B44E1" w:rsidRPr="00A027A8" w:rsidRDefault="007B44E1" w:rsidP="007B44E1">
      <w:pPr>
        <w:autoSpaceDE w:val="0"/>
        <w:autoSpaceDN w:val="0"/>
        <w:adjustRightInd w:val="0"/>
        <w:ind w:firstLine="709"/>
        <w:jc w:val="both"/>
        <w:rPr>
          <w:rFonts w:ascii="Arial" w:hAnsi="Arial" w:cs="Arial"/>
        </w:rPr>
      </w:pPr>
      <w:r w:rsidRPr="00A027A8">
        <w:rPr>
          <w:rFonts w:ascii="Arial" w:hAnsi="Arial" w:cs="Arial"/>
        </w:rPr>
        <w:t>Установить, что неиспользованные по состоянию на 1 января 2024 года остатки межбюджетных трансфертов, предоставленных из краевого бюджета бюджету Прочноокопского сельского поселения Новокубанского района в форме субсидий, субвенций и иных межбюджетных трансфертов, имеющих целевое назначение, подлежат возврату в краевой бюджет в сроки и порядки, которые установлены министерством финансов Краснодарского края.</w:t>
      </w:r>
    </w:p>
    <w:p w:rsidR="007B44E1" w:rsidRPr="00A027A8" w:rsidRDefault="007B44E1" w:rsidP="007B44E1">
      <w:pPr>
        <w:autoSpaceDE w:val="0"/>
        <w:autoSpaceDN w:val="0"/>
        <w:adjustRightInd w:val="0"/>
        <w:ind w:firstLine="709"/>
        <w:jc w:val="both"/>
        <w:rPr>
          <w:rFonts w:ascii="Arial" w:hAnsi="Arial" w:cs="Arial"/>
        </w:rPr>
      </w:pPr>
      <w:proofErr w:type="gramStart"/>
      <w:r w:rsidRPr="00A027A8">
        <w:rPr>
          <w:rFonts w:ascii="Arial" w:hAnsi="Arial" w:cs="Arial"/>
        </w:rPr>
        <w:t>В соответствии с решениями главных администраторов доходов от возврата остатков целевых средств, не использованные по состоянию на              1 января 2024 года остатки межбюджетных трансфертов, полученные в форме субсидий, субвенций и иных межбюджетных трансфертов, имеющие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w:t>
      </w:r>
      <w:proofErr w:type="gramEnd"/>
      <w:r w:rsidRPr="00A027A8">
        <w:rPr>
          <w:rFonts w:ascii="Arial" w:hAnsi="Arial" w:cs="Arial"/>
        </w:rPr>
        <w:t xml:space="preserve"> министерством финансов Краснодарского края.</w:t>
      </w:r>
    </w:p>
    <w:p w:rsidR="007B44E1" w:rsidRPr="00A027A8" w:rsidRDefault="007B44E1" w:rsidP="007B44E1">
      <w:pPr>
        <w:autoSpaceDE w:val="0"/>
        <w:autoSpaceDN w:val="0"/>
        <w:adjustRightInd w:val="0"/>
        <w:ind w:firstLine="709"/>
        <w:jc w:val="both"/>
        <w:outlineLvl w:val="1"/>
        <w:rPr>
          <w:rFonts w:ascii="Arial" w:hAnsi="Arial" w:cs="Arial"/>
        </w:rPr>
      </w:pPr>
      <w:r w:rsidRPr="00A027A8">
        <w:rPr>
          <w:rFonts w:ascii="Arial" w:hAnsi="Arial" w:cs="Arial"/>
        </w:rPr>
        <w:t>12. Утвердить объем бюджетных ассигнований дорожного фонда Прочноокопского сельского поселения Новокубанского района на 2024 год в сумме 3587,9 тысяч рублей 00 копеек.</w:t>
      </w:r>
    </w:p>
    <w:p w:rsidR="007B44E1" w:rsidRPr="00A027A8" w:rsidRDefault="007B44E1" w:rsidP="007B44E1">
      <w:pPr>
        <w:autoSpaceDE w:val="0"/>
        <w:autoSpaceDN w:val="0"/>
        <w:adjustRightInd w:val="0"/>
        <w:ind w:left="708"/>
        <w:jc w:val="both"/>
        <w:outlineLvl w:val="1"/>
        <w:rPr>
          <w:rFonts w:ascii="Arial" w:hAnsi="Arial" w:cs="Arial"/>
        </w:rPr>
      </w:pPr>
      <w:r w:rsidRPr="00A027A8">
        <w:rPr>
          <w:rFonts w:ascii="Arial" w:hAnsi="Arial" w:cs="Arial"/>
        </w:rPr>
        <w:t xml:space="preserve">13. </w:t>
      </w:r>
      <w:proofErr w:type="gramStart"/>
      <w:r w:rsidRPr="00A027A8">
        <w:rPr>
          <w:rFonts w:ascii="Arial" w:hAnsi="Arial" w:cs="Arial"/>
        </w:rPr>
        <w:t>Установить, что предоставление субсидий юридическим лицам (за</w:t>
      </w:r>
      <w:proofErr w:type="gramEnd"/>
    </w:p>
    <w:p w:rsidR="007B44E1" w:rsidRPr="00A027A8" w:rsidRDefault="007B44E1" w:rsidP="007B44E1">
      <w:pPr>
        <w:autoSpaceDE w:val="0"/>
        <w:autoSpaceDN w:val="0"/>
        <w:adjustRightInd w:val="0"/>
        <w:jc w:val="both"/>
        <w:outlineLvl w:val="1"/>
        <w:rPr>
          <w:rFonts w:ascii="Arial" w:hAnsi="Arial" w:cs="Arial"/>
        </w:rPr>
      </w:pPr>
      <w:proofErr w:type="gramStart"/>
      <w:r w:rsidRPr="00A027A8">
        <w:rPr>
          <w:rFonts w:ascii="Arial" w:hAnsi="Arial" w:cs="Arial"/>
        </w:rPr>
        <w:t xml:space="preserve">исключением субсидий муниципальным учреждениям, а также субсидий, указанных в </w:t>
      </w:r>
      <w:hyperlink r:id="rId14" w:history="1">
        <w:r w:rsidRPr="00A027A8">
          <w:rPr>
            <w:rFonts w:ascii="Arial" w:hAnsi="Arial" w:cs="Arial"/>
          </w:rPr>
          <w:t>пунктах 6</w:t>
        </w:r>
      </w:hyperlink>
      <w:r w:rsidRPr="00A027A8">
        <w:rPr>
          <w:rFonts w:ascii="Arial" w:hAnsi="Arial" w:cs="Arial"/>
        </w:rPr>
        <w:t>–</w:t>
      </w:r>
      <w:hyperlink r:id="rId15" w:history="1">
        <w:r w:rsidRPr="00A027A8">
          <w:rPr>
            <w:rFonts w:ascii="Arial" w:hAnsi="Arial" w:cs="Arial"/>
          </w:rPr>
          <w:t>8</w:t>
        </w:r>
      </w:hyperlink>
      <w:r w:rsidRPr="00A027A8">
        <w:rPr>
          <w:rFonts w:ascii="Arial" w:hAnsi="Arial" w:cs="Arial"/>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70" w:history="1">
        <w:r w:rsidRPr="00A027A8">
          <w:rPr>
            <w:rFonts w:ascii="Arial" w:hAnsi="Arial" w:cs="Arial"/>
          </w:rPr>
          <w:t>пунктом</w:t>
        </w:r>
      </w:hyperlink>
      <w:r w:rsidRPr="00A027A8">
        <w:rPr>
          <w:rFonts w:ascii="Arial" w:hAnsi="Arial" w:cs="Arial"/>
        </w:rPr>
        <w:t xml:space="preserve"> 15, и в порядке, предусмотренном принимаемыми в соответствии с настоящим решением нормативными правовыми актами органа местного самоуправления Прочноокопского сельского поселения Новокубанского района.</w:t>
      </w:r>
      <w:proofErr w:type="gramEnd"/>
    </w:p>
    <w:p w:rsidR="007B44E1" w:rsidRPr="00A027A8" w:rsidRDefault="007B44E1" w:rsidP="007B44E1">
      <w:pPr>
        <w:pStyle w:val="ConsPlusNormal"/>
        <w:widowControl w:val="0"/>
        <w:ind w:firstLine="709"/>
        <w:jc w:val="both"/>
        <w:rPr>
          <w:rFonts w:cs="Arial"/>
          <w:sz w:val="24"/>
        </w:rPr>
      </w:pPr>
      <w:r w:rsidRPr="00A027A8">
        <w:rPr>
          <w:rFonts w:cs="Arial"/>
          <w:sz w:val="24"/>
        </w:rPr>
        <w:lastRenderedPageBreak/>
        <w:t xml:space="preserve">14. </w:t>
      </w:r>
      <w:proofErr w:type="gramStart"/>
      <w:r w:rsidRPr="00A027A8">
        <w:rPr>
          <w:rFonts w:cs="Arial"/>
          <w:sz w:val="24"/>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roofErr w:type="gramEnd"/>
    </w:p>
    <w:p w:rsidR="007B44E1" w:rsidRPr="00A027A8" w:rsidRDefault="007B44E1" w:rsidP="007B44E1">
      <w:pPr>
        <w:pStyle w:val="ConsPlusNormal"/>
        <w:widowControl w:val="0"/>
        <w:ind w:firstLine="709"/>
        <w:jc w:val="both"/>
        <w:rPr>
          <w:rFonts w:cs="Arial"/>
          <w:sz w:val="24"/>
        </w:rPr>
      </w:pPr>
      <w:r w:rsidRPr="00A027A8">
        <w:rPr>
          <w:rFonts w:cs="Arial"/>
          <w:sz w:val="24"/>
        </w:rPr>
        <w:t>1) оказания государственной поддержки субъектам малого и среднего предпринимательства;</w:t>
      </w:r>
    </w:p>
    <w:p w:rsidR="007B44E1" w:rsidRPr="00A027A8" w:rsidRDefault="007B44E1" w:rsidP="007B44E1">
      <w:pPr>
        <w:pStyle w:val="ConsPlusNormal"/>
        <w:widowControl w:val="0"/>
        <w:ind w:firstLine="709"/>
        <w:jc w:val="both"/>
        <w:rPr>
          <w:rFonts w:cs="Arial"/>
          <w:sz w:val="24"/>
        </w:rPr>
      </w:pPr>
      <w:r w:rsidRPr="00A027A8">
        <w:rPr>
          <w:rFonts w:cs="Arial"/>
          <w:sz w:val="24"/>
        </w:rPr>
        <w:t>2) оказания мер социальной поддержки отдельным категориям граждан;</w:t>
      </w:r>
    </w:p>
    <w:p w:rsidR="007B44E1" w:rsidRPr="00A027A8" w:rsidRDefault="007B44E1" w:rsidP="007B44E1">
      <w:pPr>
        <w:pStyle w:val="ConsPlusNormal"/>
        <w:widowControl w:val="0"/>
        <w:ind w:firstLine="709"/>
        <w:jc w:val="both"/>
        <w:rPr>
          <w:rFonts w:cs="Arial"/>
          <w:sz w:val="24"/>
        </w:rPr>
      </w:pPr>
      <w:r w:rsidRPr="00A027A8">
        <w:rPr>
          <w:rFonts w:cs="Arial"/>
          <w:sz w:val="24"/>
        </w:rPr>
        <w:t>3) создания финансовых и иных условий для обеспечения деятельности муниципальных унитарных предприятий поселения.</w:t>
      </w:r>
    </w:p>
    <w:p w:rsidR="007B44E1" w:rsidRPr="00A027A8" w:rsidRDefault="007B44E1" w:rsidP="007B44E1">
      <w:pPr>
        <w:autoSpaceDE w:val="0"/>
        <w:autoSpaceDN w:val="0"/>
        <w:adjustRightInd w:val="0"/>
        <w:ind w:firstLine="709"/>
        <w:jc w:val="both"/>
        <w:outlineLvl w:val="1"/>
        <w:rPr>
          <w:rFonts w:ascii="Arial" w:hAnsi="Arial" w:cs="Arial"/>
        </w:rPr>
      </w:pPr>
      <w:r w:rsidRPr="00A027A8">
        <w:rPr>
          <w:rFonts w:ascii="Arial" w:hAnsi="Arial" w:cs="Arial"/>
        </w:rPr>
        <w:t xml:space="preserve">15. </w:t>
      </w:r>
      <w:proofErr w:type="gramStart"/>
      <w:r w:rsidRPr="00A027A8">
        <w:rPr>
          <w:rFonts w:ascii="Arial" w:hAnsi="Arial" w:cs="Arial"/>
        </w:rPr>
        <w:t>Установить, что субсидии иным некоммерческим организациям, не являющимся муниципальными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предусмотренным приложением № 6 к настоящему решению, в размере и порядке, установленными нормативными правовыми актами Прочноокопского сельского поселения Новокубанского района.</w:t>
      </w:r>
      <w:proofErr w:type="gramEnd"/>
    </w:p>
    <w:p w:rsidR="007B44E1" w:rsidRPr="00A027A8" w:rsidRDefault="007B44E1" w:rsidP="007B44E1">
      <w:pPr>
        <w:autoSpaceDE w:val="0"/>
        <w:autoSpaceDN w:val="0"/>
        <w:adjustRightInd w:val="0"/>
        <w:ind w:firstLine="709"/>
        <w:jc w:val="both"/>
        <w:outlineLvl w:val="1"/>
        <w:rPr>
          <w:rFonts w:ascii="Arial" w:hAnsi="Arial" w:cs="Arial"/>
        </w:rPr>
      </w:pPr>
      <w:r w:rsidRPr="00A027A8">
        <w:rPr>
          <w:rFonts w:ascii="Arial" w:hAnsi="Arial" w:cs="Arial"/>
        </w:rPr>
        <w:t>16. Установить, что администрация Прочноокопского сельского поселения Новокубанского района не вправе принимать решения, приводящие к увеличению в 2024 году штатной численности муниципальных служащих, за исключением случаев принятия решений о наделении ее дополнительными функциями в пределах установленной в соответствии с законодательством Российской Федерации компетенции.</w:t>
      </w:r>
    </w:p>
    <w:p w:rsidR="007B44E1" w:rsidRPr="00A027A8" w:rsidRDefault="007B44E1" w:rsidP="007B44E1">
      <w:pPr>
        <w:autoSpaceDE w:val="0"/>
        <w:autoSpaceDN w:val="0"/>
        <w:adjustRightInd w:val="0"/>
        <w:ind w:firstLine="709"/>
        <w:jc w:val="both"/>
        <w:outlineLvl w:val="1"/>
        <w:rPr>
          <w:rFonts w:ascii="Arial" w:hAnsi="Arial" w:cs="Arial"/>
        </w:rPr>
      </w:pPr>
      <w:r w:rsidRPr="00A027A8">
        <w:rPr>
          <w:rFonts w:ascii="Arial" w:hAnsi="Arial" w:cs="Arial"/>
        </w:rPr>
        <w:t>17. Утвердить программу муниципальных внутренних заимствований Прочноокопского сельского поселения Новокубанского района на 2024 год согласно приложению № 7 к настоящему решению.</w:t>
      </w:r>
    </w:p>
    <w:p w:rsidR="007B44E1" w:rsidRPr="00A027A8" w:rsidRDefault="007B44E1" w:rsidP="007B44E1">
      <w:pPr>
        <w:autoSpaceDE w:val="0"/>
        <w:autoSpaceDN w:val="0"/>
        <w:adjustRightInd w:val="0"/>
        <w:ind w:firstLine="709"/>
        <w:jc w:val="both"/>
        <w:outlineLvl w:val="1"/>
        <w:rPr>
          <w:rFonts w:ascii="Arial" w:hAnsi="Arial" w:cs="Arial"/>
        </w:rPr>
      </w:pPr>
      <w:r w:rsidRPr="00A027A8">
        <w:rPr>
          <w:rFonts w:ascii="Arial" w:hAnsi="Arial" w:cs="Arial"/>
        </w:rPr>
        <w:t>18. Утвердить программу муниципальных гарантий Прочноокопского сельского поселения Новокубанского района в валюте Российской Федерации на 2024 год согласно приложению № 8 к настоящему решению.</w:t>
      </w:r>
    </w:p>
    <w:p w:rsidR="007B44E1" w:rsidRPr="00A027A8" w:rsidRDefault="007B44E1" w:rsidP="007B44E1">
      <w:pPr>
        <w:spacing w:line="240" w:lineRule="atLeast"/>
        <w:ind w:firstLine="709"/>
        <w:jc w:val="both"/>
        <w:rPr>
          <w:rFonts w:ascii="Arial" w:hAnsi="Arial" w:cs="Arial"/>
          <w:color w:val="FF0000"/>
        </w:rPr>
      </w:pPr>
      <w:r w:rsidRPr="00A027A8">
        <w:rPr>
          <w:rFonts w:ascii="Arial" w:hAnsi="Arial" w:cs="Arial"/>
        </w:rPr>
        <w:t>19. Установить предельный объем муниципального долга Прочноокопского сельского поселения Новокубанского района на 2024 год в сумме 5000000 (пять миллионов) рублей 00 копеек, предельный объем расходов на обслуживание муниципального долга на 2023 год в сумме 3000 (три тысячи) рублей 00 копеек.</w:t>
      </w:r>
    </w:p>
    <w:p w:rsidR="007B44E1" w:rsidRPr="00A027A8" w:rsidRDefault="007B44E1" w:rsidP="007B44E1">
      <w:pPr>
        <w:autoSpaceDE w:val="0"/>
        <w:autoSpaceDN w:val="0"/>
        <w:adjustRightInd w:val="0"/>
        <w:ind w:firstLine="709"/>
        <w:jc w:val="both"/>
        <w:rPr>
          <w:rFonts w:ascii="Arial" w:hAnsi="Arial" w:cs="Arial"/>
        </w:rPr>
      </w:pPr>
      <w:r w:rsidRPr="00A027A8">
        <w:rPr>
          <w:rFonts w:ascii="Arial" w:hAnsi="Arial" w:cs="Arial"/>
        </w:rPr>
        <w:t xml:space="preserve">20. Нормативные правовые акты Прочноокопского сельского поселения Новокубанского района подлежат приведению </w:t>
      </w:r>
      <w:proofErr w:type="gramStart"/>
      <w:r w:rsidRPr="00A027A8">
        <w:rPr>
          <w:rFonts w:ascii="Arial" w:hAnsi="Arial" w:cs="Arial"/>
        </w:rPr>
        <w:t>в соответствие с настоящим решением в двухмесячный срок со дня вступления в силу</w:t>
      </w:r>
      <w:proofErr w:type="gramEnd"/>
      <w:r w:rsidRPr="00A027A8">
        <w:rPr>
          <w:rFonts w:ascii="Arial" w:hAnsi="Arial" w:cs="Arial"/>
        </w:rPr>
        <w:t xml:space="preserve"> настоящего решения, за исключением случаев, установленных бюджетным законодательством Российской Федерации.</w:t>
      </w:r>
    </w:p>
    <w:p w:rsidR="007B44E1" w:rsidRPr="00A027A8" w:rsidRDefault="007B44E1" w:rsidP="007B44E1">
      <w:pPr>
        <w:spacing w:line="240" w:lineRule="atLeast"/>
        <w:ind w:firstLine="709"/>
        <w:jc w:val="both"/>
        <w:rPr>
          <w:rFonts w:ascii="Arial" w:hAnsi="Arial" w:cs="Arial"/>
        </w:rPr>
      </w:pPr>
      <w:r w:rsidRPr="00A027A8">
        <w:rPr>
          <w:rFonts w:ascii="Arial" w:hAnsi="Arial" w:cs="Arial"/>
        </w:rPr>
        <w:t xml:space="preserve">21. </w:t>
      </w:r>
      <w:proofErr w:type="gramStart"/>
      <w:r w:rsidRPr="00A027A8">
        <w:rPr>
          <w:rFonts w:ascii="Arial" w:hAnsi="Arial" w:cs="Arial"/>
        </w:rPr>
        <w:t>Контроль за</w:t>
      </w:r>
      <w:proofErr w:type="gramEnd"/>
      <w:r w:rsidRPr="00A027A8">
        <w:rPr>
          <w:rFonts w:ascii="Arial" w:hAnsi="Arial" w:cs="Arial"/>
        </w:rPr>
        <w:t xml:space="preserve"> исполнением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w:t>
      </w:r>
    </w:p>
    <w:p w:rsidR="007B44E1" w:rsidRPr="00A027A8" w:rsidRDefault="007B44E1" w:rsidP="007B44E1">
      <w:pPr>
        <w:ind w:firstLine="709"/>
        <w:jc w:val="both"/>
        <w:rPr>
          <w:rFonts w:ascii="Arial" w:hAnsi="Arial" w:cs="Arial"/>
        </w:rPr>
      </w:pPr>
      <w:r w:rsidRPr="00A027A8">
        <w:rPr>
          <w:rFonts w:ascii="Arial" w:hAnsi="Arial" w:cs="Arial"/>
        </w:rPr>
        <w:t>22. Настоящее решение вступает в силу с 01 января 2024 года и подлежит официальному опубликованию в информационном бюллетене «Вестник Прочноокопского сельского поселения Новокубанского района».</w:t>
      </w:r>
    </w:p>
    <w:p w:rsidR="007B44E1" w:rsidRDefault="007B44E1" w:rsidP="007B44E1">
      <w:pPr>
        <w:ind w:firstLine="567"/>
        <w:jc w:val="both"/>
        <w:rPr>
          <w:rFonts w:ascii="Arial" w:hAnsi="Arial" w:cs="Arial"/>
        </w:rPr>
      </w:pPr>
    </w:p>
    <w:p w:rsidR="007B44E1" w:rsidRPr="006B222B" w:rsidRDefault="007B44E1" w:rsidP="007B44E1">
      <w:pPr>
        <w:ind w:firstLine="567"/>
        <w:jc w:val="both"/>
        <w:rPr>
          <w:rFonts w:ascii="Arial" w:hAnsi="Arial" w:cs="Arial"/>
        </w:rPr>
      </w:pPr>
    </w:p>
    <w:p w:rsidR="007B44E1" w:rsidRPr="006B222B" w:rsidRDefault="007B44E1" w:rsidP="007B44E1">
      <w:pPr>
        <w:ind w:firstLine="567"/>
        <w:jc w:val="both"/>
        <w:rPr>
          <w:rFonts w:ascii="Arial" w:hAnsi="Arial" w:cs="Arial"/>
        </w:rPr>
      </w:pPr>
      <w:r>
        <w:rPr>
          <w:rFonts w:ascii="Arial" w:hAnsi="Arial" w:cs="Arial"/>
        </w:rPr>
        <w:t>Г</w:t>
      </w:r>
      <w:r w:rsidRPr="006B222B">
        <w:rPr>
          <w:rFonts w:ascii="Arial" w:hAnsi="Arial" w:cs="Arial"/>
        </w:rPr>
        <w:t>лав</w:t>
      </w:r>
      <w:r>
        <w:rPr>
          <w:rFonts w:ascii="Arial" w:hAnsi="Arial" w:cs="Arial"/>
        </w:rPr>
        <w:t>а</w:t>
      </w:r>
    </w:p>
    <w:p w:rsidR="007B44E1" w:rsidRPr="006B222B" w:rsidRDefault="007B44E1" w:rsidP="007B44E1">
      <w:pPr>
        <w:ind w:firstLine="567"/>
        <w:jc w:val="both"/>
        <w:rPr>
          <w:rFonts w:ascii="Arial" w:hAnsi="Arial" w:cs="Arial"/>
        </w:rPr>
      </w:pPr>
      <w:r w:rsidRPr="006B222B">
        <w:rPr>
          <w:rFonts w:ascii="Arial" w:hAnsi="Arial" w:cs="Arial"/>
        </w:rPr>
        <w:t>Прочноокопского сельского поселения</w:t>
      </w:r>
    </w:p>
    <w:p w:rsidR="007B44E1" w:rsidRPr="006B222B" w:rsidRDefault="007B44E1" w:rsidP="007B44E1">
      <w:pPr>
        <w:ind w:firstLine="567"/>
        <w:jc w:val="both"/>
        <w:rPr>
          <w:rFonts w:ascii="Arial" w:hAnsi="Arial" w:cs="Arial"/>
        </w:rPr>
      </w:pPr>
      <w:r w:rsidRPr="006B222B">
        <w:rPr>
          <w:rFonts w:ascii="Arial" w:hAnsi="Arial" w:cs="Arial"/>
        </w:rPr>
        <w:t>Новокубанского района</w:t>
      </w:r>
    </w:p>
    <w:p w:rsidR="007B44E1" w:rsidRPr="006B222B" w:rsidRDefault="007B44E1" w:rsidP="007B44E1">
      <w:pPr>
        <w:ind w:firstLine="567"/>
        <w:jc w:val="both"/>
        <w:rPr>
          <w:rFonts w:ascii="Arial" w:hAnsi="Arial" w:cs="Arial"/>
        </w:rPr>
      </w:pPr>
      <w:r>
        <w:rPr>
          <w:rFonts w:ascii="Arial" w:hAnsi="Arial" w:cs="Arial"/>
        </w:rPr>
        <w:t>Р</w:t>
      </w:r>
      <w:r w:rsidRPr="006B222B">
        <w:rPr>
          <w:rFonts w:ascii="Arial" w:hAnsi="Arial" w:cs="Arial"/>
        </w:rPr>
        <w:t>.</w:t>
      </w:r>
      <w:r>
        <w:rPr>
          <w:rFonts w:ascii="Arial" w:hAnsi="Arial" w:cs="Arial"/>
        </w:rPr>
        <w:t>Ю</w:t>
      </w:r>
      <w:r w:rsidRPr="006B222B">
        <w:rPr>
          <w:rFonts w:ascii="Arial" w:hAnsi="Arial" w:cs="Arial"/>
        </w:rPr>
        <w:t>.</w:t>
      </w:r>
      <w:r>
        <w:rPr>
          <w:rFonts w:ascii="Arial" w:hAnsi="Arial" w:cs="Arial"/>
        </w:rPr>
        <w:t>Лысенко</w:t>
      </w: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6B222B" w:rsidRDefault="007B44E1" w:rsidP="007B44E1">
      <w:pPr>
        <w:ind w:firstLine="567"/>
        <w:jc w:val="both"/>
        <w:rPr>
          <w:rFonts w:ascii="Arial" w:hAnsi="Arial" w:cs="Arial"/>
        </w:rPr>
      </w:pPr>
    </w:p>
    <w:p w:rsidR="007B44E1" w:rsidRPr="006B222B" w:rsidRDefault="007B44E1" w:rsidP="007B44E1">
      <w:pPr>
        <w:ind w:firstLine="567"/>
        <w:jc w:val="both"/>
        <w:rPr>
          <w:rFonts w:ascii="Arial" w:hAnsi="Arial" w:cs="Arial"/>
        </w:rPr>
      </w:pPr>
      <w:r w:rsidRPr="006B222B">
        <w:rPr>
          <w:rFonts w:ascii="Arial" w:hAnsi="Arial" w:cs="Arial"/>
        </w:rPr>
        <w:t>Председател</w:t>
      </w:r>
      <w:r>
        <w:rPr>
          <w:rFonts w:ascii="Arial" w:hAnsi="Arial" w:cs="Arial"/>
        </w:rPr>
        <w:t>ь</w:t>
      </w:r>
    </w:p>
    <w:p w:rsidR="007B44E1" w:rsidRPr="006B222B" w:rsidRDefault="007B44E1" w:rsidP="007B44E1">
      <w:pPr>
        <w:ind w:firstLine="567"/>
        <w:jc w:val="both"/>
        <w:rPr>
          <w:rFonts w:ascii="Arial" w:hAnsi="Arial" w:cs="Arial"/>
        </w:rPr>
      </w:pPr>
      <w:r w:rsidRPr="006B222B">
        <w:rPr>
          <w:rFonts w:ascii="Arial" w:hAnsi="Arial" w:cs="Arial"/>
        </w:rPr>
        <w:lastRenderedPageBreak/>
        <w:t>Совета Прочноокопского сельского поселения</w:t>
      </w:r>
    </w:p>
    <w:p w:rsidR="007B44E1" w:rsidRPr="006B222B" w:rsidRDefault="007B44E1" w:rsidP="007B44E1">
      <w:pPr>
        <w:ind w:firstLine="567"/>
        <w:jc w:val="both"/>
        <w:rPr>
          <w:rFonts w:ascii="Arial" w:hAnsi="Arial" w:cs="Arial"/>
        </w:rPr>
      </w:pPr>
      <w:r w:rsidRPr="006B222B">
        <w:rPr>
          <w:rFonts w:ascii="Arial" w:hAnsi="Arial" w:cs="Arial"/>
        </w:rPr>
        <w:t>Новокубанского района</w:t>
      </w:r>
    </w:p>
    <w:p w:rsidR="007B44E1" w:rsidRPr="006B222B" w:rsidRDefault="007B44E1" w:rsidP="007B44E1">
      <w:pPr>
        <w:ind w:firstLine="567"/>
        <w:jc w:val="both"/>
        <w:rPr>
          <w:rFonts w:ascii="Arial" w:hAnsi="Arial" w:cs="Arial"/>
        </w:rPr>
      </w:pPr>
      <w:r w:rsidRPr="006B222B">
        <w:rPr>
          <w:rFonts w:ascii="Arial" w:hAnsi="Arial" w:cs="Arial"/>
        </w:rPr>
        <w:t xml:space="preserve">Д. Н. </w:t>
      </w:r>
      <w:proofErr w:type="spellStart"/>
      <w:r w:rsidRPr="006B222B">
        <w:rPr>
          <w:rFonts w:ascii="Arial" w:hAnsi="Arial" w:cs="Arial"/>
        </w:rPr>
        <w:t>Симбирский</w:t>
      </w:r>
      <w:proofErr w:type="spellEnd"/>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6B222B" w:rsidRDefault="007B44E1" w:rsidP="007B44E1">
      <w:pPr>
        <w:ind w:firstLine="567"/>
        <w:jc w:val="both"/>
        <w:rPr>
          <w:rFonts w:ascii="Arial" w:hAnsi="Arial" w:cs="Arial"/>
        </w:rPr>
      </w:pPr>
    </w:p>
    <w:p w:rsidR="007B44E1" w:rsidRPr="006B222B" w:rsidRDefault="007B44E1" w:rsidP="007B44E1">
      <w:pPr>
        <w:ind w:firstLine="567"/>
        <w:jc w:val="both"/>
        <w:rPr>
          <w:rFonts w:ascii="Arial" w:eastAsia="Calibri" w:hAnsi="Arial" w:cs="Arial"/>
        </w:rPr>
      </w:pPr>
      <w:r w:rsidRPr="006B222B">
        <w:rPr>
          <w:rFonts w:ascii="Arial" w:eastAsia="Calibri" w:hAnsi="Arial" w:cs="Arial"/>
        </w:rPr>
        <w:t>Приложение № 1</w:t>
      </w:r>
    </w:p>
    <w:p w:rsidR="007B44E1" w:rsidRPr="006B222B" w:rsidRDefault="007B44E1" w:rsidP="007B44E1">
      <w:pPr>
        <w:ind w:firstLine="567"/>
        <w:jc w:val="both"/>
        <w:rPr>
          <w:rFonts w:ascii="Arial" w:eastAsia="Calibri" w:hAnsi="Arial" w:cs="Arial"/>
        </w:rPr>
      </w:pPr>
      <w:r>
        <w:rPr>
          <w:rFonts w:ascii="Arial" w:eastAsia="Calibri" w:hAnsi="Arial" w:cs="Arial"/>
        </w:rPr>
        <w:t xml:space="preserve">к </w:t>
      </w:r>
      <w:r w:rsidRPr="006B222B">
        <w:rPr>
          <w:rFonts w:ascii="Arial" w:eastAsia="Calibri" w:hAnsi="Arial" w:cs="Arial"/>
        </w:rPr>
        <w:t xml:space="preserve">решению Совета </w:t>
      </w:r>
    </w:p>
    <w:p w:rsidR="007B44E1" w:rsidRDefault="007B44E1" w:rsidP="007B44E1">
      <w:pPr>
        <w:ind w:firstLine="567"/>
        <w:jc w:val="both"/>
        <w:rPr>
          <w:rFonts w:ascii="Arial" w:eastAsia="Calibri" w:hAnsi="Arial" w:cs="Arial"/>
        </w:rPr>
      </w:pPr>
      <w:r w:rsidRPr="006B222B">
        <w:rPr>
          <w:rFonts w:ascii="Arial" w:eastAsia="Calibri" w:hAnsi="Arial" w:cs="Arial"/>
        </w:rPr>
        <w:t xml:space="preserve">Прочноокопского сельского поселения </w:t>
      </w:r>
    </w:p>
    <w:p w:rsidR="007B44E1" w:rsidRPr="006B222B" w:rsidRDefault="007B44E1" w:rsidP="007B44E1">
      <w:pPr>
        <w:ind w:firstLine="567"/>
        <w:jc w:val="both"/>
        <w:rPr>
          <w:rFonts w:ascii="Arial" w:eastAsia="Calibri" w:hAnsi="Arial" w:cs="Arial"/>
        </w:rPr>
      </w:pPr>
      <w:r w:rsidRPr="006B222B">
        <w:rPr>
          <w:rFonts w:ascii="Arial" w:eastAsia="Calibri" w:hAnsi="Arial" w:cs="Arial"/>
        </w:rPr>
        <w:t xml:space="preserve">Новокубанского района </w:t>
      </w:r>
    </w:p>
    <w:p w:rsidR="007B44E1" w:rsidRDefault="007B44E1" w:rsidP="007B44E1">
      <w:pPr>
        <w:ind w:firstLine="567"/>
        <w:jc w:val="both"/>
        <w:rPr>
          <w:rFonts w:ascii="Arial" w:hAnsi="Arial" w:cs="Arial"/>
        </w:rPr>
      </w:pPr>
      <w:r w:rsidRPr="006B222B">
        <w:rPr>
          <w:rFonts w:ascii="Arial" w:hAnsi="Arial" w:cs="Arial"/>
        </w:rPr>
        <w:t xml:space="preserve">от </w:t>
      </w:r>
      <w:r>
        <w:rPr>
          <w:rFonts w:ascii="Arial" w:hAnsi="Arial" w:cs="Arial"/>
          <w:color w:val="000000" w:themeColor="text1"/>
        </w:rPr>
        <w:t>20</w:t>
      </w:r>
      <w:r w:rsidRPr="00E07804">
        <w:rPr>
          <w:rFonts w:ascii="Arial" w:hAnsi="Arial" w:cs="Arial"/>
          <w:color w:val="000000" w:themeColor="text1"/>
        </w:rPr>
        <w:t>.</w:t>
      </w:r>
      <w:r>
        <w:rPr>
          <w:rFonts w:ascii="Arial" w:hAnsi="Arial" w:cs="Arial"/>
          <w:color w:val="000000" w:themeColor="text1"/>
        </w:rPr>
        <w:t>12</w:t>
      </w:r>
      <w:r w:rsidRPr="00E07804">
        <w:rPr>
          <w:rFonts w:ascii="Arial" w:hAnsi="Arial" w:cs="Arial"/>
          <w:color w:val="000000" w:themeColor="text1"/>
        </w:rPr>
        <w:t>.2023 г. № 1</w:t>
      </w:r>
      <w:r>
        <w:rPr>
          <w:rFonts w:ascii="Arial" w:hAnsi="Arial" w:cs="Arial"/>
          <w:color w:val="000000" w:themeColor="text1"/>
        </w:rPr>
        <w:t>90</w:t>
      </w: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A027A8" w:rsidRDefault="007B44E1" w:rsidP="007B44E1">
      <w:pPr>
        <w:ind w:firstLine="567"/>
        <w:jc w:val="both"/>
        <w:rPr>
          <w:rFonts w:ascii="Arial" w:hAnsi="Arial" w:cs="Arial"/>
        </w:rPr>
      </w:pPr>
    </w:p>
    <w:p w:rsidR="007B44E1" w:rsidRPr="00A027A8" w:rsidRDefault="007B44E1" w:rsidP="007B44E1">
      <w:pPr>
        <w:pStyle w:val="Web"/>
        <w:spacing w:before="0" w:after="0"/>
        <w:jc w:val="center"/>
        <w:rPr>
          <w:rFonts w:ascii="Arial" w:hAnsi="Arial" w:cs="Arial"/>
        </w:rPr>
      </w:pPr>
      <w:r w:rsidRPr="00A027A8">
        <w:rPr>
          <w:rFonts w:ascii="Arial" w:hAnsi="Arial" w:cs="Arial"/>
        </w:rPr>
        <w:t xml:space="preserve">Объем поступлений доходов в бюджет Прочноокопского сельского поселения Новокубанского района </w:t>
      </w:r>
      <w:r w:rsidRPr="00A027A8">
        <w:rPr>
          <w:rFonts w:ascii="Arial" w:hAnsi="Arial" w:cs="Arial"/>
          <w:color w:val="0D0D0D"/>
        </w:rPr>
        <w:t>по кодам видов (подвидов) доходов на 2024 год</w:t>
      </w:r>
    </w:p>
    <w:p w:rsidR="007B44E1" w:rsidRPr="00A027A8" w:rsidRDefault="007B44E1" w:rsidP="007B44E1">
      <w:pPr>
        <w:pStyle w:val="Web"/>
        <w:spacing w:before="0" w:after="0"/>
        <w:jc w:val="right"/>
        <w:rPr>
          <w:rFonts w:ascii="Arial" w:hAnsi="Arial" w:cs="Arial"/>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7B44E1" w:rsidRPr="00A027A8" w:rsidTr="00127E2E">
        <w:tc>
          <w:tcPr>
            <w:tcW w:w="308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center"/>
              <w:rPr>
                <w:rFonts w:ascii="Arial" w:hAnsi="Arial" w:cs="Arial"/>
              </w:rPr>
            </w:pPr>
            <w:r w:rsidRPr="00A027A8">
              <w:rPr>
                <w:rFonts w:ascii="Arial" w:hAnsi="Arial" w:cs="Arial"/>
              </w:rPr>
              <w:t>Код</w:t>
            </w:r>
          </w:p>
          <w:p w:rsidR="007B44E1" w:rsidRPr="00A027A8" w:rsidRDefault="007B44E1" w:rsidP="00127E2E">
            <w:pPr>
              <w:pStyle w:val="Web"/>
              <w:spacing w:before="0" w:after="0"/>
              <w:jc w:val="center"/>
              <w:rPr>
                <w:rFonts w:ascii="Arial" w:hAnsi="Arial" w:cs="Arial"/>
              </w:rPr>
            </w:pPr>
            <w:r w:rsidRPr="00A027A8">
              <w:rPr>
                <w:rFonts w:ascii="Arial" w:hAnsi="Arial" w:cs="Arial"/>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center"/>
              <w:rPr>
                <w:rFonts w:ascii="Arial" w:hAnsi="Arial" w:cs="Arial"/>
              </w:rPr>
            </w:pPr>
            <w:r w:rsidRPr="00A027A8">
              <w:rPr>
                <w:rFonts w:ascii="Arial" w:hAnsi="Arial" w:cs="Arial"/>
              </w:rPr>
              <w:t>Наименование</w:t>
            </w:r>
          </w:p>
          <w:p w:rsidR="007B44E1" w:rsidRPr="00A027A8" w:rsidRDefault="007B44E1" w:rsidP="00127E2E">
            <w:pPr>
              <w:pStyle w:val="Web"/>
              <w:spacing w:before="0" w:after="0"/>
              <w:jc w:val="center"/>
              <w:rPr>
                <w:rFonts w:ascii="Arial" w:hAnsi="Arial" w:cs="Arial"/>
              </w:rPr>
            </w:pPr>
            <w:r w:rsidRPr="00A027A8">
              <w:rPr>
                <w:rFonts w:ascii="Arial" w:hAnsi="Arial" w:cs="Arial"/>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center"/>
              <w:rPr>
                <w:rFonts w:ascii="Arial" w:hAnsi="Arial" w:cs="Arial"/>
              </w:rPr>
            </w:pPr>
            <w:r w:rsidRPr="00A027A8">
              <w:rPr>
                <w:rFonts w:ascii="Arial" w:hAnsi="Arial" w:cs="Arial"/>
              </w:rPr>
              <w:t>Сумма (тысяч рублей)</w:t>
            </w:r>
          </w:p>
        </w:tc>
      </w:tr>
      <w:tr w:rsidR="007B44E1" w:rsidRPr="00A027A8" w:rsidTr="00127E2E">
        <w:trPr>
          <w:trHeight w:val="412"/>
        </w:trPr>
        <w:tc>
          <w:tcPr>
            <w:tcW w:w="308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ind w:right="155"/>
              <w:jc w:val="center"/>
              <w:rPr>
                <w:rFonts w:ascii="Arial" w:hAnsi="Arial" w:cs="Arial"/>
              </w:rPr>
            </w:pPr>
            <w:r w:rsidRPr="00A027A8">
              <w:rPr>
                <w:rFonts w:ascii="Arial" w:hAnsi="Arial" w:cs="Arial"/>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7B44E1" w:rsidRPr="00A027A8" w:rsidRDefault="007B44E1" w:rsidP="00127E2E">
            <w:pPr>
              <w:pStyle w:val="Web"/>
              <w:spacing w:before="0" w:after="0"/>
              <w:jc w:val="center"/>
              <w:rPr>
                <w:rFonts w:ascii="Arial" w:hAnsi="Arial" w:cs="Arial"/>
              </w:rPr>
            </w:pPr>
            <w:r w:rsidRPr="00A027A8">
              <w:rPr>
                <w:rFonts w:ascii="Arial" w:hAnsi="Arial" w:cs="Arial"/>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B44E1" w:rsidRPr="00A027A8" w:rsidRDefault="007B44E1" w:rsidP="00127E2E">
            <w:pPr>
              <w:pStyle w:val="Web"/>
              <w:spacing w:before="0" w:after="0"/>
              <w:jc w:val="center"/>
              <w:rPr>
                <w:rFonts w:ascii="Arial" w:hAnsi="Arial" w:cs="Arial"/>
              </w:rPr>
            </w:pPr>
            <w:r w:rsidRPr="00A027A8">
              <w:rPr>
                <w:rFonts w:ascii="Arial" w:hAnsi="Arial" w:cs="Arial"/>
              </w:rPr>
              <w:t>3</w:t>
            </w:r>
          </w:p>
        </w:tc>
      </w:tr>
      <w:tr w:rsidR="007B44E1" w:rsidRPr="00A027A8" w:rsidTr="00127E2E">
        <w:tc>
          <w:tcPr>
            <w:tcW w:w="308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both"/>
              <w:rPr>
                <w:rFonts w:ascii="Arial" w:hAnsi="Arial" w:cs="Arial"/>
              </w:rPr>
            </w:pPr>
            <w:r w:rsidRPr="00A027A8">
              <w:rPr>
                <w:rFonts w:ascii="Arial" w:hAnsi="Arial" w:cs="Arial"/>
              </w:rPr>
              <w:t>Доходы</w:t>
            </w:r>
          </w:p>
        </w:tc>
        <w:tc>
          <w:tcPr>
            <w:tcW w:w="149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18884,1</w:t>
            </w:r>
          </w:p>
        </w:tc>
      </w:tr>
      <w:tr w:rsidR="007B44E1" w:rsidRPr="00A027A8" w:rsidTr="00127E2E">
        <w:trPr>
          <w:trHeight w:val="1297"/>
        </w:trPr>
        <w:tc>
          <w:tcPr>
            <w:tcW w:w="308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1 01 02000 01 0000 110</w:t>
            </w:r>
          </w:p>
          <w:p w:rsidR="007B44E1" w:rsidRPr="00A027A8" w:rsidRDefault="007B44E1" w:rsidP="00127E2E">
            <w:pPr>
              <w:pStyle w:val="Web"/>
              <w:spacing w:before="0" w:after="0"/>
              <w:jc w:val="right"/>
              <w:rPr>
                <w:rFonts w:ascii="Arial" w:hAnsi="Arial" w:cs="Arial"/>
              </w:rPr>
            </w:pPr>
            <w:r w:rsidRPr="00A027A8">
              <w:rPr>
                <w:rFonts w:ascii="Arial" w:hAnsi="Arial" w:cs="Arial"/>
              </w:rPr>
              <w:t xml:space="preserve">1 01 02010 01 0000 110 1 01 02030 01 0000 110 </w:t>
            </w:r>
          </w:p>
          <w:p w:rsidR="007B44E1" w:rsidRPr="00A027A8" w:rsidRDefault="007B44E1" w:rsidP="00127E2E">
            <w:pPr>
              <w:pStyle w:val="Web"/>
              <w:spacing w:before="0" w:after="0"/>
              <w:jc w:val="right"/>
              <w:rPr>
                <w:rFonts w:ascii="Arial" w:hAnsi="Arial" w:cs="Arial"/>
              </w:rPr>
            </w:pPr>
            <w:r w:rsidRPr="00A027A8">
              <w:rPr>
                <w:rFonts w:ascii="Arial" w:hAnsi="Arial" w:cs="Arial"/>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B44E1" w:rsidRPr="00A027A8" w:rsidRDefault="007B44E1" w:rsidP="00127E2E">
            <w:pPr>
              <w:pStyle w:val="Web"/>
              <w:spacing w:before="0" w:after="0"/>
              <w:rPr>
                <w:rFonts w:ascii="Arial" w:hAnsi="Arial" w:cs="Arial"/>
              </w:rPr>
            </w:pPr>
            <w:r w:rsidRPr="00A027A8">
              <w:rPr>
                <w:rFonts w:ascii="Arial" w:hAnsi="Arial" w:cs="Arial"/>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8210,0</w:t>
            </w:r>
          </w:p>
        </w:tc>
      </w:tr>
      <w:tr w:rsidR="007B44E1" w:rsidRPr="00A027A8" w:rsidTr="00127E2E">
        <w:tc>
          <w:tcPr>
            <w:tcW w:w="308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ConsPlusCell"/>
              <w:jc w:val="right"/>
              <w:rPr>
                <w:sz w:val="24"/>
              </w:rPr>
            </w:pPr>
            <w:r w:rsidRPr="00A027A8">
              <w:rPr>
                <w:sz w:val="24"/>
              </w:rPr>
              <w:t>1 03 02000 01 0000 110</w:t>
            </w:r>
          </w:p>
          <w:p w:rsidR="007B44E1" w:rsidRPr="00A027A8" w:rsidRDefault="007B44E1" w:rsidP="00127E2E">
            <w:pPr>
              <w:pStyle w:val="ConsPlusCell"/>
              <w:jc w:val="right"/>
              <w:rPr>
                <w:sz w:val="24"/>
              </w:rPr>
            </w:pPr>
            <w:r w:rsidRPr="00A027A8">
              <w:rPr>
                <w:sz w:val="24"/>
              </w:rPr>
              <w:t>1 03 02230 01 0000 110</w:t>
            </w:r>
          </w:p>
          <w:p w:rsidR="007B44E1" w:rsidRPr="00A027A8" w:rsidRDefault="007B44E1" w:rsidP="00127E2E">
            <w:pPr>
              <w:pStyle w:val="ConsPlusCell"/>
              <w:jc w:val="right"/>
              <w:rPr>
                <w:sz w:val="24"/>
              </w:rPr>
            </w:pPr>
            <w:r w:rsidRPr="00A027A8">
              <w:rPr>
                <w:sz w:val="24"/>
              </w:rPr>
              <w:t>1 03 02240 01 0000 110</w:t>
            </w:r>
          </w:p>
          <w:p w:rsidR="007B44E1" w:rsidRPr="00A027A8" w:rsidRDefault="007B44E1" w:rsidP="00127E2E">
            <w:pPr>
              <w:pStyle w:val="ConsPlusCell"/>
              <w:jc w:val="right"/>
              <w:rPr>
                <w:sz w:val="24"/>
              </w:rPr>
            </w:pPr>
            <w:r w:rsidRPr="00A027A8">
              <w:rPr>
                <w:sz w:val="24"/>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B44E1" w:rsidRPr="00A027A8" w:rsidRDefault="007B44E1" w:rsidP="00127E2E">
            <w:pPr>
              <w:pStyle w:val="ConsPlusCell"/>
              <w:rPr>
                <w:sz w:val="24"/>
              </w:rPr>
            </w:pPr>
            <w:r w:rsidRPr="00A027A8">
              <w:rPr>
                <w:sz w:val="24"/>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3587,9</w:t>
            </w:r>
          </w:p>
        </w:tc>
      </w:tr>
      <w:tr w:rsidR="007B44E1" w:rsidRPr="00A027A8" w:rsidTr="00127E2E">
        <w:tc>
          <w:tcPr>
            <w:tcW w:w="308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both"/>
              <w:rPr>
                <w:rFonts w:ascii="Arial" w:hAnsi="Arial" w:cs="Arial"/>
              </w:rPr>
            </w:pPr>
            <w:r w:rsidRPr="00A027A8">
              <w:rPr>
                <w:rFonts w:ascii="Arial" w:hAnsi="Arial" w:cs="Arial"/>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1216,0</w:t>
            </w:r>
          </w:p>
        </w:tc>
      </w:tr>
      <w:tr w:rsidR="007B44E1" w:rsidRPr="00A027A8" w:rsidTr="00127E2E">
        <w:tc>
          <w:tcPr>
            <w:tcW w:w="308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both"/>
              <w:rPr>
                <w:rFonts w:ascii="Arial" w:hAnsi="Arial" w:cs="Arial"/>
              </w:rPr>
            </w:pPr>
            <w:r w:rsidRPr="00A027A8">
              <w:rPr>
                <w:rFonts w:ascii="Arial" w:hAnsi="Arial" w:cs="Arial"/>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5598,0</w:t>
            </w:r>
          </w:p>
        </w:tc>
      </w:tr>
      <w:tr w:rsidR="007B44E1" w:rsidRPr="00A027A8" w:rsidTr="00127E2E">
        <w:trPr>
          <w:trHeight w:val="768"/>
        </w:trPr>
        <w:tc>
          <w:tcPr>
            <w:tcW w:w="308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1 06 01000 00 0000 110</w:t>
            </w:r>
          </w:p>
          <w:p w:rsidR="007B44E1" w:rsidRPr="00A027A8" w:rsidRDefault="007B44E1" w:rsidP="00127E2E">
            <w:pPr>
              <w:pStyle w:val="Web"/>
              <w:spacing w:before="0" w:after="0"/>
              <w:jc w:val="right"/>
              <w:rPr>
                <w:rFonts w:ascii="Arial" w:hAnsi="Arial" w:cs="Arial"/>
              </w:rPr>
            </w:pPr>
            <w:r w:rsidRPr="00A027A8">
              <w:rPr>
                <w:rFonts w:ascii="Arial" w:hAnsi="Arial" w:cs="Arial"/>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B44E1" w:rsidRPr="00A027A8" w:rsidRDefault="007B44E1" w:rsidP="00127E2E">
            <w:pPr>
              <w:pStyle w:val="Web"/>
              <w:spacing w:before="0" w:after="0"/>
              <w:rPr>
                <w:rFonts w:ascii="Arial" w:hAnsi="Arial" w:cs="Arial"/>
              </w:rPr>
            </w:pPr>
            <w:r w:rsidRPr="00A027A8">
              <w:rPr>
                <w:rFonts w:ascii="Arial" w:hAnsi="Arial" w:cs="Arial"/>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989,0</w:t>
            </w:r>
          </w:p>
        </w:tc>
      </w:tr>
      <w:tr w:rsidR="007B44E1" w:rsidRPr="00A027A8" w:rsidTr="00127E2E">
        <w:tc>
          <w:tcPr>
            <w:tcW w:w="308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1 06 06000 00 0000 110</w:t>
            </w:r>
          </w:p>
          <w:p w:rsidR="007B44E1" w:rsidRPr="00A027A8" w:rsidRDefault="007B44E1" w:rsidP="00127E2E">
            <w:pPr>
              <w:pStyle w:val="Web"/>
              <w:spacing w:before="0" w:after="0"/>
              <w:jc w:val="right"/>
              <w:rPr>
                <w:rFonts w:ascii="Arial" w:hAnsi="Arial" w:cs="Arial"/>
              </w:rPr>
            </w:pPr>
            <w:r w:rsidRPr="00A027A8">
              <w:rPr>
                <w:rFonts w:ascii="Arial" w:hAnsi="Arial" w:cs="Arial"/>
              </w:rPr>
              <w:t>1 06 06033 10 0000 110</w:t>
            </w:r>
          </w:p>
          <w:p w:rsidR="007B44E1" w:rsidRPr="00A027A8" w:rsidRDefault="007B44E1" w:rsidP="00127E2E">
            <w:pPr>
              <w:pStyle w:val="Web"/>
              <w:spacing w:before="0" w:after="0"/>
              <w:jc w:val="right"/>
              <w:rPr>
                <w:rFonts w:ascii="Arial" w:hAnsi="Arial" w:cs="Arial"/>
              </w:rPr>
            </w:pPr>
            <w:r w:rsidRPr="00A027A8">
              <w:rPr>
                <w:rFonts w:ascii="Arial" w:hAnsi="Arial" w:cs="Arial"/>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B44E1" w:rsidRPr="00A027A8" w:rsidRDefault="007B44E1" w:rsidP="00127E2E">
            <w:pPr>
              <w:pStyle w:val="Web"/>
              <w:spacing w:before="0" w:after="0"/>
              <w:rPr>
                <w:rFonts w:ascii="Arial" w:hAnsi="Arial" w:cs="Arial"/>
              </w:rPr>
            </w:pPr>
            <w:r w:rsidRPr="00A027A8">
              <w:rPr>
                <w:rFonts w:ascii="Arial" w:hAnsi="Arial" w:cs="Arial"/>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4609,0</w:t>
            </w:r>
          </w:p>
        </w:tc>
      </w:tr>
      <w:tr w:rsidR="007B44E1" w:rsidRPr="00A027A8" w:rsidTr="00127E2E">
        <w:tc>
          <w:tcPr>
            <w:tcW w:w="308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jc w:val="both"/>
              <w:rPr>
                <w:rFonts w:ascii="Arial" w:hAnsi="Arial" w:cs="Arial"/>
                <w:color w:val="000000"/>
              </w:rPr>
            </w:pPr>
            <w:r w:rsidRPr="00A027A8">
              <w:rPr>
                <w:rFonts w:ascii="Arial" w:hAnsi="Arial" w:cs="Arial"/>
                <w:color w:val="000000"/>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272,2</w:t>
            </w:r>
          </w:p>
        </w:tc>
      </w:tr>
      <w:tr w:rsidR="007B44E1" w:rsidRPr="00A027A8" w:rsidTr="00127E2E">
        <w:tc>
          <w:tcPr>
            <w:tcW w:w="3085" w:type="dxa"/>
            <w:tcBorders>
              <w:top w:val="single" w:sz="4" w:space="0" w:color="auto"/>
              <w:left w:val="single" w:sz="4" w:space="0" w:color="auto"/>
              <w:bottom w:val="single" w:sz="4" w:space="0" w:color="auto"/>
              <w:right w:val="single" w:sz="4" w:space="0" w:color="auto"/>
            </w:tcBorders>
            <w:vAlign w:val="center"/>
            <w:hideMark/>
          </w:tcPr>
          <w:p w:rsidR="007B44E1" w:rsidRPr="00A027A8" w:rsidRDefault="007B44E1" w:rsidP="00127E2E">
            <w:pPr>
              <w:pStyle w:val="Web"/>
              <w:spacing w:before="0" w:after="0"/>
              <w:jc w:val="center"/>
              <w:rPr>
                <w:rFonts w:ascii="Arial" w:hAnsi="Arial" w:cs="Arial"/>
              </w:rPr>
            </w:pPr>
            <w:r w:rsidRPr="00A027A8">
              <w:rPr>
                <w:rFonts w:ascii="Arial" w:hAnsi="Arial" w:cs="Arial"/>
              </w:rPr>
              <w:t>1 11 05013 05 0000 120</w:t>
            </w:r>
          </w:p>
        </w:tc>
        <w:tc>
          <w:tcPr>
            <w:tcW w:w="5103"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jc w:val="both"/>
              <w:rPr>
                <w:rFonts w:ascii="Arial" w:hAnsi="Arial" w:cs="Arial"/>
              </w:rPr>
            </w:pPr>
            <w:proofErr w:type="gramStart"/>
            <w:r w:rsidRPr="00A027A8">
              <w:rPr>
                <w:rFonts w:ascii="Arial" w:hAnsi="Arial" w:cs="Arial"/>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49,2</w:t>
            </w:r>
          </w:p>
        </w:tc>
      </w:tr>
      <w:tr w:rsidR="007B44E1" w:rsidRPr="00A027A8" w:rsidTr="00127E2E">
        <w:tc>
          <w:tcPr>
            <w:tcW w:w="3085" w:type="dxa"/>
            <w:tcBorders>
              <w:top w:val="single" w:sz="4" w:space="0" w:color="auto"/>
              <w:left w:val="single" w:sz="4" w:space="0" w:color="auto"/>
              <w:bottom w:val="single" w:sz="4" w:space="0" w:color="auto"/>
              <w:right w:val="single" w:sz="4" w:space="0" w:color="auto"/>
            </w:tcBorders>
            <w:vAlign w:val="center"/>
            <w:hideMark/>
          </w:tcPr>
          <w:p w:rsidR="007B44E1" w:rsidRPr="00A027A8" w:rsidRDefault="007B44E1" w:rsidP="00127E2E">
            <w:pPr>
              <w:pStyle w:val="Web"/>
              <w:spacing w:before="0" w:after="0"/>
              <w:jc w:val="center"/>
              <w:rPr>
                <w:rFonts w:ascii="Arial" w:hAnsi="Arial" w:cs="Arial"/>
              </w:rPr>
            </w:pPr>
            <w:r w:rsidRPr="00A027A8">
              <w:rPr>
                <w:rFonts w:ascii="Arial" w:hAnsi="Arial" w:cs="Arial"/>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jc w:val="both"/>
              <w:rPr>
                <w:rFonts w:ascii="Arial" w:hAnsi="Arial" w:cs="Arial"/>
              </w:rPr>
            </w:pPr>
            <w:r w:rsidRPr="00A027A8">
              <w:rPr>
                <w:rFonts w:ascii="Arial" w:hAnsi="Arial" w:cs="Arial"/>
              </w:rPr>
              <w:t xml:space="preserve">Доходы от сдачи в аренду имущества, </w:t>
            </w:r>
            <w:r w:rsidRPr="00A027A8">
              <w:rPr>
                <w:rFonts w:ascii="Arial" w:hAnsi="Arial" w:cs="Arial"/>
              </w:rPr>
              <w:lastRenderedPageBreak/>
              <w:t>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lastRenderedPageBreak/>
              <w:t>223,0</w:t>
            </w:r>
          </w:p>
        </w:tc>
      </w:tr>
      <w:tr w:rsidR="007B44E1" w:rsidRPr="00A027A8" w:rsidTr="00127E2E">
        <w:tc>
          <w:tcPr>
            <w:tcW w:w="308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lastRenderedPageBreak/>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both"/>
              <w:rPr>
                <w:rFonts w:ascii="Arial" w:hAnsi="Arial" w:cs="Arial"/>
              </w:rPr>
            </w:pPr>
            <w:r w:rsidRPr="00A027A8">
              <w:rPr>
                <w:rFonts w:ascii="Arial" w:hAnsi="Arial" w:cs="Arial"/>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5251,7</w:t>
            </w:r>
          </w:p>
        </w:tc>
      </w:tr>
      <w:tr w:rsidR="007B44E1" w:rsidRPr="00A027A8" w:rsidTr="00127E2E">
        <w:tc>
          <w:tcPr>
            <w:tcW w:w="308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both"/>
              <w:rPr>
                <w:rFonts w:ascii="Arial" w:hAnsi="Arial" w:cs="Arial"/>
              </w:rPr>
            </w:pPr>
            <w:r w:rsidRPr="00A027A8">
              <w:rPr>
                <w:rFonts w:ascii="Arial" w:hAnsi="Arial" w:cs="Arial"/>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5251,7</w:t>
            </w:r>
          </w:p>
        </w:tc>
      </w:tr>
      <w:tr w:rsidR="007B44E1" w:rsidRPr="00A027A8" w:rsidTr="00127E2E">
        <w:trPr>
          <w:trHeight w:val="558"/>
        </w:trPr>
        <w:tc>
          <w:tcPr>
            <w:tcW w:w="308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both"/>
              <w:rPr>
                <w:rFonts w:ascii="Arial" w:hAnsi="Arial" w:cs="Arial"/>
              </w:rPr>
            </w:pPr>
            <w:r w:rsidRPr="00A027A8">
              <w:rPr>
                <w:rFonts w:ascii="Arial" w:hAnsi="Arial" w:cs="Arial"/>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4893,2</w:t>
            </w:r>
          </w:p>
        </w:tc>
      </w:tr>
      <w:tr w:rsidR="007B44E1" w:rsidRPr="00A027A8" w:rsidTr="00127E2E">
        <w:trPr>
          <w:trHeight w:val="90"/>
        </w:trPr>
        <w:tc>
          <w:tcPr>
            <w:tcW w:w="308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both"/>
              <w:rPr>
                <w:rFonts w:ascii="Arial" w:hAnsi="Arial" w:cs="Arial"/>
              </w:rPr>
            </w:pPr>
            <w:r w:rsidRPr="00A027A8">
              <w:rPr>
                <w:rFonts w:ascii="Arial" w:hAnsi="Arial" w:cs="Arial"/>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358,5</w:t>
            </w:r>
          </w:p>
        </w:tc>
      </w:tr>
      <w:tr w:rsidR="007B44E1" w:rsidRPr="00A027A8" w:rsidTr="00127E2E">
        <w:trPr>
          <w:trHeight w:val="90"/>
        </w:trPr>
        <w:tc>
          <w:tcPr>
            <w:tcW w:w="308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both"/>
              <w:rPr>
                <w:rFonts w:ascii="Arial" w:hAnsi="Arial" w:cs="Arial"/>
              </w:rPr>
            </w:pPr>
            <w:r w:rsidRPr="00A027A8">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354,7</w:t>
            </w:r>
          </w:p>
        </w:tc>
      </w:tr>
      <w:tr w:rsidR="007B44E1" w:rsidRPr="00A027A8" w:rsidTr="00127E2E">
        <w:trPr>
          <w:trHeight w:val="1339"/>
        </w:trPr>
        <w:tc>
          <w:tcPr>
            <w:tcW w:w="308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both"/>
              <w:rPr>
                <w:rFonts w:ascii="Arial" w:hAnsi="Arial" w:cs="Arial"/>
              </w:rPr>
            </w:pPr>
            <w:r w:rsidRPr="00A027A8">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3,8</w:t>
            </w:r>
          </w:p>
        </w:tc>
      </w:tr>
      <w:tr w:rsidR="007B44E1" w:rsidRPr="00A027A8" w:rsidTr="00127E2E">
        <w:trPr>
          <w:trHeight w:val="90"/>
        </w:trPr>
        <w:tc>
          <w:tcPr>
            <w:tcW w:w="3085" w:type="dxa"/>
            <w:tcBorders>
              <w:top w:val="single" w:sz="4" w:space="0" w:color="auto"/>
              <w:left w:val="single" w:sz="4" w:space="0" w:color="auto"/>
              <w:bottom w:val="single" w:sz="4" w:space="0" w:color="auto"/>
              <w:right w:val="single" w:sz="4" w:space="0" w:color="auto"/>
            </w:tcBorders>
          </w:tcPr>
          <w:p w:rsidR="007B44E1" w:rsidRPr="00A027A8" w:rsidRDefault="007B44E1" w:rsidP="00127E2E">
            <w:pPr>
              <w:pStyle w:val="Web"/>
              <w:spacing w:before="0" w:after="0"/>
              <w:jc w:val="right"/>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both"/>
              <w:rPr>
                <w:rFonts w:ascii="Arial" w:hAnsi="Arial" w:cs="Arial"/>
              </w:rPr>
            </w:pPr>
            <w:r w:rsidRPr="00A027A8">
              <w:rPr>
                <w:rFonts w:ascii="Arial" w:hAnsi="Arial" w:cs="Arial"/>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7B44E1" w:rsidRPr="00A027A8" w:rsidRDefault="007B44E1" w:rsidP="00127E2E">
            <w:pPr>
              <w:pStyle w:val="Web"/>
              <w:spacing w:before="0" w:after="0"/>
              <w:jc w:val="right"/>
              <w:rPr>
                <w:rFonts w:ascii="Arial" w:hAnsi="Arial" w:cs="Arial"/>
              </w:rPr>
            </w:pPr>
            <w:r w:rsidRPr="00A027A8">
              <w:rPr>
                <w:rFonts w:ascii="Arial" w:hAnsi="Arial" w:cs="Arial"/>
              </w:rPr>
              <w:t>24135,8</w:t>
            </w:r>
          </w:p>
        </w:tc>
      </w:tr>
    </w:tbl>
    <w:p w:rsidR="007B44E1" w:rsidRDefault="007B44E1" w:rsidP="007B44E1">
      <w:pPr>
        <w:ind w:firstLine="567"/>
        <w:jc w:val="both"/>
        <w:rPr>
          <w:rFonts w:ascii="Arial" w:eastAsia="Calibri" w:hAnsi="Arial" w:cs="Arial"/>
        </w:rPr>
      </w:pPr>
    </w:p>
    <w:p w:rsidR="007B44E1" w:rsidRDefault="007B44E1" w:rsidP="007B44E1">
      <w:pPr>
        <w:ind w:firstLine="567"/>
        <w:jc w:val="both"/>
        <w:rPr>
          <w:rFonts w:ascii="Arial" w:eastAsia="Calibri" w:hAnsi="Arial" w:cs="Arial"/>
        </w:rPr>
      </w:pPr>
    </w:p>
    <w:p w:rsidR="007B44E1" w:rsidRPr="006B222B" w:rsidRDefault="007B44E1" w:rsidP="007B44E1">
      <w:pPr>
        <w:ind w:firstLine="567"/>
        <w:jc w:val="both"/>
        <w:rPr>
          <w:rFonts w:ascii="Arial" w:hAnsi="Arial" w:cs="Arial"/>
        </w:rPr>
      </w:pPr>
      <w:r>
        <w:rPr>
          <w:rFonts w:ascii="Arial" w:hAnsi="Arial" w:cs="Arial"/>
        </w:rPr>
        <w:t>Г</w:t>
      </w:r>
      <w:r w:rsidRPr="006B222B">
        <w:rPr>
          <w:rFonts w:ascii="Arial" w:hAnsi="Arial" w:cs="Arial"/>
        </w:rPr>
        <w:t>лав</w:t>
      </w:r>
      <w:r>
        <w:rPr>
          <w:rFonts w:ascii="Arial" w:hAnsi="Arial" w:cs="Arial"/>
        </w:rPr>
        <w:t>а</w:t>
      </w:r>
    </w:p>
    <w:p w:rsidR="007B44E1" w:rsidRPr="006B222B" w:rsidRDefault="007B44E1" w:rsidP="007B44E1">
      <w:pPr>
        <w:ind w:firstLine="567"/>
        <w:jc w:val="both"/>
        <w:rPr>
          <w:rFonts w:ascii="Arial" w:hAnsi="Arial" w:cs="Arial"/>
        </w:rPr>
      </w:pPr>
      <w:r w:rsidRPr="006B222B">
        <w:rPr>
          <w:rFonts w:ascii="Arial" w:hAnsi="Arial" w:cs="Arial"/>
        </w:rPr>
        <w:t>Прочноокопского сельского поселения</w:t>
      </w:r>
    </w:p>
    <w:p w:rsidR="007B44E1" w:rsidRPr="006B222B" w:rsidRDefault="007B44E1" w:rsidP="007B44E1">
      <w:pPr>
        <w:ind w:firstLine="567"/>
        <w:jc w:val="both"/>
        <w:rPr>
          <w:rFonts w:ascii="Arial" w:hAnsi="Arial" w:cs="Arial"/>
        </w:rPr>
      </w:pPr>
      <w:r w:rsidRPr="006B222B">
        <w:rPr>
          <w:rFonts w:ascii="Arial" w:hAnsi="Arial" w:cs="Arial"/>
        </w:rPr>
        <w:t>Новокубанского района</w:t>
      </w:r>
    </w:p>
    <w:p w:rsidR="007B44E1" w:rsidRDefault="007B44E1" w:rsidP="007B44E1">
      <w:pPr>
        <w:ind w:firstLine="567"/>
        <w:jc w:val="both"/>
        <w:rPr>
          <w:rFonts w:ascii="Arial" w:hAnsi="Arial" w:cs="Arial"/>
        </w:rPr>
      </w:pPr>
      <w:r>
        <w:rPr>
          <w:rFonts w:ascii="Arial" w:hAnsi="Arial" w:cs="Arial"/>
        </w:rPr>
        <w:t>Р</w:t>
      </w:r>
      <w:r w:rsidRPr="006B222B">
        <w:rPr>
          <w:rFonts w:ascii="Arial" w:hAnsi="Arial" w:cs="Arial"/>
        </w:rPr>
        <w:t>.</w:t>
      </w:r>
      <w:r>
        <w:rPr>
          <w:rFonts w:ascii="Arial" w:hAnsi="Arial" w:cs="Arial"/>
        </w:rPr>
        <w:t>Ю</w:t>
      </w:r>
      <w:r w:rsidRPr="006B222B">
        <w:rPr>
          <w:rFonts w:ascii="Arial" w:hAnsi="Arial" w:cs="Arial"/>
        </w:rPr>
        <w:t>.</w:t>
      </w:r>
      <w:r>
        <w:rPr>
          <w:rFonts w:ascii="Arial" w:hAnsi="Arial" w:cs="Arial"/>
        </w:rPr>
        <w:t>Лысенко</w:t>
      </w: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6B222B" w:rsidRDefault="007B44E1" w:rsidP="007B44E1">
      <w:pPr>
        <w:ind w:firstLine="567"/>
        <w:jc w:val="both"/>
        <w:rPr>
          <w:rFonts w:ascii="Arial" w:eastAsia="Calibri" w:hAnsi="Arial" w:cs="Arial"/>
        </w:rPr>
      </w:pPr>
      <w:r>
        <w:rPr>
          <w:rFonts w:ascii="Arial" w:eastAsia="Calibri" w:hAnsi="Arial" w:cs="Arial"/>
        </w:rPr>
        <w:t>Приложение № 2</w:t>
      </w:r>
    </w:p>
    <w:p w:rsidR="007B44E1" w:rsidRPr="006B222B" w:rsidRDefault="007B44E1" w:rsidP="007B44E1">
      <w:pPr>
        <w:ind w:firstLine="567"/>
        <w:jc w:val="both"/>
        <w:rPr>
          <w:rFonts w:ascii="Arial" w:eastAsia="Calibri" w:hAnsi="Arial" w:cs="Arial"/>
        </w:rPr>
      </w:pPr>
      <w:r>
        <w:rPr>
          <w:rFonts w:ascii="Arial" w:eastAsia="Calibri" w:hAnsi="Arial" w:cs="Arial"/>
        </w:rPr>
        <w:t xml:space="preserve">к </w:t>
      </w:r>
      <w:r w:rsidRPr="006B222B">
        <w:rPr>
          <w:rFonts w:ascii="Arial" w:eastAsia="Calibri" w:hAnsi="Arial" w:cs="Arial"/>
        </w:rPr>
        <w:t xml:space="preserve">решению Совета </w:t>
      </w:r>
    </w:p>
    <w:p w:rsidR="007B44E1" w:rsidRDefault="007B44E1" w:rsidP="007B44E1">
      <w:pPr>
        <w:ind w:firstLine="567"/>
        <w:jc w:val="both"/>
        <w:rPr>
          <w:rFonts w:ascii="Arial" w:eastAsia="Calibri" w:hAnsi="Arial" w:cs="Arial"/>
        </w:rPr>
      </w:pPr>
      <w:r w:rsidRPr="006B222B">
        <w:rPr>
          <w:rFonts w:ascii="Arial" w:eastAsia="Calibri" w:hAnsi="Arial" w:cs="Arial"/>
        </w:rPr>
        <w:t xml:space="preserve">Прочноокопского сельского поселения </w:t>
      </w:r>
    </w:p>
    <w:p w:rsidR="007B44E1" w:rsidRPr="006B222B" w:rsidRDefault="007B44E1" w:rsidP="007B44E1">
      <w:pPr>
        <w:ind w:firstLine="567"/>
        <w:jc w:val="both"/>
        <w:rPr>
          <w:rFonts w:ascii="Arial" w:eastAsia="Calibri" w:hAnsi="Arial" w:cs="Arial"/>
        </w:rPr>
      </w:pPr>
      <w:r w:rsidRPr="006B222B">
        <w:rPr>
          <w:rFonts w:ascii="Arial" w:eastAsia="Calibri" w:hAnsi="Arial" w:cs="Arial"/>
        </w:rPr>
        <w:t xml:space="preserve">Новокубанского района </w:t>
      </w:r>
    </w:p>
    <w:p w:rsidR="007B44E1" w:rsidRDefault="007B44E1" w:rsidP="007B44E1">
      <w:pPr>
        <w:ind w:firstLine="567"/>
        <w:jc w:val="both"/>
        <w:rPr>
          <w:rFonts w:ascii="Arial" w:hAnsi="Arial" w:cs="Arial"/>
        </w:rPr>
      </w:pPr>
      <w:r w:rsidRPr="006B222B">
        <w:rPr>
          <w:rFonts w:ascii="Arial" w:hAnsi="Arial" w:cs="Arial"/>
        </w:rPr>
        <w:t xml:space="preserve">от </w:t>
      </w:r>
      <w:r>
        <w:rPr>
          <w:rFonts w:ascii="Arial" w:hAnsi="Arial" w:cs="Arial"/>
          <w:color w:val="000000" w:themeColor="text1"/>
        </w:rPr>
        <w:t>20</w:t>
      </w:r>
      <w:r w:rsidRPr="00E07804">
        <w:rPr>
          <w:rFonts w:ascii="Arial" w:hAnsi="Arial" w:cs="Arial"/>
          <w:color w:val="000000" w:themeColor="text1"/>
        </w:rPr>
        <w:t>.</w:t>
      </w:r>
      <w:r>
        <w:rPr>
          <w:rFonts w:ascii="Arial" w:hAnsi="Arial" w:cs="Arial"/>
          <w:color w:val="000000" w:themeColor="text1"/>
        </w:rPr>
        <w:t>12</w:t>
      </w:r>
      <w:r w:rsidRPr="00E07804">
        <w:rPr>
          <w:rFonts w:ascii="Arial" w:hAnsi="Arial" w:cs="Arial"/>
          <w:color w:val="000000" w:themeColor="text1"/>
        </w:rPr>
        <w:t>.2023 г. № 1</w:t>
      </w:r>
      <w:r>
        <w:rPr>
          <w:rFonts w:ascii="Arial" w:hAnsi="Arial" w:cs="Arial"/>
          <w:color w:val="000000" w:themeColor="text1"/>
        </w:rPr>
        <w:t>90</w:t>
      </w: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E75D18" w:rsidRDefault="007B44E1" w:rsidP="007B44E1">
      <w:pPr>
        <w:pStyle w:val="a3"/>
        <w:jc w:val="center"/>
        <w:rPr>
          <w:rStyle w:val="hl41"/>
          <w:rFonts w:ascii="Arial" w:hAnsi="Arial" w:cs="Arial"/>
          <w:b w:val="0"/>
          <w:sz w:val="24"/>
          <w:szCs w:val="24"/>
        </w:rPr>
      </w:pPr>
      <w:r w:rsidRPr="00E75D18">
        <w:rPr>
          <w:rStyle w:val="hl41"/>
          <w:rFonts w:ascii="Arial" w:hAnsi="Arial" w:cs="Arial"/>
          <w:sz w:val="24"/>
          <w:szCs w:val="24"/>
        </w:rPr>
        <w:t>Безвозмездные поступления в бюджет Прочноокопского сельского поселения Новокубанского района на 2024 год</w:t>
      </w:r>
    </w:p>
    <w:p w:rsidR="007B44E1" w:rsidRPr="00E75D18" w:rsidRDefault="007B44E1" w:rsidP="007B44E1">
      <w:pPr>
        <w:pStyle w:val="Web"/>
        <w:spacing w:before="0" w:after="0" w:line="240" w:lineRule="exact"/>
        <w:jc w:val="center"/>
        <w:rPr>
          <w:rStyle w:val="hl41"/>
          <w:rFonts w:ascii="Arial" w:hAnsi="Arial" w:cs="Arial"/>
          <w:b w:val="0"/>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7B44E1" w:rsidRPr="00E75D18" w:rsidTr="00127E2E">
        <w:tc>
          <w:tcPr>
            <w:tcW w:w="3085" w:type="dxa"/>
          </w:tcPr>
          <w:p w:rsidR="007B44E1" w:rsidRPr="00E75D18" w:rsidRDefault="007B44E1" w:rsidP="00127E2E">
            <w:pPr>
              <w:pStyle w:val="Web"/>
              <w:spacing w:before="0" w:after="0"/>
              <w:jc w:val="center"/>
              <w:rPr>
                <w:rFonts w:ascii="Arial" w:hAnsi="Arial" w:cs="Arial"/>
              </w:rPr>
            </w:pPr>
            <w:r w:rsidRPr="00E75D18">
              <w:rPr>
                <w:rFonts w:ascii="Arial" w:hAnsi="Arial" w:cs="Arial"/>
              </w:rPr>
              <w:t>Код</w:t>
            </w:r>
          </w:p>
          <w:p w:rsidR="007B44E1" w:rsidRPr="00E75D18" w:rsidRDefault="007B44E1" w:rsidP="00127E2E">
            <w:pPr>
              <w:pStyle w:val="Web"/>
              <w:spacing w:before="0" w:after="0"/>
              <w:jc w:val="center"/>
              <w:rPr>
                <w:rFonts w:ascii="Arial" w:hAnsi="Arial" w:cs="Arial"/>
              </w:rPr>
            </w:pPr>
            <w:r w:rsidRPr="00E75D18">
              <w:rPr>
                <w:rFonts w:ascii="Arial" w:hAnsi="Arial" w:cs="Arial"/>
              </w:rPr>
              <w:t>бюджетной классификации Российской Федерации</w:t>
            </w:r>
          </w:p>
        </w:tc>
        <w:tc>
          <w:tcPr>
            <w:tcW w:w="5103" w:type="dxa"/>
          </w:tcPr>
          <w:p w:rsidR="007B44E1" w:rsidRPr="00E75D18" w:rsidRDefault="007B44E1" w:rsidP="00127E2E">
            <w:pPr>
              <w:pStyle w:val="Web"/>
              <w:spacing w:before="0" w:after="0"/>
              <w:jc w:val="center"/>
              <w:rPr>
                <w:rFonts w:ascii="Arial" w:hAnsi="Arial" w:cs="Arial"/>
              </w:rPr>
            </w:pPr>
            <w:r w:rsidRPr="00E75D18">
              <w:rPr>
                <w:rFonts w:ascii="Arial" w:hAnsi="Arial" w:cs="Arial"/>
              </w:rPr>
              <w:t>Наименование</w:t>
            </w:r>
          </w:p>
          <w:p w:rsidR="007B44E1" w:rsidRPr="00E75D18" w:rsidRDefault="007B44E1" w:rsidP="00127E2E">
            <w:pPr>
              <w:pStyle w:val="Web"/>
              <w:spacing w:before="0" w:after="0"/>
              <w:jc w:val="center"/>
              <w:rPr>
                <w:rFonts w:ascii="Arial" w:hAnsi="Arial" w:cs="Arial"/>
              </w:rPr>
            </w:pPr>
            <w:r w:rsidRPr="00E75D18">
              <w:rPr>
                <w:rFonts w:ascii="Arial" w:hAnsi="Arial" w:cs="Arial"/>
              </w:rPr>
              <w:t>доходов</w:t>
            </w:r>
          </w:p>
        </w:tc>
        <w:tc>
          <w:tcPr>
            <w:tcW w:w="1495" w:type="dxa"/>
          </w:tcPr>
          <w:p w:rsidR="007B44E1" w:rsidRPr="00E75D18" w:rsidRDefault="007B44E1" w:rsidP="00127E2E">
            <w:pPr>
              <w:pStyle w:val="Web"/>
              <w:spacing w:before="0" w:after="0"/>
              <w:jc w:val="center"/>
              <w:rPr>
                <w:rFonts w:ascii="Arial" w:hAnsi="Arial" w:cs="Arial"/>
              </w:rPr>
            </w:pPr>
            <w:r w:rsidRPr="00E75D18">
              <w:rPr>
                <w:rFonts w:ascii="Arial" w:hAnsi="Arial" w:cs="Arial"/>
              </w:rPr>
              <w:t>Сумма (тысяч рублей)</w:t>
            </w:r>
          </w:p>
          <w:p w:rsidR="007B44E1" w:rsidRPr="00E75D18" w:rsidRDefault="007B44E1" w:rsidP="00127E2E">
            <w:pPr>
              <w:pStyle w:val="Web"/>
              <w:spacing w:before="0" w:after="0"/>
              <w:jc w:val="center"/>
              <w:rPr>
                <w:rFonts w:ascii="Arial" w:hAnsi="Arial" w:cs="Arial"/>
              </w:rPr>
            </w:pPr>
          </w:p>
        </w:tc>
      </w:tr>
      <w:tr w:rsidR="007B44E1" w:rsidRPr="00E75D18" w:rsidTr="00127E2E">
        <w:trPr>
          <w:trHeight w:val="412"/>
        </w:trPr>
        <w:tc>
          <w:tcPr>
            <w:tcW w:w="3085" w:type="dxa"/>
          </w:tcPr>
          <w:p w:rsidR="007B44E1" w:rsidRPr="00E75D18" w:rsidRDefault="007B44E1" w:rsidP="00127E2E">
            <w:pPr>
              <w:pStyle w:val="Web"/>
              <w:spacing w:before="0" w:after="0"/>
              <w:ind w:right="155"/>
              <w:jc w:val="center"/>
              <w:rPr>
                <w:rFonts w:ascii="Arial" w:hAnsi="Arial" w:cs="Arial"/>
              </w:rPr>
            </w:pPr>
            <w:r w:rsidRPr="00E75D18">
              <w:rPr>
                <w:rFonts w:ascii="Arial" w:hAnsi="Arial" w:cs="Arial"/>
              </w:rPr>
              <w:t>1</w:t>
            </w:r>
          </w:p>
        </w:tc>
        <w:tc>
          <w:tcPr>
            <w:tcW w:w="5103" w:type="dxa"/>
            <w:vAlign w:val="center"/>
          </w:tcPr>
          <w:p w:rsidR="007B44E1" w:rsidRPr="00E75D18" w:rsidRDefault="007B44E1" w:rsidP="00127E2E">
            <w:pPr>
              <w:pStyle w:val="Web"/>
              <w:spacing w:before="0" w:after="0"/>
              <w:jc w:val="center"/>
              <w:rPr>
                <w:rFonts w:ascii="Arial" w:hAnsi="Arial" w:cs="Arial"/>
              </w:rPr>
            </w:pPr>
            <w:r w:rsidRPr="00E75D18">
              <w:rPr>
                <w:rFonts w:ascii="Arial" w:hAnsi="Arial" w:cs="Arial"/>
              </w:rPr>
              <w:t>2</w:t>
            </w:r>
          </w:p>
        </w:tc>
        <w:tc>
          <w:tcPr>
            <w:tcW w:w="1495" w:type="dxa"/>
            <w:vAlign w:val="center"/>
          </w:tcPr>
          <w:p w:rsidR="007B44E1" w:rsidRPr="00E75D18" w:rsidRDefault="007B44E1" w:rsidP="00127E2E">
            <w:pPr>
              <w:pStyle w:val="Web"/>
              <w:spacing w:before="0" w:after="0"/>
              <w:jc w:val="center"/>
              <w:rPr>
                <w:rFonts w:ascii="Arial" w:hAnsi="Arial" w:cs="Arial"/>
              </w:rPr>
            </w:pPr>
            <w:r w:rsidRPr="00E75D18">
              <w:rPr>
                <w:rFonts w:ascii="Arial" w:hAnsi="Arial" w:cs="Arial"/>
              </w:rPr>
              <w:t>3</w:t>
            </w:r>
          </w:p>
        </w:tc>
      </w:tr>
      <w:tr w:rsidR="007B44E1" w:rsidRPr="00E75D18" w:rsidTr="00127E2E">
        <w:tc>
          <w:tcPr>
            <w:tcW w:w="3085" w:type="dxa"/>
          </w:tcPr>
          <w:p w:rsidR="007B44E1" w:rsidRPr="00E75D18" w:rsidRDefault="007B44E1" w:rsidP="00127E2E">
            <w:pPr>
              <w:pStyle w:val="Web"/>
              <w:spacing w:before="0" w:after="0"/>
              <w:jc w:val="right"/>
              <w:rPr>
                <w:rFonts w:ascii="Arial" w:hAnsi="Arial" w:cs="Arial"/>
              </w:rPr>
            </w:pPr>
            <w:r w:rsidRPr="00E75D18">
              <w:rPr>
                <w:rFonts w:ascii="Arial" w:hAnsi="Arial" w:cs="Arial"/>
              </w:rPr>
              <w:t>2 00 00000 00 0000 000</w:t>
            </w:r>
          </w:p>
        </w:tc>
        <w:tc>
          <w:tcPr>
            <w:tcW w:w="5103" w:type="dxa"/>
          </w:tcPr>
          <w:p w:rsidR="007B44E1" w:rsidRPr="00E75D18" w:rsidRDefault="007B44E1" w:rsidP="00127E2E">
            <w:pPr>
              <w:pStyle w:val="Web"/>
              <w:spacing w:before="0" w:after="0"/>
              <w:jc w:val="both"/>
              <w:rPr>
                <w:rFonts w:ascii="Arial" w:hAnsi="Arial" w:cs="Arial"/>
              </w:rPr>
            </w:pPr>
            <w:r w:rsidRPr="00E75D18">
              <w:rPr>
                <w:rFonts w:ascii="Arial" w:hAnsi="Arial" w:cs="Arial"/>
              </w:rPr>
              <w:t>Безвозмездные поступления</w:t>
            </w:r>
          </w:p>
        </w:tc>
        <w:tc>
          <w:tcPr>
            <w:tcW w:w="1495" w:type="dxa"/>
          </w:tcPr>
          <w:p w:rsidR="007B44E1" w:rsidRPr="00E75D18" w:rsidRDefault="007B44E1" w:rsidP="00127E2E">
            <w:pPr>
              <w:pStyle w:val="Web"/>
              <w:spacing w:before="0" w:after="0"/>
              <w:jc w:val="right"/>
              <w:rPr>
                <w:rFonts w:ascii="Arial" w:hAnsi="Arial" w:cs="Arial"/>
              </w:rPr>
            </w:pPr>
            <w:r w:rsidRPr="00E75D18">
              <w:rPr>
                <w:rFonts w:ascii="Arial" w:hAnsi="Arial" w:cs="Arial"/>
              </w:rPr>
              <w:t>5251,7</w:t>
            </w:r>
          </w:p>
        </w:tc>
      </w:tr>
      <w:tr w:rsidR="007B44E1" w:rsidRPr="00E75D18" w:rsidTr="00127E2E">
        <w:tc>
          <w:tcPr>
            <w:tcW w:w="3085" w:type="dxa"/>
          </w:tcPr>
          <w:p w:rsidR="007B44E1" w:rsidRPr="00E75D18" w:rsidRDefault="007B44E1" w:rsidP="00127E2E">
            <w:pPr>
              <w:pStyle w:val="Web"/>
              <w:spacing w:before="0" w:after="0"/>
              <w:jc w:val="right"/>
              <w:rPr>
                <w:rFonts w:ascii="Arial" w:hAnsi="Arial" w:cs="Arial"/>
              </w:rPr>
            </w:pPr>
            <w:r w:rsidRPr="00E75D18">
              <w:rPr>
                <w:rFonts w:ascii="Arial" w:hAnsi="Arial" w:cs="Arial"/>
              </w:rPr>
              <w:t>2 02 00000 00 0000 000</w:t>
            </w:r>
          </w:p>
        </w:tc>
        <w:tc>
          <w:tcPr>
            <w:tcW w:w="5103" w:type="dxa"/>
          </w:tcPr>
          <w:p w:rsidR="007B44E1" w:rsidRPr="00E75D18" w:rsidRDefault="007B44E1" w:rsidP="00127E2E">
            <w:pPr>
              <w:pStyle w:val="Web"/>
              <w:spacing w:before="0" w:after="0"/>
              <w:jc w:val="both"/>
              <w:rPr>
                <w:rFonts w:ascii="Arial" w:hAnsi="Arial" w:cs="Arial"/>
              </w:rPr>
            </w:pPr>
            <w:r w:rsidRPr="00E75D18">
              <w:rPr>
                <w:rFonts w:ascii="Arial" w:hAnsi="Arial" w:cs="Arial"/>
              </w:rPr>
              <w:t>Безвозмездные поступления от других бюджетов бюджетной системы Российской Федерации</w:t>
            </w:r>
          </w:p>
        </w:tc>
        <w:tc>
          <w:tcPr>
            <w:tcW w:w="1495" w:type="dxa"/>
          </w:tcPr>
          <w:p w:rsidR="007B44E1" w:rsidRPr="00E75D18" w:rsidRDefault="007B44E1" w:rsidP="00127E2E">
            <w:pPr>
              <w:pStyle w:val="Web"/>
              <w:spacing w:before="0" w:after="0"/>
              <w:jc w:val="right"/>
              <w:rPr>
                <w:rFonts w:ascii="Arial" w:hAnsi="Arial" w:cs="Arial"/>
              </w:rPr>
            </w:pPr>
            <w:r w:rsidRPr="00E75D18">
              <w:rPr>
                <w:rFonts w:ascii="Arial" w:hAnsi="Arial" w:cs="Arial"/>
              </w:rPr>
              <w:t>5251,7</w:t>
            </w:r>
          </w:p>
        </w:tc>
      </w:tr>
      <w:tr w:rsidR="007B44E1" w:rsidRPr="00E75D18" w:rsidTr="00127E2E">
        <w:tc>
          <w:tcPr>
            <w:tcW w:w="3085" w:type="dxa"/>
          </w:tcPr>
          <w:p w:rsidR="007B44E1" w:rsidRPr="00E75D18" w:rsidRDefault="007B44E1" w:rsidP="00127E2E">
            <w:pPr>
              <w:pStyle w:val="Web"/>
              <w:spacing w:before="0" w:after="0"/>
              <w:jc w:val="right"/>
              <w:rPr>
                <w:rFonts w:ascii="Arial" w:hAnsi="Arial" w:cs="Arial"/>
              </w:rPr>
            </w:pPr>
            <w:r w:rsidRPr="00E75D18">
              <w:rPr>
                <w:rFonts w:ascii="Arial" w:hAnsi="Arial" w:cs="Arial"/>
              </w:rPr>
              <w:t>2 02 15001 10 0000 150</w:t>
            </w:r>
          </w:p>
        </w:tc>
        <w:tc>
          <w:tcPr>
            <w:tcW w:w="5103" w:type="dxa"/>
          </w:tcPr>
          <w:p w:rsidR="007B44E1" w:rsidRPr="00E75D18" w:rsidRDefault="007B44E1" w:rsidP="00127E2E">
            <w:pPr>
              <w:pStyle w:val="Web"/>
              <w:spacing w:before="0" w:after="0"/>
              <w:jc w:val="both"/>
              <w:rPr>
                <w:rFonts w:ascii="Arial" w:hAnsi="Arial" w:cs="Arial"/>
              </w:rPr>
            </w:pPr>
            <w:r w:rsidRPr="00E75D18">
              <w:rPr>
                <w:rFonts w:ascii="Arial" w:hAnsi="Arial" w:cs="Arial"/>
              </w:rPr>
              <w:t xml:space="preserve">Дотации на выравнивание бюджетной </w:t>
            </w:r>
            <w:r w:rsidRPr="00E75D18">
              <w:rPr>
                <w:rFonts w:ascii="Arial" w:hAnsi="Arial" w:cs="Arial"/>
              </w:rPr>
              <w:lastRenderedPageBreak/>
              <w:t>обеспеченности</w:t>
            </w:r>
          </w:p>
        </w:tc>
        <w:tc>
          <w:tcPr>
            <w:tcW w:w="1495" w:type="dxa"/>
          </w:tcPr>
          <w:p w:rsidR="007B44E1" w:rsidRPr="00E75D18" w:rsidRDefault="007B44E1" w:rsidP="00127E2E">
            <w:pPr>
              <w:pStyle w:val="Web"/>
              <w:spacing w:before="0" w:after="0"/>
              <w:jc w:val="right"/>
              <w:rPr>
                <w:rFonts w:ascii="Arial" w:hAnsi="Arial" w:cs="Arial"/>
              </w:rPr>
            </w:pPr>
            <w:r w:rsidRPr="00E75D18">
              <w:rPr>
                <w:rFonts w:ascii="Arial" w:hAnsi="Arial" w:cs="Arial"/>
              </w:rPr>
              <w:lastRenderedPageBreak/>
              <w:t>4893,2</w:t>
            </w:r>
          </w:p>
        </w:tc>
      </w:tr>
      <w:tr w:rsidR="007B44E1" w:rsidRPr="00E75D18" w:rsidTr="00127E2E">
        <w:tc>
          <w:tcPr>
            <w:tcW w:w="3085" w:type="dxa"/>
          </w:tcPr>
          <w:p w:rsidR="007B44E1" w:rsidRPr="00E75D18" w:rsidRDefault="007B44E1" w:rsidP="00127E2E">
            <w:pPr>
              <w:pStyle w:val="Web"/>
              <w:spacing w:before="0" w:after="0"/>
              <w:jc w:val="right"/>
              <w:rPr>
                <w:rFonts w:ascii="Arial" w:hAnsi="Arial" w:cs="Arial"/>
              </w:rPr>
            </w:pPr>
            <w:r w:rsidRPr="00E75D18">
              <w:rPr>
                <w:rFonts w:ascii="Arial" w:hAnsi="Arial" w:cs="Arial"/>
              </w:rPr>
              <w:lastRenderedPageBreak/>
              <w:t>2 02 30000 00 0000 150</w:t>
            </w:r>
          </w:p>
        </w:tc>
        <w:tc>
          <w:tcPr>
            <w:tcW w:w="5103" w:type="dxa"/>
          </w:tcPr>
          <w:p w:rsidR="007B44E1" w:rsidRPr="00E75D18" w:rsidRDefault="007B44E1" w:rsidP="00127E2E">
            <w:pPr>
              <w:pStyle w:val="Web"/>
              <w:spacing w:before="0" w:after="0"/>
              <w:jc w:val="both"/>
              <w:rPr>
                <w:rFonts w:ascii="Arial" w:hAnsi="Arial" w:cs="Arial"/>
              </w:rPr>
            </w:pPr>
            <w:r w:rsidRPr="00E75D18">
              <w:rPr>
                <w:rFonts w:ascii="Arial" w:hAnsi="Arial" w:cs="Arial"/>
              </w:rPr>
              <w:t>Субвенции бюджетам бюджетной системы Российской Федерации</w:t>
            </w:r>
          </w:p>
        </w:tc>
        <w:tc>
          <w:tcPr>
            <w:tcW w:w="1495" w:type="dxa"/>
          </w:tcPr>
          <w:p w:rsidR="007B44E1" w:rsidRPr="00E75D18" w:rsidRDefault="007B44E1" w:rsidP="00127E2E">
            <w:pPr>
              <w:pStyle w:val="Web"/>
              <w:spacing w:before="0" w:after="0"/>
              <w:jc w:val="right"/>
              <w:rPr>
                <w:rFonts w:ascii="Arial" w:hAnsi="Arial" w:cs="Arial"/>
              </w:rPr>
            </w:pPr>
            <w:r w:rsidRPr="00E75D18">
              <w:rPr>
                <w:rFonts w:ascii="Arial" w:hAnsi="Arial" w:cs="Arial"/>
              </w:rPr>
              <w:t>358,5</w:t>
            </w:r>
          </w:p>
        </w:tc>
      </w:tr>
      <w:tr w:rsidR="007B44E1" w:rsidRPr="00E75D18" w:rsidTr="00127E2E">
        <w:tc>
          <w:tcPr>
            <w:tcW w:w="3085" w:type="dxa"/>
          </w:tcPr>
          <w:p w:rsidR="007B44E1" w:rsidRPr="00E75D18" w:rsidRDefault="007B44E1" w:rsidP="00127E2E">
            <w:pPr>
              <w:pStyle w:val="Web"/>
              <w:spacing w:before="0" w:after="0"/>
              <w:jc w:val="right"/>
              <w:rPr>
                <w:rFonts w:ascii="Arial" w:hAnsi="Arial" w:cs="Arial"/>
              </w:rPr>
            </w:pPr>
            <w:r w:rsidRPr="00E75D18">
              <w:rPr>
                <w:rFonts w:ascii="Arial" w:hAnsi="Arial" w:cs="Arial"/>
              </w:rPr>
              <w:t>2 02 35118 10 0000 150</w:t>
            </w:r>
          </w:p>
        </w:tc>
        <w:tc>
          <w:tcPr>
            <w:tcW w:w="5103" w:type="dxa"/>
          </w:tcPr>
          <w:p w:rsidR="007B44E1" w:rsidRPr="00E75D18" w:rsidRDefault="007B44E1" w:rsidP="00127E2E">
            <w:pPr>
              <w:pStyle w:val="Web"/>
              <w:spacing w:before="0" w:after="0"/>
              <w:jc w:val="both"/>
              <w:rPr>
                <w:rFonts w:ascii="Arial" w:hAnsi="Arial" w:cs="Arial"/>
              </w:rPr>
            </w:pPr>
            <w:r w:rsidRPr="00E75D18">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7B44E1" w:rsidRPr="00E75D18" w:rsidRDefault="007B44E1" w:rsidP="00127E2E">
            <w:pPr>
              <w:pStyle w:val="Web"/>
              <w:spacing w:before="0" w:after="0"/>
              <w:jc w:val="right"/>
              <w:rPr>
                <w:rFonts w:ascii="Arial" w:hAnsi="Arial" w:cs="Arial"/>
              </w:rPr>
            </w:pPr>
            <w:r w:rsidRPr="00E75D18">
              <w:rPr>
                <w:rFonts w:ascii="Arial" w:hAnsi="Arial" w:cs="Arial"/>
              </w:rPr>
              <w:t>354,7</w:t>
            </w:r>
          </w:p>
        </w:tc>
      </w:tr>
      <w:tr w:rsidR="007B44E1" w:rsidRPr="00E75D18" w:rsidTr="00127E2E">
        <w:tc>
          <w:tcPr>
            <w:tcW w:w="3085" w:type="dxa"/>
          </w:tcPr>
          <w:p w:rsidR="007B44E1" w:rsidRPr="00E75D18" w:rsidRDefault="007B44E1" w:rsidP="00127E2E">
            <w:pPr>
              <w:pStyle w:val="Web"/>
              <w:spacing w:before="0" w:after="0"/>
              <w:jc w:val="right"/>
              <w:rPr>
                <w:rFonts w:ascii="Arial" w:hAnsi="Arial" w:cs="Arial"/>
              </w:rPr>
            </w:pPr>
            <w:r w:rsidRPr="00E75D18">
              <w:rPr>
                <w:rFonts w:ascii="Arial" w:hAnsi="Arial" w:cs="Arial"/>
              </w:rPr>
              <w:t>2 02 30024 10 0000 150</w:t>
            </w:r>
          </w:p>
        </w:tc>
        <w:tc>
          <w:tcPr>
            <w:tcW w:w="5103" w:type="dxa"/>
          </w:tcPr>
          <w:p w:rsidR="007B44E1" w:rsidRPr="00E75D18" w:rsidRDefault="007B44E1" w:rsidP="00127E2E">
            <w:pPr>
              <w:pStyle w:val="Web"/>
              <w:spacing w:before="0" w:after="0"/>
              <w:jc w:val="both"/>
              <w:rPr>
                <w:rFonts w:ascii="Arial" w:hAnsi="Arial" w:cs="Arial"/>
              </w:rPr>
            </w:pPr>
            <w:r w:rsidRPr="00E75D18">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1495" w:type="dxa"/>
          </w:tcPr>
          <w:p w:rsidR="007B44E1" w:rsidRPr="00E75D18" w:rsidRDefault="007B44E1" w:rsidP="00127E2E">
            <w:pPr>
              <w:pStyle w:val="Web"/>
              <w:spacing w:before="0" w:after="0"/>
              <w:jc w:val="right"/>
              <w:rPr>
                <w:rFonts w:ascii="Arial" w:hAnsi="Arial" w:cs="Arial"/>
              </w:rPr>
            </w:pPr>
            <w:r w:rsidRPr="00E75D18">
              <w:rPr>
                <w:rFonts w:ascii="Arial" w:hAnsi="Arial" w:cs="Arial"/>
              </w:rPr>
              <w:t>3,8</w:t>
            </w:r>
          </w:p>
        </w:tc>
      </w:tr>
    </w:tbl>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6B222B" w:rsidRDefault="007B44E1" w:rsidP="007B44E1">
      <w:pPr>
        <w:ind w:firstLine="567"/>
        <w:jc w:val="both"/>
        <w:rPr>
          <w:rFonts w:ascii="Arial" w:hAnsi="Arial" w:cs="Arial"/>
        </w:rPr>
      </w:pPr>
      <w:r>
        <w:rPr>
          <w:rFonts w:ascii="Arial" w:hAnsi="Arial" w:cs="Arial"/>
        </w:rPr>
        <w:t>Г</w:t>
      </w:r>
      <w:r w:rsidRPr="006B222B">
        <w:rPr>
          <w:rFonts w:ascii="Arial" w:hAnsi="Arial" w:cs="Arial"/>
        </w:rPr>
        <w:t>лав</w:t>
      </w:r>
      <w:r>
        <w:rPr>
          <w:rFonts w:ascii="Arial" w:hAnsi="Arial" w:cs="Arial"/>
        </w:rPr>
        <w:t>а</w:t>
      </w:r>
    </w:p>
    <w:p w:rsidR="007B44E1" w:rsidRPr="006B222B" w:rsidRDefault="007B44E1" w:rsidP="007B44E1">
      <w:pPr>
        <w:ind w:firstLine="567"/>
        <w:jc w:val="both"/>
        <w:rPr>
          <w:rFonts w:ascii="Arial" w:hAnsi="Arial" w:cs="Arial"/>
        </w:rPr>
      </w:pPr>
      <w:r w:rsidRPr="006B222B">
        <w:rPr>
          <w:rFonts w:ascii="Arial" w:hAnsi="Arial" w:cs="Arial"/>
        </w:rPr>
        <w:t>Прочноокопского сельского поселения</w:t>
      </w:r>
    </w:p>
    <w:p w:rsidR="007B44E1" w:rsidRPr="006B222B" w:rsidRDefault="007B44E1" w:rsidP="007B44E1">
      <w:pPr>
        <w:ind w:firstLine="567"/>
        <w:jc w:val="both"/>
        <w:rPr>
          <w:rFonts w:ascii="Arial" w:hAnsi="Arial" w:cs="Arial"/>
        </w:rPr>
      </w:pPr>
      <w:r w:rsidRPr="006B222B">
        <w:rPr>
          <w:rFonts w:ascii="Arial" w:hAnsi="Arial" w:cs="Arial"/>
        </w:rPr>
        <w:t>Новокубанского района</w:t>
      </w:r>
    </w:p>
    <w:p w:rsidR="007B44E1" w:rsidRDefault="007B44E1" w:rsidP="007B44E1">
      <w:pPr>
        <w:ind w:firstLine="567"/>
        <w:jc w:val="both"/>
        <w:rPr>
          <w:rFonts w:ascii="Arial" w:hAnsi="Arial" w:cs="Arial"/>
        </w:rPr>
      </w:pPr>
      <w:r>
        <w:rPr>
          <w:rFonts w:ascii="Arial" w:hAnsi="Arial" w:cs="Arial"/>
        </w:rPr>
        <w:t>Р</w:t>
      </w:r>
      <w:r w:rsidRPr="006B222B">
        <w:rPr>
          <w:rFonts w:ascii="Arial" w:hAnsi="Arial" w:cs="Arial"/>
        </w:rPr>
        <w:t>.</w:t>
      </w:r>
      <w:r>
        <w:rPr>
          <w:rFonts w:ascii="Arial" w:hAnsi="Arial" w:cs="Arial"/>
        </w:rPr>
        <w:t>Ю</w:t>
      </w:r>
      <w:r w:rsidRPr="006B222B">
        <w:rPr>
          <w:rFonts w:ascii="Arial" w:hAnsi="Arial" w:cs="Arial"/>
        </w:rPr>
        <w:t>.</w:t>
      </w:r>
      <w:r>
        <w:rPr>
          <w:rFonts w:ascii="Arial" w:hAnsi="Arial" w:cs="Arial"/>
        </w:rPr>
        <w:t>Лысенко</w:t>
      </w: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6B222B" w:rsidRDefault="007B44E1" w:rsidP="007B44E1">
      <w:pPr>
        <w:ind w:firstLine="567"/>
        <w:jc w:val="both"/>
        <w:rPr>
          <w:rFonts w:ascii="Arial" w:eastAsia="Calibri" w:hAnsi="Arial" w:cs="Arial"/>
        </w:rPr>
      </w:pPr>
      <w:r>
        <w:rPr>
          <w:rFonts w:ascii="Arial" w:eastAsia="Calibri" w:hAnsi="Arial" w:cs="Arial"/>
        </w:rPr>
        <w:t>Приложение № 3</w:t>
      </w:r>
    </w:p>
    <w:p w:rsidR="007B44E1" w:rsidRPr="006B222B" w:rsidRDefault="007B44E1" w:rsidP="007B44E1">
      <w:pPr>
        <w:ind w:firstLine="567"/>
        <w:jc w:val="both"/>
        <w:rPr>
          <w:rFonts w:ascii="Arial" w:eastAsia="Calibri" w:hAnsi="Arial" w:cs="Arial"/>
        </w:rPr>
      </w:pPr>
      <w:r>
        <w:rPr>
          <w:rFonts w:ascii="Arial" w:eastAsia="Calibri" w:hAnsi="Arial" w:cs="Arial"/>
        </w:rPr>
        <w:t xml:space="preserve">к </w:t>
      </w:r>
      <w:r w:rsidRPr="006B222B">
        <w:rPr>
          <w:rFonts w:ascii="Arial" w:eastAsia="Calibri" w:hAnsi="Arial" w:cs="Arial"/>
        </w:rPr>
        <w:t xml:space="preserve">решению Совета </w:t>
      </w:r>
    </w:p>
    <w:p w:rsidR="007B44E1" w:rsidRDefault="007B44E1" w:rsidP="007B44E1">
      <w:pPr>
        <w:ind w:firstLine="567"/>
        <w:jc w:val="both"/>
        <w:rPr>
          <w:rFonts w:ascii="Arial" w:eastAsia="Calibri" w:hAnsi="Arial" w:cs="Arial"/>
        </w:rPr>
      </w:pPr>
      <w:r w:rsidRPr="006B222B">
        <w:rPr>
          <w:rFonts w:ascii="Arial" w:eastAsia="Calibri" w:hAnsi="Arial" w:cs="Arial"/>
        </w:rPr>
        <w:t xml:space="preserve">Прочноокопского сельского поселения </w:t>
      </w:r>
    </w:p>
    <w:p w:rsidR="007B44E1" w:rsidRPr="006B222B" w:rsidRDefault="007B44E1" w:rsidP="007B44E1">
      <w:pPr>
        <w:ind w:firstLine="567"/>
        <w:jc w:val="both"/>
        <w:rPr>
          <w:rFonts w:ascii="Arial" w:eastAsia="Calibri" w:hAnsi="Arial" w:cs="Arial"/>
        </w:rPr>
      </w:pPr>
      <w:r w:rsidRPr="006B222B">
        <w:rPr>
          <w:rFonts w:ascii="Arial" w:eastAsia="Calibri" w:hAnsi="Arial" w:cs="Arial"/>
        </w:rPr>
        <w:t xml:space="preserve">Новокубанского района </w:t>
      </w:r>
    </w:p>
    <w:p w:rsidR="007B44E1" w:rsidRDefault="007B44E1" w:rsidP="007B44E1">
      <w:pPr>
        <w:ind w:firstLine="567"/>
        <w:jc w:val="both"/>
        <w:rPr>
          <w:rFonts w:ascii="Arial" w:hAnsi="Arial" w:cs="Arial"/>
          <w:color w:val="000000" w:themeColor="text1"/>
        </w:rPr>
      </w:pPr>
      <w:r w:rsidRPr="006B222B">
        <w:rPr>
          <w:rFonts w:ascii="Arial" w:hAnsi="Arial" w:cs="Arial"/>
        </w:rPr>
        <w:t xml:space="preserve">от </w:t>
      </w:r>
      <w:r>
        <w:rPr>
          <w:rFonts w:ascii="Arial" w:hAnsi="Arial" w:cs="Arial"/>
          <w:color w:val="000000" w:themeColor="text1"/>
        </w:rPr>
        <w:t>20</w:t>
      </w:r>
      <w:r w:rsidRPr="00E07804">
        <w:rPr>
          <w:rFonts w:ascii="Arial" w:hAnsi="Arial" w:cs="Arial"/>
          <w:color w:val="000000" w:themeColor="text1"/>
        </w:rPr>
        <w:t>.</w:t>
      </w:r>
      <w:r>
        <w:rPr>
          <w:rFonts w:ascii="Arial" w:hAnsi="Arial" w:cs="Arial"/>
          <w:color w:val="000000" w:themeColor="text1"/>
        </w:rPr>
        <w:t>12</w:t>
      </w:r>
      <w:r w:rsidRPr="00E07804">
        <w:rPr>
          <w:rFonts w:ascii="Arial" w:hAnsi="Arial" w:cs="Arial"/>
          <w:color w:val="000000" w:themeColor="text1"/>
        </w:rPr>
        <w:t>.2023 г. № 1</w:t>
      </w:r>
      <w:r>
        <w:rPr>
          <w:rFonts w:ascii="Arial" w:hAnsi="Arial" w:cs="Arial"/>
          <w:color w:val="000000" w:themeColor="text1"/>
        </w:rPr>
        <w:t>90</w:t>
      </w:r>
    </w:p>
    <w:p w:rsidR="007B44E1" w:rsidRDefault="007B44E1" w:rsidP="007B44E1">
      <w:pPr>
        <w:ind w:firstLine="567"/>
        <w:jc w:val="both"/>
        <w:rPr>
          <w:rFonts w:ascii="Arial" w:hAnsi="Arial" w:cs="Arial"/>
          <w:color w:val="000000" w:themeColor="text1"/>
        </w:rPr>
      </w:pPr>
    </w:p>
    <w:p w:rsidR="007B44E1" w:rsidRDefault="007B44E1" w:rsidP="007B44E1">
      <w:pPr>
        <w:ind w:firstLine="567"/>
        <w:jc w:val="both"/>
        <w:rPr>
          <w:rFonts w:ascii="Arial" w:hAnsi="Arial" w:cs="Arial"/>
          <w:color w:val="000000" w:themeColor="text1"/>
        </w:rPr>
      </w:pPr>
    </w:p>
    <w:p w:rsidR="007B44E1" w:rsidRPr="00E75D18" w:rsidRDefault="007B44E1" w:rsidP="007B44E1">
      <w:pPr>
        <w:pStyle w:val="ConsPlusTitle"/>
        <w:jc w:val="center"/>
        <w:outlineLvl w:val="0"/>
        <w:rPr>
          <w:b w:val="0"/>
          <w:sz w:val="24"/>
        </w:rPr>
      </w:pPr>
      <w:r w:rsidRPr="00E75D18">
        <w:rPr>
          <w:b w:val="0"/>
          <w:sz w:val="24"/>
        </w:rPr>
        <w:t>Нормативы распределения доходов в бюджет Прочноокопского сельского поселения Новокубанского района на 2024 год</w:t>
      </w:r>
    </w:p>
    <w:p w:rsidR="007B44E1" w:rsidRPr="00E75D18" w:rsidRDefault="007B44E1" w:rsidP="007B44E1">
      <w:pPr>
        <w:pStyle w:val="ConsPlusTitle"/>
        <w:jc w:val="center"/>
        <w:outlineLvl w:val="0"/>
        <w:rPr>
          <w:b w:val="0"/>
          <w:sz w:val="24"/>
        </w:rPr>
      </w:pPr>
    </w:p>
    <w:p w:rsidR="007B44E1" w:rsidRPr="00E75D18" w:rsidRDefault="007B44E1" w:rsidP="007B44E1">
      <w:pPr>
        <w:pStyle w:val="ConsPlusTitle"/>
        <w:jc w:val="center"/>
        <w:outlineLvl w:val="0"/>
        <w:rPr>
          <w:b w:val="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2553"/>
      </w:tblGrid>
      <w:tr w:rsidR="007B44E1" w:rsidRPr="00E75D18" w:rsidTr="00127E2E">
        <w:trPr>
          <w:trHeight w:val="387"/>
          <w:tblHeader/>
        </w:trPr>
        <w:tc>
          <w:tcPr>
            <w:tcW w:w="6946" w:type="dxa"/>
            <w:tcBorders>
              <w:bottom w:val="single" w:sz="4" w:space="0" w:color="000000"/>
            </w:tcBorders>
            <w:shd w:val="clear" w:color="auto" w:fill="auto"/>
          </w:tcPr>
          <w:p w:rsidR="007B44E1" w:rsidRPr="00E75D18" w:rsidRDefault="007B44E1" w:rsidP="00127E2E">
            <w:pPr>
              <w:autoSpaceDE w:val="0"/>
              <w:autoSpaceDN w:val="0"/>
              <w:adjustRightInd w:val="0"/>
              <w:jc w:val="center"/>
              <w:outlineLvl w:val="0"/>
              <w:rPr>
                <w:rFonts w:ascii="Arial" w:hAnsi="Arial" w:cs="Arial"/>
              </w:rPr>
            </w:pPr>
            <w:r w:rsidRPr="00E75D18">
              <w:rPr>
                <w:rFonts w:ascii="Arial" w:hAnsi="Arial" w:cs="Arial"/>
              </w:rPr>
              <w:t xml:space="preserve">Наименование дохода </w:t>
            </w:r>
          </w:p>
        </w:tc>
        <w:tc>
          <w:tcPr>
            <w:tcW w:w="2553" w:type="dxa"/>
            <w:tcBorders>
              <w:bottom w:val="single" w:sz="4" w:space="0" w:color="000000"/>
            </w:tcBorders>
            <w:shd w:val="clear" w:color="auto" w:fill="auto"/>
          </w:tcPr>
          <w:p w:rsidR="007B44E1" w:rsidRPr="00E75D18" w:rsidRDefault="007B44E1" w:rsidP="00127E2E">
            <w:pPr>
              <w:autoSpaceDE w:val="0"/>
              <w:autoSpaceDN w:val="0"/>
              <w:adjustRightInd w:val="0"/>
              <w:jc w:val="center"/>
              <w:outlineLvl w:val="0"/>
              <w:rPr>
                <w:rFonts w:ascii="Arial" w:hAnsi="Arial" w:cs="Arial"/>
              </w:rPr>
            </w:pPr>
            <w:r w:rsidRPr="00E75D18">
              <w:rPr>
                <w:rFonts w:ascii="Arial" w:hAnsi="Arial" w:cs="Arial"/>
              </w:rPr>
              <w:t>местный бюджет (проценты)</w:t>
            </w:r>
          </w:p>
        </w:tc>
      </w:tr>
      <w:tr w:rsidR="007B44E1" w:rsidRPr="00E75D18" w:rsidTr="00127E2E">
        <w:trPr>
          <w:trHeight w:val="325"/>
        </w:trPr>
        <w:tc>
          <w:tcPr>
            <w:tcW w:w="6946" w:type="dxa"/>
            <w:tcBorders>
              <w:top w:val="nil"/>
              <w:left w:val="nil"/>
              <w:bottom w:val="nil"/>
              <w:right w:val="nil"/>
            </w:tcBorders>
            <w:shd w:val="clear" w:color="auto" w:fill="auto"/>
          </w:tcPr>
          <w:p w:rsidR="007B44E1" w:rsidRPr="00E75D18" w:rsidRDefault="007B44E1" w:rsidP="00127E2E">
            <w:pPr>
              <w:autoSpaceDE w:val="0"/>
              <w:autoSpaceDN w:val="0"/>
              <w:adjustRightInd w:val="0"/>
              <w:jc w:val="both"/>
              <w:outlineLvl w:val="0"/>
              <w:rPr>
                <w:rFonts w:ascii="Arial" w:hAnsi="Arial" w:cs="Arial"/>
              </w:rPr>
            </w:pPr>
            <w:r w:rsidRPr="00E75D18">
              <w:rPr>
                <w:rFonts w:ascii="Arial" w:hAnsi="Arial" w:cs="Arial"/>
              </w:rPr>
              <w:t xml:space="preserve">В части погашения задолженности и перерасчетов по отмененным налогам, сборам и иным обязательным платежам: </w:t>
            </w:r>
          </w:p>
        </w:tc>
        <w:tc>
          <w:tcPr>
            <w:tcW w:w="2553" w:type="dxa"/>
            <w:tcBorders>
              <w:top w:val="nil"/>
              <w:left w:val="nil"/>
              <w:bottom w:val="nil"/>
              <w:right w:val="nil"/>
            </w:tcBorders>
            <w:shd w:val="clear" w:color="auto" w:fill="auto"/>
            <w:vAlign w:val="bottom"/>
          </w:tcPr>
          <w:p w:rsidR="007B44E1" w:rsidRPr="00E75D18" w:rsidRDefault="007B44E1" w:rsidP="00127E2E">
            <w:pPr>
              <w:autoSpaceDE w:val="0"/>
              <w:autoSpaceDN w:val="0"/>
              <w:adjustRightInd w:val="0"/>
              <w:jc w:val="center"/>
              <w:outlineLvl w:val="0"/>
              <w:rPr>
                <w:rFonts w:ascii="Arial" w:hAnsi="Arial" w:cs="Arial"/>
              </w:rPr>
            </w:pPr>
          </w:p>
        </w:tc>
      </w:tr>
      <w:tr w:rsidR="007B44E1" w:rsidRPr="00E75D18" w:rsidTr="00127E2E">
        <w:trPr>
          <w:trHeight w:val="103"/>
        </w:trPr>
        <w:tc>
          <w:tcPr>
            <w:tcW w:w="6946" w:type="dxa"/>
            <w:tcBorders>
              <w:top w:val="nil"/>
              <w:left w:val="nil"/>
              <w:bottom w:val="nil"/>
              <w:right w:val="nil"/>
            </w:tcBorders>
            <w:shd w:val="clear" w:color="auto" w:fill="auto"/>
          </w:tcPr>
          <w:p w:rsidR="007B44E1" w:rsidRPr="00E75D18" w:rsidRDefault="007B44E1" w:rsidP="00127E2E">
            <w:pPr>
              <w:autoSpaceDE w:val="0"/>
              <w:autoSpaceDN w:val="0"/>
              <w:adjustRightInd w:val="0"/>
              <w:jc w:val="both"/>
              <w:outlineLvl w:val="0"/>
              <w:rPr>
                <w:rFonts w:ascii="Arial" w:hAnsi="Arial" w:cs="Arial"/>
              </w:rPr>
            </w:pPr>
          </w:p>
        </w:tc>
        <w:tc>
          <w:tcPr>
            <w:tcW w:w="2553" w:type="dxa"/>
            <w:tcBorders>
              <w:top w:val="nil"/>
              <w:left w:val="nil"/>
              <w:bottom w:val="nil"/>
              <w:right w:val="nil"/>
            </w:tcBorders>
            <w:shd w:val="clear" w:color="auto" w:fill="auto"/>
            <w:vAlign w:val="bottom"/>
          </w:tcPr>
          <w:p w:rsidR="007B44E1" w:rsidRPr="00E75D18" w:rsidRDefault="007B44E1" w:rsidP="00127E2E">
            <w:pPr>
              <w:autoSpaceDE w:val="0"/>
              <w:autoSpaceDN w:val="0"/>
              <w:adjustRightInd w:val="0"/>
              <w:jc w:val="center"/>
              <w:outlineLvl w:val="0"/>
              <w:rPr>
                <w:rFonts w:ascii="Arial" w:hAnsi="Arial" w:cs="Arial"/>
              </w:rPr>
            </w:pPr>
          </w:p>
        </w:tc>
      </w:tr>
      <w:tr w:rsidR="007B44E1" w:rsidRPr="00E75D18" w:rsidTr="00127E2E">
        <w:trPr>
          <w:trHeight w:val="189"/>
        </w:trPr>
        <w:tc>
          <w:tcPr>
            <w:tcW w:w="6946" w:type="dxa"/>
            <w:tcBorders>
              <w:top w:val="nil"/>
              <w:left w:val="nil"/>
              <w:bottom w:val="nil"/>
              <w:right w:val="nil"/>
            </w:tcBorders>
            <w:shd w:val="clear" w:color="auto" w:fill="auto"/>
          </w:tcPr>
          <w:p w:rsidR="007B44E1" w:rsidRPr="00E75D18" w:rsidRDefault="007B44E1" w:rsidP="00127E2E">
            <w:pPr>
              <w:autoSpaceDE w:val="0"/>
              <w:autoSpaceDN w:val="0"/>
              <w:adjustRightInd w:val="0"/>
              <w:jc w:val="both"/>
              <w:outlineLvl w:val="0"/>
              <w:rPr>
                <w:rFonts w:ascii="Arial" w:hAnsi="Arial" w:cs="Arial"/>
              </w:rPr>
            </w:pPr>
            <w:r w:rsidRPr="00E75D18">
              <w:rPr>
                <w:rFonts w:ascii="Arial" w:hAnsi="Arial" w:cs="Arial"/>
              </w:rPr>
              <w:t>- земельный налог (по обязательствам, возникшим до        1 января 2006 года), мобилизуемый на территориях поселений</w:t>
            </w:r>
          </w:p>
        </w:tc>
        <w:tc>
          <w:tcPr>
            <w:tcW w:w="2553" w:type="dxa"/>
            <w:tcBorders>
              <w:top w:val="nil"/>
              <w:left w:val="nil"/>
              <w:bottom w:val="nil"/>
              <w:right w:val="nil"/>
            </w:tcBorders>
            <w:shd w:val="clear" w:color="auto" w:fill="auto"/>
            <w:vAlign w:val="bottom"/>
          </w:tcPr>
          <w:p w:rsidR="007B44E1" w:rsidRPr="00E75D18" w:rsidRDefault="007B44E1" w:rsidP="00127E2E">
            <w:pPr>
              <w:autoSpaceDE w:val="0"/>
              <w:autoSpaceDN w:val="0"/>
              <w:adjustRightInd w:val="0"/>
              <w:jc w:val="center"/>
              <w:outlineLvl w:val="0"/>
              <w:rPr>
                <w:rFonts w:ascii="Arial" w:hAnsi="Arial" w:cs="Arial"/>
              </w:rPr>
            </w:pPr>
            <w:r w:rsidRPr="00E75D18">
              <w:rPr>
                <w:rFonts w:ascii="Arial" w:hAnsi="Arial" w:cs="Arial"/>
              </w:rPr>
              <w:t>100</w:t>
            </w:r>
          </w:p>
        </w:tc>
      </w:tr>
      <w:tr w:rsidR="007B44E1" w:rsidRPr="00E75D18" w:rsidTr="00127E2E">
        <w:trPr>
          <w:trHeight w:val="325"/>
        </w:trPr>
        <w:tc>
          <w:tcPr>
            <w:tcW w:w="6946" w:type="dxa"/>
            <w:tcBorders>
              <w:top w:val="nil"/>
              <w:left w:val="nil"/>
              <w:bottom w:val="nil"/>
              <w:right w:val="nil"/>
            </w:tcBorders>
            <w:shd w:val="clear" w:color="auto" w:fill="auto"/>
          </w:tcPr>
          <w:p w:rsidR="007B44E1" w:rsidRPr="00E75D18" w:rsidRDefault="007B44E1" w:rsidP="00127E2E">
            <w:pPr>
              <w:autoSpaceDE w:val="0"/>
              <w:autoSpaceDN w:val="0"/>
              <w:adjustRightInd w:val="0"/>
              <w:jc w:val="both"/>
              <w:outlineLvl w:val="0"/>
              <w:rPr>
                <w:rFonts w:ascii="Arial" w:hAnsi="Arial" w:cs="Arial"/>
              </w:rPr>
            </w:pPr>
          </w:p>
        </w:tc>
        <w:tc>
          <w:tcPr>
            <w:tcW w:w="2553" w:type="dxa"/>
            <w:tcBorders>
              <w:top w:val="nil"/>
              <w:left w:val="nil"/>
              <w:bottom w:val="nil"/>
              <w:right w:val="nil"/>
            </w:tcBorders>
            <w:shd w:val="clear" w:color="auto" w:fill="auto"/>
            <w:vAlign w:val="bottom"/>
          </w:tcPr>
          <w:p w:rsidR="007B44E1" w:rsidRPr="00E75D18" w:rsidRDefault="007B44E1" w:rsidP="00127E2E">
            <w:pPr>
              <w:autoSpaceDE w:val="0"/>
              <w:autoSpaceDN w:val="0"/>
              <w:adjustRightInd w:val="0"/>
              <w:jc w:val="center"/>
              <w:outlineLvl w:val="0"/>
              <w:rPr>
                <w:rFonts w:ascii="Arial" w:hAnsi="Arial" w:cs="Arial"/>
              </w:rPr>
            </w:pPr>
          </w:p>
        </w:tc>
      </w:tr>
      <w:tr w:rsidR="007B44E1" w:rsidRPr="00E75D18" w:rsidTr="00127E2E">
        <w:trPr>
          <w:trHeight w:val="325"/>
        </w:trPr>
        <w:tc>
          <w:tcPr>
            <w:tcW w:w="6946" w:type="dxa"/>
            <w:tcBorders>
              <w:top w:val="nil"/>
              <w:left w:val="nil"/>
              <w:bottom w:val="nil"/>
              <w:right w:val="nil"/>
            </w:tcBorders>
            <w:shd w:val="clear" w:color="auto" w:fill="auto"/>
          </w:tcPr>
          <w:p w:rsidR="007B44E1" w:rsidRPr="00E75D18" w:rsidRDefault="007B44E1" w:rsidP="00127E2E">
            <w:pPr>
              <w:autoSpaceDE w:val="0"/>
              <w:autoSpaceDN w:val="0"/>
              <w:adjustRightInd w:val="0"/>
              <w:jc w:val="both"/>
              <w:outlineLvl w:val="0"/>
              <w:rPr>
                <w:rFonts w:ascii="Arial" w:hAnsi="Arial" w:cs="Arial"/>
              </w:rPr>
            </w:pPr>
            <w:r w:rsidRPr="00E75D18">
              <w:rPr>
                <w:rFonts w:ascii="Arial" w:hAnsi="Arial" w:cs="Arial"/>
              </w:rPr>
              <w:t>Прочие доходы от оказания платных услуг получателями  средств бюджетов поселений</w:t>
            </w:r>
          </w:p>
        </w:tc>
        <w:tc>
          <w:tcPr>
            <w:tcW w:w="2553" w:type="dxa"/>
            <w:tcBorders>
              <w:top w:val="nil"/>
              <w:left w:val="nil"/>
              <w:bottom w:val="nil"/>
              <w:right w:val="nil"/>
            </w:tcBorders>
            <w:shd w:val="clear" w:color="auto" w:fill="auto"/>
            <w:vAlign w:val="bottom"/>
          </w:tcPr>
          <w:p w:rsidR="007B44E1" w:rsidRPr="00E75D18" w:rsidRDefault="007B44E1" w:rsidP="00127E2E">
            <w:pPr>
              <w:autoSpaceDE w:val="0"/>
              <w:autoSpaceDN w:val="0"/>
              <w:adjustRightInd w:val="0"/>
              <w:jc w:val="center"/>
              <w:outlineLvl w:val="0"/>
              <w:rPr>
                <w:rFonts w:ascii="Arial" w:hAnsi="Arial" w:cs="Arial"/>
              </w:rPr>
            </w:pPr>
            <w:r w:rsidRPr="00E75D18">
              <w:rPr>
                <w:rFonts w:ascii="Arial" w:hAnsi="Arial" w:cs="Arial"/>
              </w:rPr>
              <w:t>100</w:t>
            </w:r>
          </w:p>
        </w:tc>
      </w:tr>
      <w:tr w:rsidR="007B44E1" w:rsidRPr="00E75D18" w:rsidTr="00127E2E">
        <w:trPr>
          <w:trHeight w:val="325"/>
        </w:trPr>
        <w:tc>
          <w:tcPr>
            <w:tcW w:w="6946" w:type="dxa"/>
            <w:tcBorders>
              <w:top w:val="nil"/>
              <w:left w:val="nil"/>
              <w:bottom w:val="nil"/>
              <w:right w:val="nil"/>
            </w:tcBorders>
            <w:shd w:val="clear" w:color="auto" w:fill="auto"/>
          </w:tcPr>
          <w:p w:rsidR="007B44E1" w:rsidRPr="00E75D18" w:rsidRDefault="007B44E1" w:rsidP="00127E2E">
            <w:pPr>
              <w:autoSpaceDE w:val="0"/>
              <w:autoSpaceDN w:val="0"/>
              <w:adjustRightInd w:val="0"/>
              <w:jc w:val="both"/>
              <w:outlineLvl w:val="0"/>
              <w:rPr>
                <w:rFonts w:ascii="Arial" w:hAnsi="Arial" w:cs="Arial"/>
              </w:rPr>
            </w:pPr>
          </w:p>
        </w:tc>
        <w:tc>
          <w:tcPr>
            <w:tcW w:w="2553" w:type="dxa"/>
            <w:tcBorders>
              <w:top w:val="nil"/>
              <w:left w:val="nil"/>
              <w:bottom w:val="nil"/>
              <w:right w:val="nil"/>
            </w:tcBorders>
            <w:shd w:val="clear" w:color="auto" w:fill="auto"/>
            <w:vAlign w:val="bottom"/>
          </w:tcPr>
          <w:p w:rsidR="007B44E1" w:rsidRPr="00E75D18" w:rsidRDefault="007B44E1" w:rsidP="00127E2E">
            <w:pPr>
              <w:autoSpaceDE w:val="0"/>
              <w:autoSpaceDN w:val="0"/>
              <w:adjustRightInd w:val="0"/>
              <w:jc w:val="center"/>
              <w:outlineLvl w:val="0"/>
              <w:rPr>
                <w:rFonts w:ascii="Arial" w:hAnsi="Arial" w:cs="Arial"/>
              </w:rPr>
            </w:pPr>
          </w:p>
        </w:tc>
      </w:tr>
      <w:tr w:rsidR="007B44E1" w:rsidRPr="00E75D18" w:rsidTr="00127E2E">
        <w:trPr>
          <w:trHeight w:val="325"/>
        </w:trPr>
        <w:tc>
          <w:tcPr>
            <w:tcW w:w="6946" w:type="dxa"/>
            <w:tcBorders>
              <w:top w:val="nil"/>
              <w:left w:val="nil"/>
              <w:bottom w:val="nil"/>
              <w:right w:val="nil"/>
            </w:tcBorders>
            <w:shd w:val="clear" w:color="auto" w:fill="auto"/>
          </w:tcPr>
          <w:p w:rsidR="007B44E1" w:rsidRPr="00E75D18" w:rsidRDefault="007B44E1" w:rsidP="00127E2E">
            <w:pPr>
              <w:autoSpaceDE w:val="0"/>
              <w:autoSpaceDN w:val="0"/>
              <w:adjustRightInd w:val="0"/>
              <w:jc w:val="both"/>
              <w:outlineLvl w:val="0"/>
              <w:rPr>
                <w:rFonts w:ascii="Arial" w:hAnsi="Arial" w:cs="Arial"/>
              </w:rPr>
            </w:pPr>
            <w:r w:rsidRPr="00E75D18">
              <w:rPr>
                <w:rFonts w:ascii="Arial" w:hAnsi="Arial" w:cs="Arial"/>
              </w:rPr>
              <w:t>Прочие доходы от компенсации затрат бюджетов поселений</w:t>
            </w:r>
          </w:p>
        </w:tc>
        <w:tc>
          <w:tcPr>
            <w:tcW w:w="2553" w:type="dxa"/>
            <w:tcBorders>
              <w:top w:val="nil"/>
              <w:left w:val="nil"/>
              <w:bottom w:val="nil"/>
              <w:right w:val="nil"/>
            </w:tcBorders>
            <w:shd w:val="clear" w:color="auto" w:fill="auto"/>
            <w:vAlign w:val="bottom"/>
          </w:tcPr>
          <w:p w:rsidR="007B44E1" w:rsidRPr="00E75D18" w:rsidRDefault="007B44E1" w:rsidP="00127E2E">
            <w:pPr>
              <w:autoSpaceDE w:val="0"/>
              <w:autoSpaceDN w:val="0"/>
              <w:adjustRightInd w:val="0"/>
              <w:jc w:val="center"/>
              <w:outlineLvl w:val="0"/>
              <w:rPr>
                <w:rFonts w:ascii="Arial" w:hAnsi="Arial" w:cs="Arial"/>
              </w:rPr>
            </w:pPr>
            <w:r w:rsidRPr="00E75D18">
              <w:rPr>
                <w:rFonts w:ascii="Arial" w:hAnsi="Arial" w:cs="Arial"/>
              </w:rPr>
              <w:t>100</w:t>
            </w:r>
          </w:p>
        </w:tc>
      </w:tr>
      <w:tr w:rsidR="007B44E1" w:rsidRPr="00E75D18" w:rsidTr="00127E2E">
        <w:trPr>
          <w:trHeight w:val="325"/>
        </w:trPr>
        <w:tc>
          <w:tcPr>
            <w:tcW w:w="6946" w:type="dxa"/>
            <w:tcBorders>
              <w:top w:val="nil"/>
              <w:left w:val="nil"/>
              <w:bottom w:val="nil"/>
              <w:right w:val="nil"/>
            </w:tcBorders>
            <w:shd w:val="clear" w:color="auto" w:fill="auto"/>
          </w:tcPr>
          <w:p w:rsidR="007B44E1" w:rsidRPr="00E75D18" w:rsidRDefault="007B44E1" w:rsidP="00127E2E">
            <w:pPr>
              <w:autoSpaceDE w:val="0"/>
              <w:autoSpaceDN w:val="0"/>
              <w:adjustRightInd w:val="0"/>
              <w:jc w:val="both"/>
              <w:outlineLvl w:val="0"/>
              <w:rPr>
                <w:rFonts w:ascii="Arial" w:hAnsi="Arial" w:cs="Arial"/>
              </w:rPr>
            </w:pPr>
          </w:p>
        </w:tc>
        <w:tc>
          <w:tcPr>
            <w:tcW w:w="2553" w:type="dxa"/>
            <w:tcBorders>
              <w:top w:val="nil"/>
              <w:left w:val="nil"/>
              <w:bottom w:val="nil"/>
              <w:right w:val="nil"/>
            </w:tcBorders>
            <w:shd w:val="clear" w:color="auto" w:fill="auto"/>
            <w:vAlign w:val="bottom"/>
          </w:tcPr>
          <w:p w:rsidR="007B44E1" w:rsidRPr="00E75D18" w:rsidRDefault="007B44E1" w:rsidP="00127E2E">
            <w:pPr>
              <w:autoSpaceDE w:val="0"/>
              <w:autoSpaceDN w:val="0"/>
              <w:adjustRightInd w:val="0"/>
              <w:jc w:val="center"/>
              <w:outlineLvl w:val="0"/>
              <w:rPr>
                <w:rFonts w:ascii="Arial" w:hAnsi="Arial" w:cs="Arial"/>
              </w:rPr>
            </w:pPr>
          </w:p>
        </w:tc>
      </w:tr>
      <w:tr w:rsidR="007B44E1" w:rsidRPr="00E75D18" w:rsidTr="00127E2E">
        <w:trPr>
          <w:trHeight w:val="325"/>
        </w:trPr>
        <w:tc>
          <w:tcPr>
            <w:tcW w:w="6946" w:type="dxa"/>
            <w:tcBorders>
              <w:top w:val="nil"/>
              <w:left w:val="nil"/>
              <w:bottom w:val="nil"/>
              <w:right w:val="nil"/>
            </w:tcBorders>
            <w:shd w:val="clear" w:color="auto" w:fill="auto"/>
          </w:tcPr>
          <w:p w:rsidR="007B44E1" w:rsidRPr="00E75D18" w:rsidRDefault="007B44E1" w:rsidP="00127E2E">
            <w:pPr>
              <w:autoSpaceDE w:val="0"/>
              <w:autoSpaceDN w:val="0"/>
              <w:adjustRightInd w:val="0"/>
              <w:jc w:val="both"/>
              <w:outlineLvl w:val="0"/>
              <w:rPr>
                <w:rFonts w:ascii="Arial" w:hAnsi="Arial" w:cs="Arial"/>
              </w:rPr>
            </w:pPr>
            <w:r w:rsidRPr="00E75D18">
              <w:rPr>
                <w:rFonts w:ascii="Arial" w:hAnsi="Arial" w:cs="Arial"/>
              </w:rPr>
              <w:t>Прочие поступления от денежных взысканий (штрафов) и иных сумм в возмещение ущерба, зачисляемые в бюджеты поселений</w:t>
            </w:r>
          </w:p>
        </w:tc>
        <w:tc>
          <w:tcPr>
            <w:tcW w:w="2553" w:type="dxa"/>
            <w:tcBorders>
              <w:top w:val="nil"/>
              <w:left w:val="nil"/>
              <w:bottom w:val="nil"/>
              <w:right w:val="nil"/>
            </w:tcBorders>
            <w:shd w:val="clear" w:color="auto" w:fill="auto"/>
            <w:vAlign w:val="bottom"/>
          </w:tcPr>
          <w:p w:rsidR="007B44E1" w:rsidRPr="00E75D18" w:rsidRDefault="007B44E1" w:rsidP="00127E2E">
            <w:pPr>
              <w:autoSpaceDE w:val="0"/>
              <w:autoSpaceDN w:val="0"/>
              <w:adjustRightInd w:val="0"/>
              <w:jc w:val="center"/>
              <w:outlineLvl w:val="0"/>
              <w:rPr>
                <w:rFonts w:ascii="Arial" w:hAnsi="Arial" w:cs="Arial"/>
              </w:rPr>
            </w:pPr>
            <w:r w:rsidRPr="00E75D18">
              <w:rPr>
                <w:rFonts w:ascii="Arial" w:hAnsi="Arial" w:cs="Arial"/>
              </w:rPr>
              <w:t>100</w:t>
            </w:r>
          </w:p>
        </w:tc>
      </w:tr>
      <w:tr w:rsidR="007B44E1" w:rsidRPr="00E75D18" w:rsidTr="00127E2E">
        <w:trPr>
          <w:trHeight w:val="325"/>
        </w:trPr>
        <w:tc>
          <w:tcPr>
            <w:tcW w:w="6946" w:type="dxa"/>
            <w:tcBorders>
              <w:top w:val="nil"/>
              <w:left w:val="nil"/>
              <w:bottom w:val="nil"/>
              <w:right w:val="nil"/>
            </w:tcBorders>
            <w:shd w:val="clear" w:color="auto" w:fill="auto"/>
          </w:tcPr>
          <w:p w:rsidR="007B44E1" w:rsidRPr="00E75D18" w:rsidRDefault="007B44E1" w:rsidP="00127E2E">
            <w:pPr>
              <w:autoSpaceDE w:val="0"/>
              <w:autoSpaceDN w:val="0"/>
              <w:adjustRightInd w:val="0"/>
              <w:jc w:val="both"/>
              <w:outlineLvl w:val="0"/>
              <w:rPr>
                <w:rFonts w:ascii="Arial" w:hAnsi="Arial" w:cs="Arial"/>
              </w:rPr>
            </w:pPr>
          </w:p>
        </w:tc>
        <w:tc>
          <w:tcPr>
            <w:tcW w:w="2553" w:type="dxa"/>
            <w:tcBorders>
              <w:top w:val="nil"/>
              <w:left w:val="nil"/>
              <w:bottom w:val="nil"/>
              <w:right w:val="nil"/>
            </w:tcBorders>
            <w:shd w:val="clear" w:color="auto" w:fill="auto"/>
            <w:vAlign w:val="bottom"/>
          </w:tcPr>
          <w:p w:rsidR="007B44E1" w:rsidRPr="00E75D18" w:rsidRDefault="007B44E1" w:rsidP="00127E2E">
            <w:pPr>
              <w:autoSpaceDE w:val="0"/>
              <w:autoSpaceDN w:val="0"/>
              <w:adjustRightInd w:val="0"/>
              <w:jc w:val="center"/>
              <w:outlineLvl w:val="0"/>
              <w:rPr>
                <w:rFonts w:ascii="Arial" w:hAnsi="Arial" w:cs="Arial"/>
              </w:rPr>
            </w:pPr>
          </w:p>
        </w:tc>
      </w:tr>
      <w:tr w:rsidR="007B44E1" w:rsidRPr="00E75D18" w:rsidTr="00127E2E">
        <w:trPr>
          <w:trHeight w:val="325"/>
        </w:trPr>
        <w:tc>
          <w:tcPr>
            <w:tcW w:w="6946" w:type="dxa"/>
            <w:tcBorders>
              <w:top w:val="nil"/>
              <w:left w:val="nil"/>
              <w:bottom w:val="nil"/>
              <w:right w:val="nil"/>
            </w:tcBorders>
            <w:shd w:val="clear" w:color="auto" w:fill="auto"/>
          </w:tcPr>
          <w:p w:rsidR="007B44E1" w:rsidRPr="00E75D18" w:rsidRDefault="007B44E1" w:rsidP="00127E2E">
            <w:pPr>
              <w:autoSpaceDE w:val="0"/>
              <w:autoSpaceDN w:val="0"/>
              <w:adjustRightInd w:val="0"/>
              <w:jc w:val="both"/>
              <w:outlineLvl w:val="0"/>
              <w:rPr>
                <w:rFonts w:ascii="Arial" w:hAnsi="Arial" w:cs="Arial"/>
              </w:rPr>
            </w:pPr>
            <w:r w:rsidRPr="00E75D18">
              <w:rPr>
                <w:rFonts w:ascii="Arial" w:hAnsi="Arial" w:cs="Arial"/>
              </w:rPr>
              <w:t xml:space="preserve">Прочие неналоговые доходы бюджетов поселений   </w:t>
            </w:r>
          </w:p>
        </w:tc>
        <w:tc>
          <w:tcPr>
            <w:tcW w:w="2553" w:type="dxa"/>
            <w:tcBorders>
              <w:top w:val="nil"/>
              <w:left w:val="nil"/>
              <w:bottom w:val="nil"/>
              <w:right w:val="nil"/>
            </w:tcBorders>
            <w:shd w:val="clear" w:color="auto" w:fill="auto"/>
            <w:vAlign w:val="bottom"/>
          </w:tcPr>
          <w:p w:rsidR="007B44E1" w:rsidRPr="00E75D18" w:rsidRDefault="007B44E1" w:rsidP="00127E2E">
            <w:pPr>
              <w:autoSpaceDE w:val="0"/>
              <w:autoSpaceDN w:val="0"/>
              <w:adjustRightInd w:val="0"/>
              <w:jc w:val="center"/>
              <w:outlineLvl w:val="0"/>
              <w:rPr>
                <w:rFonts w:ascii="Arial" w:hAnsi="Arial" w:cs="Arial"/>
              </w:rPr>
            </w:pPr>
            <w:r w:rsidRPr="00E75D18">
              <w:rPr>
                <w:rFonts w:ascii="Arial" w:hAnsi="Arial" w:cs="Arial"/>
              </w:rPr>
              <w:t>100</w:t>
            </w:r>
          </w:p>
        </w:tc>
      </w:tr>
      <w:tr w:rsidR="007B44E1" w:rsidRPr="00E75D18" w:rsidTr="00127E2E">
        <w:trPr>
          <w:trHeight w:val="325"/>
        </w:trPr>
        <w:tc>
          <w:tcPr>
            <w:tcW w:w="6946" w:type="dxa"/>
            <w:tcBorders>
              <w:top w:val="nil"/>
              <w:left w:val="nil"/>
              <w:bottom w:val="nil"/>
              <w:right w:val="nil"/>
            </w:tcBorders>
            <w:shd w:val="clear" w:color="auto" w:fill="auto"/>
          </w:tcPr>
          <w:p w:rsidR="007B44E1" w:rsidRPr="00E75D18" w:rsidRDefault="007B44E1" w:rsidP="00127E2E">
            <w:pPr>
              <w:autoSpaceDE w:val="0"/>
              <w:autoSpaceDN w:val="0"/>
              <w:adjustRightInd w:val="0"/>
              <w:jc w:val="both"/>
              <w:outlineLvl w:val="0"/>
              <w:rPr>
                <w:rFonts w:ascii="Arial" w:hAnsi="Arial" w:cs="Arial"/>
              </w:rPr>
            </w:pPr>
          </w:p>
        </w:tc>
        <w:tc>
          <w:tcPr>
            <w:tcW w:w="2553" w:type="dxa"/>
            <w:tcBorders>
              <w:top w:val="nil"/>
              <w:left w:val="nil"/>
              <w:bottom w:val="nil"/>
              <w:right w:val="nil"/>
            </w:tcBorders>
            <w:shd w:val="clear" w:color="auto" w:fill="auto"/>
            <w:vAlign w:val="bottom"/>
          </w:tcPr>
          <w:p w:rsidR="007B44E1" w:rsidRPr="00E75D18" w:rsidRDefault="007B44E1" w:rsidP="00127E2E">
            <w:pPr>
              <w:autoSpaceDE w:val="0"/>
              <w:autoSpaceDN w:val="0"/>
              <w:adjustRightInd w:val="0"/>
              <w:jc w:val="center"/>
              <w:outlineLvl w:val="0"/>
              <w:rPr>
                <w:rFonts w:ascii="Arial" w:hAnsi="Arial" w:cs="Arial"/>
              </w:rPr>
            </w:pPr>
          </w:p>
        </w:tc>
      </w:tr>
      <w:tr w:rsidR="007B44E1" w:rsidRPr="00E75D18" w:rsidTr="00127E2E">
        <w:trPr>
          <w:trHeight w:val="325"/>
        </w:trPr>
        <w:tc>
          <w:tcPr>
            <w:tcW w:w="6946" w:type="dxa"/>
            <w:tcBorders>
              <w:top w:val="nil"/>
              <w:left w:val="nil"/>
              <w:bottom w:val="nil"/>
              <w:right w:val="nil"/>
            </w:tcBorders>
            <w:shd w:val="clear" w:color="auto" w:fill="auto"/>
          </w:tcPr>
          <w:p w:rsidR="007B44E1" w:rsidRPr="00E75D18" w:rsidRDefault="007B44E1" w:rsidP="00127E2E">
            <w:pPr>
              <w:autoSpaceDE w:val="0"/>
              <w:autoSpaceDN w:val="0"/>
              <w:adjustRightInd w:val="0"/>
              <w:jc w:val="both"/>
              <w:outlineLvl w:val="0"/>
              <w:rPr>
                <w:rFonts w:ascii="Arial" w:hAnsi="Arial" w:cs="Arial"/>
              </w:rPr>
            </w:pPr>
            <w:r w:rsidRPr="00E75D18">
              <w:rPr>
                <w:rFonts w:ascii="Arial" w:hAnsi="Arial" w:cs="Arial"/>
              </w:rPr>
              <w:t>Невыясненные поступления, зачисляемые в бюджеты субъектов Российской Федерации</w:t>
            </w:r>
          </w:p>
        </w:tc>
        <w:tc>
          <w:tcPr>
            <w:tcW w:w="2553" w:type="dxa"/>
            <w:tcBorders>
              <w:top w:val="nil"/>
              <w:left w:val="nil"/>
              <w:bottom w:val="nil"/>
              <w:right w:val="nil"/>
            </w:tcBorders>
            <w:shd w:val="clear" w:color="auto" w:fill="auto"/>
            <w:vAlign w:val="bottom"/>
          </w:tcPr>
          <w:p w:rsidR="007B44E1" w:rsidRPr="00E75D18" w:rsidRDefault="007B44E1" w:rsidP="00127E2E">
            <w:pPr>
              <w:autoSpaceDE w:val="0"/>
              <w:autoSpaceDN w:val="0"/>
              <w:adjustRightInd w:val="0"/>
              <w:jc w:val="center"/>
              <w:outlineLvl w:val="0"/>
              <w:rPr>
                <w:rFonts w:ascii="Arial" w:hAnsi="Arial" w:cs="Arial"/>
              </w:rPr>
            </w:pPr>
            <w:r w:rsidRPr="00E75D18">
              <w:rPr>
                <w:rFonts w:ascii="Arial" w:hAnsi="Arial" w:cs="Arial"/>
              </w:rPr>
              <w:t>100</w:t>
            </w:r>
          </w:p>
        </w:tc>
      </w:tr>
    </w:tbl>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6B222B" w:rsidRDefault="007B44E1" w:rsidP="007B44E1">
      <w:pPr>
        <w:ind w:firstLine="567"/>
        <w:jc w:val="both"/>
        <w:rPr>
          <w:rFonts w:ascii="Arial" w:hAnsi="Arial" w:cs="Arial"/>
        </w:rPr>
      </w:pPr>
      <w:r>
        <w:rPr>
          <w:rFonts w:ascii="Arial" w:hAnsi="Arial" w:cs="Arial"/>
        </w:rPr>
        <w:t>Г</w:t>
      </w:r>
      <w:r w:rsidRPr="006B222B">
        <w:rPr>
          <w:rFonts w:ascii="Arial" w:hAnsi="Arial" w:cs="Arial"/>
        </w:rPr>
        <w:t>лав</w:t>
      </w:r>
      <w:r>
        <w:rPr>
          <w:rFonts w:ascii="Arial" w:hAnsi="Arial" w:cs="Arial"/>
        </w:rPr>
        <w:t>а</w:t>
      </w:r>
    </w:p>
    <w:p w:rsidR="007B44E1" w:rsidRPr="006B222B" w:rsidRDefault="007B44E1" w:rsidP="007B44E1">
      <w:pPr>
        <w:ind w:firstLine="567"/>
        <w:jc w:val="both"/>
        <w:rPr>
          <w:rFonts w:ascii="Arial" w:hAnsi="Arial" w:cs="Arial"/>
        </w:rPr>
      </w:pPr>
      <w:r w:rsidRPr="006B222B">
        <w:rPr>
          <w:rFonts w:ascii="Arial" w:hAnsi="Arial" w:cs="Arial"/>
        </w:rPr>
        <w:t>Прочноокопского сельского поселения</w:t>
      </w:r>
    </w:p>
    <w:p w:rsidR="007B44E1" w:rsidRPr="006B222B" w:rsidRDefault="007B44E1" w:rsidP="007B44E1">
      <w:pPr>
        <w:ind w:firstLine="567"/>
        <w:jc w:val="both"/>
        <w:rPr>
          <w:rFonts w:ascii="Arial" w:hAnsi="Arial" w:cs="Arial"/>
        </w:rPr>
      </w:pPr>
      <w:r w:rsidRPr="006B222B">
        <w:rPr>
          <w:rFonts w:ascii="Arial" w:hAnsi="Arial" w:cs="Arial"/>
        </w:rPr>
        <w:t>Новокубанского района</w:t>
      </w:r>
    </w:p>
    <w:p w:rsidR="007B44E1" w:rsidRDefault="007B44E1" w:rsidP="007B44E1">
      <w:pPr>
        <w:ind w:firstLine="567"/>
        <w:jc w:val="both"/>
        <w:rPr>
          <w:rFonts w:ascii="Arial" w:hAnsi="Arial" w:cs="Arial"/>
        </w:rPr>
      </w:pPr>
      <w:r>
        <w:rPr>
          <w:rFonts w:ascii="Arial" w:hAnsi="Arial" w:cs="Arial"/>
        </w:rPr>
        <w:t>Р</w:t>
      </w:r>
      <w:r w:rsidRPr="006B222B">
        <w:rPr>
          <w:rFonts w:ascii="Arial" w:hAnsi="Arial" w:cs="Arial"/>
        </w:rPr>
        <w:t>.</w:t>
      </w:r>
      <w:r>
        <w:rPr>
          <w:rFonts w:ascii="Arial" w:hAnsi="Arial" w:cs="Arial"/>
        </w:rPr>
        <w:t>Ю</w:t>
      </w:r>
      <w:r w:rsidRPr="006B222B">
        <w:rPr>
          <w:rFonts w:ascii="Arial" w:hAnsi="Arial" w:cs="Arial"/>
        </w:rPr>
        <w:t>.</w:t>
      </w:r>
      <w:r>
        <w:rPr>
          <w:rFonts w:ascii="Arial" w:hAnsi="Arial" w:cs="Arial"/>
        </w:rPr>
        <w:t>Лысенко</w:t>
      </w: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6B222B" w:rsidRDefault="007B44E1" w:rsidP="007B44E1">
      <w:pPr>
        <w:ind w:firstLine="567"/>
        <w:jc w:val="both"/>
        <w:rPr>
          <w:rFonts w:ascii="Arial" w:eastAsia="Calibri" w:hAnsi="Arial" w:cs="Arial"/>
        </w:rPr>
      </w:pPr>
      <w:r>
        <w:rPr>
          <w:rFonts w:ascii="Arial" w:eastAsia="Calibri" w:hAnsi="Arial" w:cs="Arial"/>
        </w:rPr>
        <w:t>Приложение № 4</w:t>
      </w:r>
    </w:p>
    <w:p w:rsidR="007B44E1" w:rsidRPr="006B222B" w:rsidRDefault="007B44E1" w:rsidP="007B44E1">
      <w:pPr>
        <w:ind w:firstLine="567"/>
        <w:jc w:val="both"/>
        <w:rPr>
          <w:rFonts w:ascii="Arial" w:eastAsia="Calibri" w:hAnsi="Arial" w:cs="Arial"/>
        </w:rPr>
      </w:pPr>
      <w:r>
        <w:rPr>
          <w:rFonts w:ascii="Arial" w:eastAsia="Calibri" w:hAnsi="Arial" w:cs="Arial"/>
        </w:rPr>
        <w:t xml:space="preserve">к </w:t>
      </w:r>
      <w:r w:rsidRPr="006B222B">
        <w:rPr>
          <w:rFonts w:ascii="Arial" w:eastAsia="Calibri" w:hAnsi="Arial" w:cs="Arial"/>
        </w:rPr>
        <w:t xml:space="preserve">решению Совета </w:t>
      </w:r>
    </w:p>
    <w:p w:rsidR="007B44E1" w:rsidRDefault="007B44E1" w:rsidP="007B44E1">
      <w:pPr>
        <w:ind w:firstLine="567"/>
        <w:jc w:val="both"/>
        <w:rPr>
          <w:rFonts w:ascii="Arial" w:eastAsia="Calibri" w:hAnsi="Arial" w:cs="Arial"/>
        </w:rPr>
      </w:pPr>
      <w:r w:rsidRPr="006B222B">
        <w:rPr>
          <w:rFonts w:ascii="Arial" w:eastAsia="Calibri" w:hAnsi="Arial" w:cs="Arial"/>
        </w:rPr>
        <w:t xml:space="preserve">Прочноокопского сельского поселения </w:t>
      </w:r>
    </w:p>
    <w:p w:rsidR="007B44E1" w:rsidRPr="006B222B" w:rsidRDefault="007B44E1" w:rsidP="007B44E1">
      <w:pPr>
        <w:ind w:firstLine="567"/>
        <w:jc w:val="both"/>
        <w:rPr>
          <w:rFonts w:ascii="Arial" w:eastAsia="Calibri" w:hAnsi="Arial" w:cs="Arial"/>
        </w:rPr>
      </w:pPr>
      <w:r w:rsidRPr="006B222B">
        <w:rPr>
          <w:rFonts w:ascii="Arial" w:eastAsia="Calibri" w:hAnsi="Arial" w:cs="Arial"/>
        </w:rPr>
        <w:t xml:space="preserve">Новокубанского района </w:t>
      </w:r>
    </w:p>
    <w:p w:rsidR="007B44E1" w:rsidRDefault="007B44E1" w:rsidP="007B44E1">
      <w:pPr>
        <w:ind w:firstLine="567"/>
        <w:jc w:val="both"/>
        <w:rPr>
          <w:rFonts w:ascii="Arial" w:hAnsi="Arial" w:cs="Arial"/>
          <w:color w:val="000000" w:themeColor="text1"/>
        </w:rPr>
      </w:pPr>
      <w:r w:rsidRPr="006B222B">
        <w:rPr>
          <w:rFonts w:ascii="Arial" w:hAnsi="Arial" w:cs="Arial"/>
        </w:rPr>
        <w:t xml:space="preserve">от </w:t>
      </w:r>
      <w:r>
        <w:rPr>
          <w:rFonts w:ascii="Arial" w:hAnsi="Arial" w:cs="Arial"/>
          <w:color w:val="000000" w:themeColor="text1"/>
        </w:rPr>
        <w:t>20</w:t>
      </w:r>
      <w:r w:rsidRPr="00E07804">
        <w:rPr>
          <w:rFonts w:ascii="Arial" w:hAnsi="Arial" w:cs="Arial"/>
          <w:color w:val="000000" w:themeColor="text1"/>
        </w:rPr>
        <w:t>.</w:t>
      </w:r>
      <w:r>
        <w:rPr>
          <w:rFonts w:ascii="Arial" w:hAnsi="Arial" w:cs="Arial"/>
          <w:color w:val="000000" w:themeColor="text1"/>
        </w:rPr>
        <w:t>12</w:t>
      </w:r>
      <w:r w:rsidRPr="00E07804">
        <w:rPr>
          <w:rFonts w:ascii="Arial" w:hAnsi="Arial" w:cs="Arial"/>
          <w:color w:val="000000" w:themeColor="text1"/>
        </w:rPr>
        <w:t>.2023 г. № 1</w:t>
      </w:r>
      <w:r>
        <w:rPr>
          <w:rFonts w:ascii="Arial" w:hAnsi="Arial" w:cs="Arial"/>
          <w:color w:val="000000" w:themeColor="text1"/>
        </w:rPr>
        <w:t>90</w:t>
      </w:r>
    </w:p>
    <w:p w:rsidR="007B44E1" w:rsidRDefault="007B44E1" w:rsidP="007B44E1">
      <w:pPr>
        <w:ind w:firstLine="567"/>
        <w:jc w:val="both"/>
        <w:rPr>
          <w:rFonts w:ascii="Arial" w:hAnsi="Arial" w:cs="Arial"/>
          <w:color w:val="000000" w:themeColor="text1"/>
        </w:rPr>
      </w:pPr>
    </w:p>
    <w:p w:rsidR="007B44E1" w:rsidRDefault="007B44E1" w:rsidP="007B44E1">
      <w:pPr>
        <w:ind w:firstLine="567"/>
        <w:jc w:val="both"/>
        <w:rPr>
          <w:rFonts w:ascii="Arial" w:hAnsi="Arial" w:cs="Arial"/>
          <w:color w:val="000000" w:themeColor="text1"/>
        </w:rPr>
      </w:pPr>
    </w:p>
    <w:tbl>
      <w:tblPr>
        <w:tblW w:w="9385" w:type="dxa"/>
        <w:tblInd w:w="93" w:type="dxa"/>
        <w:tblLook w:val="04A0"/>
      </w:tblPr>
      <w:tblGrid>
        <w:gridCol w:w="680"/>
        <w:gridCol w:w="5005"/>
        <w:gridCol w:w="840"/>
        <w:gridCol w:w="960"/>
        <w:gridCol w:w="1900"/>
      </w:tblGrid>
      <w:tr w:rsidR="007B44E1" w:rsidRPr="00E75D18" w:rsidTr="00127E2E">
        <w:trPr>
          <w:trHeight w:val="375"/>
        </w:trPr>
        <w:tc>
          <w:tcPr>
            <w:tcW w:w="680" w:type="dxa"/>
            <w:tcBorders>
              <w:top w:val="nil"/>
              <w:left w:val="nil"/>
              <w:bottom w:val="nil"/>
              <w:right w:val="nil"/>
            </w:tcBorders>
            <w:shd w:val="clear" w:color="auto" w:fill="auto"/>
            <w:noWrap/>
            <w:vAlign w:val="bottom"/>
            <w:hideMark/>
          </w:tcPr>
          <w:p w:rsidR="007B44E1" w:rsidRPr="00E75D18" w:rsidRDefault="007B44E1" w:rsidP="00127E2E">
            <w:pPr>
              <w:rPr>
                <w:rFonts w:ascii="Arial" w:hAnsi="Arial" w:cs="Arial"/>
              </w:rPr>
            </w:pPr>
          </w:p>
        </w:tc>
        <w:tc>
          <w:tcPr>
            <w:tcW w:w="8705" w:type="dxa"/>
            <w:gridSpan w:val="4"/>
            <w:vMerge w:val="restart"/>
            <w:tcBorders>
              <w:top w:val="nil"/>
              <w:left w:val="nil"/>
              <w:bottom w:val="nil"/>
              <w:right w:val="nil"/>
            </w:tcBorders>
            <w:shd w:val="clear" w:color="auto" w:fill="auto"/>
            <w:hideMark/>
          </w:tcPr>
          <w:p w:rsidR="007B44E1" w:rsidRPr="00E75D18" w:rsidRDefault="007B44E1" w:rsidP="00127E2E">
            <w:pPr>
              <w:jc w:val="center"/>
              <w:rPr>
                <w:rFonts w:ascii="Arial" w:hAnsi="Arial" w:cs="Arial"/>
                <w:b/>
                <w:bCs/>
              </w:rPr>
            </w:pPr>
            <w:r w:rsidRPr="00E75D18">
              <w:rPr>
                <w:rFonts w:ascii="Arial" w:hAnsi="Arial" w:cs="Arial"/>
                <w:b/>
                <w:bCs/>
              </w:rPr>
              <w:t>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2024 год</w:t>
            </w:r>
          </w:p>
        </w:tc>
      </w:tr>
      <w:tr w:rsidR="007B44E1" w:rsidRPr="00E75D18" w:rsidTr="00127E2E">
        <w:trPr>
          <w:trHeight w:val="360"/>
        </w:trPr>
        <w:tc>
          <w:tcPr>
            <w:tcW w:w="680" w:type="dxa"/>
            <w:tcBorders>
              <w:top w:val="nil"/>
              <w:left w:val="nil"/>
              <w:bottom w:val="nil"/>
              <w:right w:val="nil"/>
            </w:tcBorders>
            <w:shd w:val="clear" w:color="auto" w:fill="auto"/>
            <w:noWrap/>
            <w:vAlign w:val="bottom"/>
            <w:hideMark/>
          </w:tcPr>
          <w:p w:rsidR="007B44E1" w:rsidRPr="00E75D18" w:rsidRDefault="007B44E1" w:rsidP="00127E2E">
            <w:pPr>
              <w:rPr>
                <w:rFonts w:ascii="Arial" w:hAnsi="Arial" w:cs="Arial"/>
              </w:rPr>
            </w:pPr>
          </w:p>
        </w:tc>
        <w:tc>
          <w:tcPr>
            <w:tcW w:w="8705" w:type="dxa"/>
            <w:gridSpan w:val="4"/>
            <w:vMerge/>
            <w:tcBorders>
              <w:top w:val="nil"/>
              <w:left w:val="nil"/>
              <w:bottom w:val="nil"/>
              <w:right w:val="nil"/>
            </w:tcBorders>
            <w:vAlign w:val="center"/>
            <w:hideMark/>
          </w:tcPr>
          <w:p w:rsidR="007B44E1" w:rsidRPr="00E75D18" w:rsidRDefault="007B44E1" w:rsidP="00127E2E">
            <w:pPr>
              <w:rPr>
                <w:rFonts w:ascii="Arial" w:hAnsi="Arial" w:cs="Arial"/>
                <w:b/>
                <w:bCs/>
              </w:rPr>
            </w:pPr>
          </w:p>
        </w:tc>
      </w:tr>
      <w:tr w:rsidR="007B44E1" w:rsidRPr="00E75D18" w:rsidTr="00127E2E">
        <w:trPr>
          <w:trHeight w:val="375"/>
        </w:trPr>
        <w:tc>
          <w:tcPr>
            <w:tcW w:w="680" w:type="dxa"/>
            <w:tcBorders>
              <w:top w:val="nil"/>
              <w:left w:val="nil"/>
              <w:bottom w:val="nil"/>
              <w:right w:val="nil"/>
            </w:tcBorders>
            <w:shd w:val="clear" w:color="auto" w:fill="auto"/>
            <w:noWrap/>
            <w:vAlign w:val="bottom"/>
            <w:hideMark/>
          </w:tcPr>
          <w:p w:rsidR="007B44E1" w:rsidRPr="00E75D18" w:rsidRDefault="007B44E1" w:rsidP="00127E2E">
            <w:pPr>
              <w:rPr>
                <w:rFonts w:ascii="Arial" w:hAnsi="Arial" w:cs="Arial"/>
              </w:rPr>
            </w:pPr>
          </w:p>
        </w:tc>
        <w:tc>
          <w:tcPr>
            <w:tcW w:w="8705" w:type="dxa"/>
            <w:gridSpan w:val="4"/>
            <w:vMerge/>
            <w:tcBorders>
              <w:top w:val="nil"/>
              <w:left w:val="nil"/>
              <w:bottom w:val="nil"/>
              <w:right w:val="nil"/>
            </w:tcBorders>
            <w:vAlign w:val="center"/>
            <w:hideMark/>
          </w:tcPr>
          <w:p w:rsidR="007B44E1" w:rsidRPr="00E75D18" w:rsidRDefault="007B44E1" w:rsidP="00127E2E">
            <w:pPr>
              <w:rPr>
                <w:rFonts w:ascii="Arial" w:hAnsi="Arial" w:cs="Arial"/>
                <w:b/>
                <w:bCs/>
              </w:rPr>
            </w:pPr>
          </w:p>
        </w:tc>
      </w:tr>
      <w:tr w:rsidR="007B44E1" w:rsidRPr="00E75D18" w:rsidTr="00127E2E">
        <w:trPr>
          <w:trHeight w:val="375"/>
        </w:trPr>
        <w:tc>
          <w:tcPr>
            <w:tcW w:w="680" w:type="dxa"/>
            <w:tcBorders>
              <w:top w:val="nil"/>
              <w:left w:val="nil"/>
              <w:bottom w:val="nil"/>
              <w:right w:val="nil"/>
            </w:tcBorders>
            <w:shd w:val="clear" w:color="auto" w:fill="auto"/>
            <w:noWrap/>
            <w:vAlign w:val="bottom"/>
            <w:hideMark/>
          </w:tcPr>
          <w:p w:rsidR="007B44E1" w:rsidRPr="00E75D18" w:rsidRDefault="007B44E1" w:rsidP="00127E2E">
            <w:pPr>
              <w:rPr>
                <w:rFonts w:ascii="Arial" w:hAnsi="Arial" w:cs="Arial"/>
              </w:rPr>
            </w:pPr>
          </w:p>
        </w:tc>
        <w:tc>
          <w:tcPr>
            <w:tcW w:w="5005" w:type="dxa"/>
            <w:tcBorders>
              <w:top w:val="nil"/>
              <w:left w:val="nil"/>
              <w:bottom w:val="nil"/>
              <w:right w:val="nil"/>
            </w:tcBorders>
            <w:shd w:val="clear" w:color="auto" w:fill="auto"/>
            <w:hideMark/>
          </w:tcPr>
          <w:p w:rsidR="007B44E1" w:rsidRPr="00E75D18" w:rsidRDefault="007B44E1" w:rsidP="00127E2E">
            <w:pPr>
              <w:jc w:val="center"/>
              <w:rPr>
                <w:rFonts w:ascii="Arial" w:hAnsi="Arial" w:cs="Arial"/>
                <w:b/>
                <w:bCs/>
              </w:rPr>
            </w:pPr>
          </w:p>
        </w:tc>
        <w:tc>
          <w:tcPr>
            <w:tcW w:w="840" w:type="dxa"/>
            <w:tcBorders>
              <w:top w:val="nil"/>
              <w:left w:val="nil"/>
              <w:bottom w:val="nil"/>
              <w:right w:val="nil"/>
            </w:tcBorders>
            <w:shd w:val="clear" w:color="auto" w:fill="auto"/>
            <w:hideMark/>
          </w:tcPr>
          <w:p w:rsidR="007B44E1" w:rsidRPr="00E75D18" w:rsidRDefault="007B44E1" w:rsidP="00127E2E">
            <w:pPr>
              <w:jc w:val="center"/>
              <w:rPr>
                <w:rFonts w:ascii="Arial" w:hAnsi="Arial" w:cs="Arial"/>
                <w:b/>
                <w:bCs/>
              </w:rPr>
            </w:pPr>
          </w:p>
        </w:tc>
        <w:tc>
          <w:tcPr>
            <w:tcW w:w="960" w:type="dxa"/>
            <w:tcBorders>
              <w:top w:val="nil"/>
              <w:left w:val="nil"/>
              <w:bottom w:val="nil"/>
              <w:right w:val="nil"/>
            </w:tcBorders>
            <w:shd w:val="clear" w:color="auto" w:fill="auto"/>
            <w:hideMark/>
          </w:tcPr>
          <w:p w:rsidR="007B44E1" w:rsidRPr="00E75D18" w:rsidRDefault="007B44E1" w:rsidP="00127E2E">
            <w:pPr>
              <w:jc w:val="center"/>
              <w:rPr>
                <w:rFonts w:ascii="Arial" w:hAnsi="Arial" w:cs="Arial"/>
                <w:b/>
                <w:bCs/>
              </w:rPr>
            </w:pPr>
          </w:p>
        </w:tc>
        <w:tc>
          <w:tcPr>
            <w:tcW w:w="1900" w:type="dxa"/>
            <w:tcBorders>
              <w:top w:val="nil"/>
              <w:left w:val="nil"/>
              <w:bottom w:val="nil"/>
              <w:right w:val="nil"/>
            </w:tcBorders>
            <w:shd w:val="clear" w:color="auto" w:fill="auto"/>
            <w:hideMark/>
          </w:tcPr>
          <w:p w:rsidR="007B44E1" w:rsidRPr="00E75D18" w:rsidRDefault="007B44E1" w:rsidP="00127E2E">
            <w:pPr>
              <w:jc w:val="center"/>
              <w:rPr>
                <w:rFonts w:ascii="Arial" w:hAnsi="Arial" w:cs="Arial"/>
                <w:b/>
                <w:bCs/>
              </w:rPr>
            </w:pPr>
          </w:p>
        </w:tc>
      </w:tr>
      <w:tr w:rsidR="007B44E1" w:rsidRPr="00E75D18" w:rsidTr="00127E2E">
        <w:trPr>
          <w:trHeight w:val="36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 xml:space="preserve">№ </w:t>
            </w:r>
            <w:proofErr w:type="spellStart"/>
            <w:proofErr w:type="gramStart"/>
            <w:r w:rsidRPr="00E75D18">
              <w:rPr>
                <w:rFonts w:ascii="Arial" w:hAnsi="Arial" w:cs="Arial"/>
              </w:rPr>
              <w:t>п</w:t>
            </w:r>
            <w:proofErr w:type="spellEnd"/>
            <w:proofErr w:type="gramEnd"/>
            <w:r w:rsidRPr="00E75D18">
              <w:rPr>
                <w:rFonts w:ascii="Arial" w:hAnsi="Arial" w:cs="Arial"/>
              </w:rPr>
              <w:t>/</w:t>
            </w:r>
            <w:proofErr w:type="spellStart"/>
            <w:r w:rsidRPr="00E75D18">
              <w:rPr>
                <w:rFonts w:ascii="Arial" w:hAnsi="Arial" w:cs="Arial"/>
              </w:rPr>
              <w:t>п</w:t>
            </w:r>
            <w:proofErr w:type="spellEnd"/>
          </w:p>
        </w:tc>
        <w:tc>
          <w:tcPr>
            <w:tcW w:w="50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proofErr w:type="spellStart"/>
            <w:r w:rsidRPr="00E75D18">
              <w:rPr>
                <w:rFonts w:ascii="Arial" w:hAnsi="Arial" w:cs="Arial"/>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proofErr w:type="gramStart"/>
            <w:r w:rsidRPr="00E75D18">
              <w:rPr>
                <w:rFonts w:ascii="Arial" w:hAnsi="Arial" w:cs="Arial"/>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Сумма (тысяч рублей)</w:t>
            </w:r>
          </w:p>
        </w:tc>
      </w:tr>
      <w:tr w:rsidR="007B44E1" w:rsidRPr="00E75D18" w:rsidTr="00127E2E">
        <w:trPr>
          <w:trHeight w:val="54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7B44E1" w:rsidRPr="00E75D18" w:rsidRDefault="007B44E1" w:rsidP="00127E2E">
            <w:pPr>
              <w:rPr>
                <w:rFonts w:ascii="Arial" w:hAnsi="Arial" w:cs="Arial"/>
              </w:rPr>
            </w:pPr>
          </w:p>
        </w:tc>
        <w:tc>
          <w:tcPr>
            <w:tcW w:w="5005" w:type="dxa"/>
            <w:vMerge/>
            <w:tcBorders>
              <w:top w:val="single" w:sz="4" w:space="0" w:color="auto"/>
              <w:left w:val="single" w:sz="4" w:space="0" w:color="auto"/>
              <w:bottom w:val="single" w:sz="4" w:space="0" w:color="auto"/>
              <w:right w:val="single" w:sz="4" w:space="0" w:color="auto"/>
            </w:tcBorders>
            <w:vAlign w:val="center"/>
            <w:hideMark/>
          </w:tcPr>
          <w:p w:rsidR="007B44E1" w:rsidRPr="00E75D18" w:rsidRDefault="007B44E1" w:rsidP="00127E2E">
            <w:pPr>
              <w:rPr>
                <w:rFonts w:ascii="Arial" w:hAnsi="Arial" w:cs="Aria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B44E1" w:rsidRPr="00E75D18" w:rsidRDefault="007B44E1" w:rsidP="00127E2E">
            <w:pPr>
              <w:rPr>
                <w:rFonts w:ascii="Arial" w:hAnsi="Arial" w:cs="Arial"/>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B44E1" w:rsidRPr="00E75D18" w:rsidRDefault="007B44E1" w:rsidP="00127E2E">
            <w:pPr>
              <w:rPr>
                <w:rFonts w:ascii="Arial" w:hAnsi="Arial" w:cs="Arial"/>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7B44E1" w:rsidRPr="00E75D18" w:rsidRDefault="007B44E1" w:rsidP="00127E2E">
            <w:pPr>
              <w:rPr>
                <w:rFonts w:ascii="Arial" w:hAnsi="Arial" w:cs="Arial"/>
              </w:rPr>
            </w:pPr>
          </w:p>
        </w:tc>
      </w:tr>
      <w:tr w:rsidR="007B44E1" w:rsidRPr="00E75D18" w:rsidTr="00127E2E">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Всего расходов</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25 835,80</w:t>
            </w:r>
          </w:p>
        </w:tc>
      </w:tr>
      <w:tr w:rsidR="007B44E1" w:rsidRPr="00E75D18" w:rsidTr="00127E2E">
        <w:trPr>
          <w:trHeight w:val="360"/>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в том числе:</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w:t>
            </w:r>
          </w:p>
        </w:tc>
      </w:tr>
      <w:tr w:rsidR="007B44E1" w:rsidRPr="00E75D18" w:rsidTr="00127E2E">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1</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01</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00</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6 189,0</w:t>
            </w:r>
          </w:p>
        </w:tc>
      </w:tr>
      <w:tr w:rsidR="007B44E1" w:rsidRPr="00E75D18" w:rsidTr="00127E2E">
        <w:trPr>
          <w:trHeight w:val="1125"/>
        </w:trPr>
        <w:tc>
          <w:tcPr>
            <w:tcW w:w="680" w:type="dxa"/>
            <w:tcBorders>
              <w:top w:val="nil"/>
              <w:left w:val="single" w:sz="4" w:space="0" w:color="auto"/>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 </w:t>
            </w:r>
          </w:p>
        </w:tc>
        <w:tc>
          <w:tcPr>
            <w:tcW w:w="5005" w:type="dxa"/>
            <w:tcBorders>
              <w:top w:val="nil"/>
              <w:left w:val="nil"/>
              <w:bottom w:val="nil"/>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01</w:t>
            </w:r>
          </w:p>
        </w:tc>
        <w:tc>
          <w:tcPr>
            <w:tcW w:w="960" w:type="dxa"/>
            <w:tcBorders>
              <w:top w:val="nil"/>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02</w:t>
            </w:r>
          </w:p>
        </w:tc>
        <w:tc>
          <w:tcPr>
            <w:tcW w:w="1900" w:type="dxa"/>
            <w:tcBorders>
              <w:top w:val="nil"/>
              <w:left w:val="nil"/>
              <w:bottom w:val="nil"/>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831,7</w:t>
            </w:r>
          </w:p>
        </w:tc>
      </w:tr>
      <w:tr w:rsidR="007B44E1" w:rsidRPr="00E75D18" w:rsidTr="00127E2E">
        <w:trPr>
          <w:trHeight w:val="1875"/>
        </w:trPr>
        <w:tc>
          <w:tcPr>
            <w:tcW w:w="680" w:type="dxa"/>
            <w:tcBorders>
              <w:top w:val="single" w:sz="4" w:space="0" w:color="auto"/>
              <w:left w:val="single" w:sz="4" w:space="0" w:color="auto"/>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 </w:t>
            </w:r>
          </w:p>
        </w:tc>
        <w:tc>
          <w:tcPr>
            <w:tcW w:w="5005" w:type="dxa"/>
            <w:tcBorders>
              <w:top w:val="single" w:sz="4" w:space="0" w:color="auto"/>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01</w:t>
            </w:r>
          </w:p>
        </w:tc>
        <w:tc>
          <w:tcPr>
            <w:tcW w:w="960" w:type="dxa"/>
            <w:tcBorders>
              <w:top w:val="single" w:sz="4" w:space="0" w:color="auto"/>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04</w:t>
            </w:r>
          </w:p>
        </w:tc>
        <w:tc>
          <w:tcPr>
            <w:tcW w:w="1900" w:type="dxa"/>
            <w:tcBorders>
              <w:top w:val="single" w:sz="4" w:space="0" w:color="auto"/>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5 043,3</w:t>
            </w:r>
          </w:p>
        </w:tc>
      </w:tr>
      <w:tr w:rsidR="007B44E1" w:rsidRPr="00E75D18" w:rsidTr="00127E2E">
        <w:trPr>
          <w:trHeight w:val="1500"/>
        </w:trPr>
        <w:tc>
          <w:tcPr>
            <w:tcW w:w="680" w:type="dxa"/>
            <w:tcBorders>
              <w:top w:val="single" w:sz="4" w:space="0" w:color="auto"/>
              <w:left w:val="single" w:sz="4" w:space="0" w:color="auto"/>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01</w:t>
            </w:r>
          </w:p>
        </w:tc>
        <w:tc>
          <w:tcPr>
            <w:tcW w:w="960" w:type="dxa"/>
            <w:tcBorders>
              <w:top w:val="nil"/>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06</w:t>
            </w:r>
          </w:p>
        </w:tc>
        <w:tc>
          <w:tcPr>
            <w:tcW w:w="1900" w:type="dxa"/>
            <w:tcBorders>
              <w:top w:val="nil"/>
              <w:left w:val="nil"/>
              <w:bottom w:val="nil"/>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44,60</w:t>
            </w:r>
          </w:p>
        </w:tc>
      </w:tr>
      <w:tr w:rsidR="007B44E1" w:rsidRPr="00E75D18" w:rsidTr="00127E2E">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Резервные фонды</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01</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11</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r>
      <w:tr w:rsidR="007B44E1" w:rsidRPr="00E75D18" w:rsidTr="00127E2E">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lastRenderedPageBreak/>
              <w:t> </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01</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13</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249,4</w:t>
            </w:r>
          </w:p>
        </w:tc>
      </w:tr>
      <w:tr w:rsidR="007B44E1" w:rsidRPr="00E75D18" w:rsidTr="00127E2E">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2</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02</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00</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354,7</w:t>
            </w:r>
          </w:p>
        </w:tc>
      </w:tr>
      <w:tr w:rsidR="007B44E1" w:rsidRPr="00E75D18" w:rsidTr="00127E2E">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02</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03</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354,7</w:t>
            </w:r>
          </w:p>
        </w:tc>
      </w:tr>
      <w:tr w:rsidR="007B44E1" w:rsidRPr="00E75D18" w:rsidTr="00127E2E">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3</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03</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00</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35,0</w:t>
            </w:r>
          </w:p>
        </w:tc>
      </w:tr>
      <w:tr w:rsidR="007B44E1" w:rsidRPr="00E75D18" w:rsidTr="00127E2E">
        <w:trPr>
          <w:trHeight w:val="1500"/>
        </w:trPr>
        <w:tc>
          <w:tcPr>
            <w:tcW w:w="680" w:type="dxa"/>
            <w:tcBorders>
              <w:top w:val="single" w:sz="4" w:space="0" w:color="auto"/>
              <w:left w:val="single" w:sz="4" w:space="0" w:color="auto"/>
              <w:bottom w:val="nil"/>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03</w:t>
            </w:r>
          </w:p>
        </w:tc>
        <w:tc>
          <w:tcPr>
            <w:tcW w:w="96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10</w:t>
            </w:r>
          </w:p>
        </w:tc>
        <w:tc>
          <w:tcPr>
            <w:tcW w:w="190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35,0</w:t>
            </w:r>
          </w:p>
        </w:tc>
      </w:tr>
      <w:tr w:rsidR="007B44E1" w:rsidRPr="00E75D18" w:rsidTr="00127E2E">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4</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04</w:t>
            </w:r>
          </w:p>
        </w:tc>
        <w:tc>
          <w:tcPr>
            <w:tcW w:w="960" w:type="dxa"/>
            <w:tcBorders>
              <w:top w:val="single" w:sz="4" w:space="0" w:color="auto"/>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00</w:t>
            </w:r>
          </w:p>
        </w:tc>
        <w:tc>
          <w:tcPr>
            <w:tcW w:w="1900" w:type="dxa"/>
            <w:tcBorders>
              <w:top w:val="single" w:sz="4" w:space="0" w:color="auto"/>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3 602,9</w:t>
            </w:r>
          </w:p>
        </w:tc>
      </w:tr>
      <w:tr w:rsidR="007B44E1" w:rsidRPr="00E75D18" w:rsidTr="00127E2E">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04</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09</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3 587,9</w:t>
            </w:r>
          </w:p>
        </w:tc>
      </w:tr>
      <w:tr w:rsidR="007B44E1" w:rsidRPr="00E75D18" w:rsidTr="00127E2E">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04</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12</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15,0</w:t>
            </w:r>
          </w:p>
        </w:tc>
      </w:tr>
      <w:tr w:rsidR="007B44E1" w:rsidRPr="00E75D18" w:rsidTr="00127E2E">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5</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00</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5 314,2</w:t>
            </w:r>
          </w:p>
        </w:tc>
      </w:tr>
      <w:tr w:rsidR="007B44E1" w:rsidRPr="00E75D18" w:rsidTr="00127E2E">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02</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4 754,2</w:t>
            </w:r>
          </w:p>
        </w:tc>
      </w:tr>
      <w:tr w:rsidR="007B44E1" w:rsidRPr="00E75D18" w:rsidTr="00127E2E">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03</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560,0</w:t>
            </w:r>
          </w:p>
        </w:tc>
      </w:tr>
      <w:tr w:rsidR="007B44E1" w:rsidRPr="00E75D18" w:rsidTr="00127E2E">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6</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Образование</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07</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00</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57,0</w:t>
            </w:r>
          </w:p>
        </w:tc>
      </w:tr>
      <w:tr w:rsidR="007B44E1" w:rsidRPr="00E75D18" w:rsidTr="00127E2E">
        <w:trPr>
          <w:trHeight w:val="825"/>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07</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35,0</w:t>
            </w:r>
          </w:p>
        </w:tc>
      </w:tr>
      <w:tr w:rsidR="007B44E1" w:rsidRPr="00E75D18" w:rsidTr="00127E2E">
        <w:trPr>
          <w:trHeight w:val="435"/>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07</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07</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22,0</w:t>
            </w:r>
          </w:p>
        </w:tc>
      </w:tr>
      <w:tr w:rsidR="007B44E1" w:rsidRPr="00E75D18" w:rsidTr="00127E2E">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7</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08</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00</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10 158,0</w:t>
            </w:r>
          </w:p>
        </w:tc>
      </w:tr>
      <w:tr w:rsidR="007B44E1" w:rsidRPr="00E75D18" w:rsidTr="00127E2E">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08</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01</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10 158,0</w:t>
            </w:r>
          </w:p>
        </w:tc>
      </w:tr>
      <w:tr w:rsidR="007B44E1" w:rsidRPr="00E75D18" w:rsidTr="00127E2E">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8</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10</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00</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112,0</w:t>
            </w:r>
          </w:p>
        </w:tc>
      </w:tr>
      <w:tr w:rsidR="007B44E1" w:rsidRPr="00E75D18" w:rsidTr="00127E2E">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Пенсионное обеспечение</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10</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01</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72,0</w:t>
            </w:r>
          </w:p>
        </w:tc>
      </w:tr>
      <w:tr w:rsidR="007B44E1" w:rsidRPr="00E75D18" w:rsidTr="00127E2E">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10</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06</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40,0</w:t>
            </w:r>
          </w:p>
        </w:tc>
      </w:tr>
      <w:tr w:rsidR="007B44E1" w:rsidRPr="00E75D18" w:rsidTr="00127E2E">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11</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00</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10,0</w:t>
            </w:r>
          </w:p>
        </w:tc>
      </w:tr>
      <w:tr w:rsidR="007B44E1" w:rsidRPr="00E75D18" w:rsidTr="00127E2E">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11</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01</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10,0</w:t>
            </w:r>
          </w:p>
        </w:tc>
      </w:tr>
      <w:tr w:rsidR="007B44E1" w:rsidRPr="00E75D18" w:rsidTr="00127E2E">
        <w:trPr>
          <w:trHeight w:val="720"/>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10</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13</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00</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3,0</w:t>
            </w:r>
          </w:p>
        </w:tc>
      </w:tr>
      <w:tr w:rsidR="007B44E1" w:rsidRPr="00E75D18" w:rsidTr="00127E2E">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13</w:t>
            </w:r>
          </w:p>
        </w:tc>
        <w:tc>
          <w:tcPr>
            <w:tcW w:w="96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01</w:t>
            </w:r>
          </w:p>
        </w:tc>
        <w:tc>
          <w:tcPr>
            <w:tcW w:w="19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3,0</w:t>
            </w:r>
          </w:p>
        </w:tc>
      </w:tr>
    </w:tbl>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6B222B" w:rsidRDefault="007B44E1" w:rsidP="007B44E1">
      <w:pPr>
        <w:ind w:firstLine="567"/>
        <w:jc w:val="both"/>
        <w:rPr>
          <w:rFonts w:ascii="Arial" w:hAnsi="Arial" w:cs="Arial"/>
        </w:rPr>
      </w:pPr>
      <w:r>
        <w:rPr>
          <w:rFonts w:ascii="Arial" w:hAnsi="Arial" w:cs="Arial"/>
        </w:rPr>
        <w:t>Г</w:t>
      </w:r>
      <w:r w:rsidRPr="006B222B">
        <w:rPr>
          <w:rFonts w:ascii="Arial" w:hAnsi="Arial" w:cs="Arial"/>
        </w:rPr>
        <w:t>лав</w:t>
      </w:r>
      <w:r>
        <w:rPr>
          <w:rFonts w:ascii="Arial" w:hAnsi="Arial" w:cs="Arial"/>
        </w:rPr>
        <w:t>а</w:t>
      </w:r>
    </w:p>
    <w:p w:rsidR="007B44E1" w:rsidRPr="006B222B" w:rsidRDefault="007B44E1" w:rsidP="007B44E1">
      <w:pPr>
        <w:ind w:firstLine="567"/>
        <w:jc w:val="both"/>
        <w:rPr>
          <w:rFonts w:ascii="Arial" w:hAnsi="Arial" w:cs="Arial"/>
        </w:rPr>
      </w:pPr>
      <w:r w:rsidRPr="006B222B">
        <w:rPr>
          <w:rFonts w:ascii="Arial" w:hAnsi="Arial" w:cs="Arial"/>
        </w:rPr>
        <w:t>Прочноокопского сельского поселения</w:t>
      </w:r>
    </w:p>
    <w:p w:rsidR="007B44E1" w:rsidRPr="006B222B" w:rsidRDefault="007B44E1" w:rsidP="007B44E1">
      <w:pPr>
        <w:ind w:firstLine="567"/>
        <w:jc w:val="both"/>
        <w:rPr>
          <w:rFonts w:ascii="Arial" w:hAnsi="Arial" w:cs="Arial"/>
        </w:rPr>
      </w:pPr>
      <w:r w:rsidRPr="006B222B">
        <w:rPr>
          <w:rFonts w:ascii="Arial" w:hAnsi="Arial" w:cs="Arial"/>
        </w:rPr>
        <w:t>Новокубанского района</w:t>
      </w:r>
    </w:p>
    <w:p w:rsidR="007B44E1" w:rsidRDefault="007B44E1" w:rsidP="007B44E1">
      <w:pPr>
        <w:ind w:firstLine="567"/>
        <w:jc w:val="both"/>
        <w:rPr>
          <w:rFonts w:ascii="Arial" w:hAnsi="Arial" w:cs="Arial"/>
        </w:rPr>
      </w:pPr>
      <w:r>
        <w:rPr>
          <w:rFonts w:ascii="Arial" w:hAnsi="Arial" w:cs="Arial"/>
        </w:rPr>
        <w:t>Р</w:t>
      </w:r>
      <w:r w:rsidRPr="006B222B">
        <w:rPr>
          <w:rFonts w:ascii="Arial" w:hAnsi="Arial" w:cs="Arial"/>
        </w:rPr>
        <w:t>.</w:t>
      </w:r>
      <w:r>
        <w:rPr>
          <w:rFonts w:ascii="Arial" w:hAnsi="Arial" w:cs="Arial"/>
        </w:rPr>
        <w:t>Ю</w:t>
      </w:r>
      <w:r w:rsidRPr="006B222B">
        <w:rPr>
          <w:rFonts w:ascii="Arial" w:hAnsi="Arial" w:cs="Arial"/>
        </w:rPr>
        <w:t>.</w:t>
      </w:r>
      <w:r>
        <w:rPr>
          <w:rFonts w:ascii="Arial" w:hAnsi="Arial" w:cs="Arial"/>
        </w:rPr>
        <w:t>Лысенко</w:t>
      </w: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6B222B" w:rsidRDefault="007B44E1" w:rsidP="007B44E1">
      <w:pPr>
        <w:ind w:firstLine="567"/>
        <w:jc w:val="both"/>
        <w:rPr>
          <w:rFonts w:ascii="Arial" w:eastAsia="Calibri" w:hAnsi="Arial" w:cs="Arial"/>
        </w:rPr>
      </w:pPr>
      <w:r>
        <w:rPr>
          <w:rFonts w:ascii="Arial" w:eastAsia="Calibri" w:hAnsi="Arial" w:cs="Arial"/>
        </w:rPr>
        <w:t>Приложение № 5</w:t>
      </w:r>
    </w:p>
    <w:p w:rsidR="007B44E1" w:rsidRPr="006B222B" w:rsidRDefault="007B44E1" w:rsidP="007B44E1">
      <w:pPr>
        <w:ind w:firstLine="567"/>
        <w:jc w:val="both"/>
        <w:rPr>
          <w:rFonts w:ascii="Arial" w:eastAsia="Calibri" w:hAnsi="Arial" w:cs="Arial"/>
        </w:rPr>
      </w:pPr>
      <w:r>
        <w:rPr>
          <w:rFonts w:ascii="Arial" w:eastAsia="Calibri" w:hAnsi="Arial" w:cs="Arial"/>
        </w:rPr>
        <w:t xml:space="preserve">к </w:t>
      </w:r>
      <w:r w:rsidRPr="006B222B">
        <w:rPr>
          <w:rFonts w:ascii="Arial" w:eastAsia="Calibri" w:hAnsi="Arial" w:cs="Arial"/>
        </w:rPr>
        <w:t xml:space="preserve">решению Совета </w:t>
      </w:r>
    </w:p>
    <w:p w:rsidR="007B44E1" w:rsidRDefault="007B44E1" w:rsidP="007B44E1">
      <w:pPr>
        <w:ind w:firstLine="567"/>
        <w:jc w:val="both"/>
        <w:rPr>
          <w:rFonts w:ascii="Arial" w:eastAsia="Calibri" w:hAnsi="Arial" w:cs="Arial"/>
        </w:rPr>
      </w:pPr>
      <w:r w:rsidRPr="006B222B">
        <w:rPr>
          <w:rFonts w:ascii="Arial" w:eastAsia="Calibri" w:hAnsi="Arial" w:cs="Arial"/>
        </w:rPr>
        <w:t xml:space="preserve">Прочноокопского сельского поселения </w:t>
      </w:r>
    </w:p>
    <w:p w:rsidR="007B44E1" w:rsidRPr="006B222B" w:rsidRDefault="007B44E1" w:rsidP="007B44E1">
      <w:pPr>
        <w:ind w:firstLine="567"/>
        <w:jc w:val="both"/>
        <w:rPr>
          <w:rFonts w:ascii="Arial" w:eastAsia="Calibri" w:hAnsi="Arial" w:cs="Arial"/>
        </w:rPr>
      </w:pPr>
      <w:r w:rsidRPr="006B222B">
        <w:rPr>
          <w:rFonts w:ascii="Arial" w:eastAsia="Calibri" w:hAnsi="Arial" w:cs="Arial"/>
        </w:rPr>
        <w:t xml:space="preserve">Новокубанского района </w:t>
      </w:r>
    </w:p>
    <w:p w:rsidR="007B44E1" w:rsidRDefault="007B44E1" w:rsidP="007B44E1">
      <w:pPr>
        <w:ind w:firstLine="567"/>
        <w:jc w:val="both"/>
        <w:rPr>
          <w:rFonts w:ascii="Arial" w:hAnsi="Arial" w:cs="Arial"/>
          <w:color w:val="000000" w:themeColor="text1"/>
        </w:rPr>
      </w:pPr>
      <w:r w:rsidRPr="006B222B">
        <w:rPr>
          <w:rFonts w:ascii="Arial" w:hAnsi="Arial" w:cs="Arial"/>
        </w:rPr>
        <w:t xml:space="preserve">от </w:t>
      </w:r>
      <w:r>
        <w:rPr>
          <w:rFonts w:ascii="Arial" w:hAnsi="Arial" w:cs="Arial"/>
          <w:color w:val="000000" w:themeColor="text1"/>
        </w:rPr>
        <w:t>20</w:t>
      </w:r>
      <w:r w:rsidRPr="00E07804">
        <w:rPr>
          <w:rFonts w:ascii="Arial" w:hAnsi="Arial" w:cs="Arial"/>
          <w:color w:val="000000" w:themeColor="text1"/>
        </w:rPr>
        <w:t>.</w:t>
      </w:r>
      <w:r>
        <w:rPr>
          <w:rFonts w:ascii="Arial" w:hAnsi="Arial" w:cs="Arial"/>
          <w:color w:val="000000" w:themeColor="text1"/>
        </w:rPr>
        <w:t>12</w:t>
      </w:r>
      <w:r w:rsidRPr="00E07804">
        <w:rPr>
          <w:rFonts w:ascii="Arial" w:hAnsi="Arial" w:cs="Arial"/>
          <w:color w:val="000000" w:themeColor="text1"/>
        </w:rPr>
        <w:t>.2023 г. № 1</w:t>
      </w:r>
      <w:r>
        <w:rPr>
          <w:rFonts w:ascii="Arial" w:hAnsi="Arial" w:cs="Arial"/>
          <w:color w:val="000000" w:themeColor="text1"/>
        </w:rPr>
        <w:t>90</w:t>
      </w:r>
    </w:p>
    <w:p w:rsidR="007B44E1" w:rsidRDefault="007B44E1" w:rsidP="007B44E1">
      <w:pPr>
        <w:ind w:firstLine="567"/>
        <w:jc w:val="both"/>
        <w:rPr>
          <w:rFonts w:ascii="Arial" w:hAnsi="Arial" w:cs="Arial"/>
          <w:color w:val="000000" w:themeColor="text1"/>
        </w:rPr>
      </w:pPr>
    </w:p>
    <w:p w:rsidR="007B44E1" w:rsidRDefault="007B44E1" w:rsidP="007B44E1">
      <w:pPr>
        <w:ind w:firstLine="567"/>
        <w:jc w:val="both"/>
        <w:rPr>
          <w:rFonts w:ascii="Arial" w:hAnsi="Arial" w:cs="Arial"/>
          <w:color w:val="000000" w:themeColor="text1"/>
        </w:rPr>
      </w:pPr>
    </w:p>
    <w:tbl>
      <w:tblPr>
        <w:tblW w:w="9356" w:type="dxa"/>
        <w:tblInd w:w="93" w:type="dxa"/>
        <w:tblLayout w:type="fixed"/>
        <w:tblLook w:val="04A0"/>
      </w:tblPr>
      <w:tblGrid>
        <w:gridCol w:w="675"/>
        <w:gridCol w:w="4727"/>
        <w:gridCol w:w="1559"/>
        <w:gridCol w:w="874"/>
        <w:gridCol w:w="1521"/>
      </w:tblGrid>
      <w:tr w:rsidR="007B44E1" w:rsidRPr="00E75D18" w:rsidTr="00127E2E">
        <w:trPr>
          <w:trHeight w:val="510"/>
        </w:trPr>
        <w:tc>
          <w:tcPr>
            <w:tcW w:w="9356" w:type="dxa"/>
            <w:gridSpan w:val="5"/>
            <w:vMerge w:val="restart"/>
            <w:tcBorders>
              <w:top w:val="nil"/>
              <w:left w:val="nil"/>
              <w:bottom w:val="nil"/>
              <w:right w:val="nil"/>
            </w:tcBorders>
            <w:shd w:val="clear" w:color="auto" w:fill="auto"/>
            <w:hideMark/>
          </w:tcPr>
          <w:p w:rsidR="007B44E1" w:rsidRPr="00E75D18" w:rsidRDefault="007B44E1" w:rsidP="00127E2E">
            <w:pPr>
              <w:jc w:val="center"/>
              <w:rPr>
                <w:rFonts w:ascii="Arial" w:hAnsi="Arial" w:cs="Arial"/>
                <w:b/>
                <w:bCs/>
              </w:rPr>
            </w:pPr>
            <w:r w:rsidRPr="00E75D18">
              <w:rPr>
                <w:rFonts w:ascii="Arial" w:hAnsi="Arial" w:cs="Arial"/>
                <w:b/>
                <w:bCs/>
              </w:rPr>
              <w:t xml:space="preserve">Распределение бюджетных ассигнований </w:t>
            </w:r>
            <w:r w:rsidRPr="00E75D18">
              <w:rPr>
                <w:rFonts w:ascii="Arial" w:hAnsi="Arial" w:cs="Arial"/>
                <w:b/>
                <w:bCs/>
              </w:rPr>
              <w:br/>
              <w:t xml:space="preserve">по целевым статьям (муниципальным программам Прочноокопского сельского поселения Новокубанского района и </w:t>
            </w:r>
            <w:proofErr w:type="spellStart"/>
            <w:r w:rsidRPr="00E75D18">
              <w:rPr>
                <w:rFonts w:ascii="Arial" w:hAnsi="Arial" w:cs="Arial"/>
                <w:b/>
                <w:bCs/>
              </w:rPr>
              <w:t>непрограммным</w:t>
            </w:r>
            <w:proofErr w:type="spellEnd"/>
            <w:r w:rsidRPr="00E75D18">
              <w:rPr>
                <w:rFonts w:ascii="Arial" w:hAnsi="Arial" w:cs="Arial"/>
                <w:b/>
                <w:bCs/>
              </w:rPr>
              <w:t xml:space="preserve"> направлениям деятельности), группам </w:t>
            </w:r>
            <w:proofErr w:type="gramStart"/>
            <w:r w:rsidRPr="00E75D18">
              <w:rPr>
                <w:rFonts w:ascii="Arial" w:hAnsi="Arial" w:cs="Arial"/>
                <w:b/>
                <w:bCs/>
              </w:rPr>
              <w:t>видов расходов классификации расходов бюджетов</w:t>
            </w:r>
            <w:proofErr w:type="gramEnd"/>
            <w:r w:rsidRPr="00E75D18">
              <w:rPr>
                <w:rFonts w:ascii="Arial" w:hAnsi="Arial" w:cs="Arial"/>
                <w:b/>
                <w:bCs/>
              </w:rPr>
              <w:t xml:space="preserve"> на 2024 год</w:t>
            </w:r>
          </w:p>
        </w:tc>
      </w:tr>
      <w:tr w:rsidR="007B44E1" w:rsidRPr="00E75D18" w:rsidTr="00127E2E">
        <w:trPr>
          <w:trHeight w:val="375"/>
        </w:trPr>
        <w:tc>
          <w:tcPr>
            <w:tcW w:w="9356" w:type="dxa"/>
            <w:gridSpan w:val="5"/>
            <w:vMerge/>
            <w:tcBorders>
              <w:top w:val="nil"/>
              <w:left w:val="nil"/>
              <w:bottom w:val="nil"/>
              <w:right w:val="nil"/>
            </w:tcBorders>
            <w:vAlign w:val="center"/>
            <w:hideMark/>
          </w:tcPr>
          <w:p w:rsidR="007B44E1" w:rsidRPr="00E75D18" w:rsidRDefault="007B44E1" w:rsidP="00127E2E">
            <w:pPr>
              <w:rPr>
                <w:rFonts w:ascii="Arial" w:hAnsi="Arial" w:cs="Arial"/>
                <w:b/>
                <w:bCs/>
              </w:rPr>
            </w:pPr>
          </w:p>
        </w:tc>
      </w:tr>
      <w:tr w:rsidR="007B44E1" w:rsidRPr="00E75D18" w:rsidTr="00127E2E">
        <w:trPr>
          <w:trHeight w:val="390"/>
        </w:trPr>
        <w:tc>
          <w:tcPr>
            <w:tcW w:w="9356" w:type="dxa"/>
            <w:gridSpan w:val="5"/>
            <w:vMerge/>
            <w:tcBorders>
              <w:top w:val="nil"/>
              <w:left w:val="nil"/>
              <w:bottom w:val="nil"/>
              <w:right w:val="nil"/>
            </w:tcBorders>
            <w:vAlign w:val="center"/>
            <w:hideMark/>
          </w:tcPr>
          <w:p w:rsidR="007B44E1" w:rsidRPr="00E75D18" w:rsidRDefault="007B44E1" w:rsidP="00127E2E">
            <w:pPr>
              <w:rPr>
                <w:rFonts w:ascii="Arial" w:hAnsi="Arial" w:cs="Arial"/>
                <w:b/>
                <w:bCs/>
              </w:rPr>
            </w:pPr>
          </w:p>
        </w:tc>
      </w:tr>
      <w:tr w:rsidR="007B44E1" w:rsidRPr="00E75D18" w:rsidTr="00127E2E">
        <w:trPr>
          <w:trHeight w:val="322"/>
        </w:trPr>
        <w:tc>
          <w:tcPr>
            <w:tcW w:w="9356" w:type="dxa"/>
            <w:gridSpan w:val="5"/>
            <w:vMerge/>
            <w:tcBorders>
              <w:top w:val="nil"/>
              <w:left w:val="nil"/>
              <w:bottom w:val="nil"/>
              <w:right w:val="nil"/>
            </w:tcBorders>
            <w:vAlign w:val="center"/>
            <w:hideMark/>
          </w:tcPr>
          <w:p w:rsidR="007B44E1" w:rsidRPr="00E75D18" w:rsidRDefault="007B44E1" w:rsidP="00127E2E">
            <w:pPr>
              <w:rPr>
                <w:rFonts w:ascii="Arial" w:hAnsi="Arial" w:cs="Arial"/>
                <w:b/>
                <w:bCs/>
              </w:rPr>
            </w:pPr>
          </w:p>
        </w:tc>
      </w:tr>
      <w:tr w:rsidR="007B44E1" w:rsidRPr="00E75D18" w:rsidTr="00127E2E">
        <w:trPr>
          <w:trHeight w:val="375"/>
        </w:trPr>
        <w:tc>
          <w:tcPr>
            <w:tcW w:w="675" w:type="dxa"/>
            <w:tcBorders>
              <w:top w:val="nil"/>
              <w:left w:val="nil"/>
              <w:bottom w:val="nil"/>
              <w:right w:val="nil"/>
            </w:tcBorders>
            <w:shd w:val="clear" w:color="auto" w:fill="auto"/>
            <w:noWrap/>
            <w:vAlign w:val="bottom"/>
            <w:hideMark/>
          </w:tcPr>
          <w:p w:rsidR="007B44E1" w:rsidRPr="00E75D18" w:rsidRDefault="007B44E1" w:rsidP="00127E2E">
            <w:pPr>
              <w:rPr>
                <w:rFonts w:ascii="Arial" w:hAnsi="Arial" w:cs="Arial"/>
              </w:rPr>
            </w:pPr>
          </w:p>
        </w:tc>
        <w:tc>
          <w:tcPr>
            <w:tcW w:w="4727" w:type="dxa"/>
            <w:tcBorders>
              <w:top w:val="nil"/>
              <w:left w:val="nil"/>
              <w:bottom w:val="nil"/>
              <w:right w:val="nil"/>
            </w:tcBorders>
            <w:shd w:val="clear" w:color="auto" w:fill="auto"/>
            <w:noWrap/>
            <w:vAlign w:val="bottom"/>
            <w:hideMark/>
          </w:tcPr>
          <w:p w:rsidR="007B44E1" w:rsidRPr="00E75D18" w:rsidRDefault="007B44E1" w:rsidP="00127E2E">
            <w:pPr>
              <w:jc w:val="center"/>
              <w:rPr>
                <w:rFonts w:ascii="Arial" w:hAnsi="Arial" w:cs="Arial"/>
              </w:rPr>
            </w:pPr>
          </w:p>
        </w:tc>
        <w:tc>
          <w:tcPr>
            <w:tcW w:w="1559" w:type="dxa"/>
            <w:tcBorders>
              <w:top w:val="nil"/>
              <w:left w:val="nil"/>
              <w:bottom w:val="nil"/>
              <w:right w:val="nil"/>
            </w:tcBorders>
            <w:shd w:val="clear" w:color="auto" w:fill="auto"/>
            <w:noWrap/>
            <w:vAlign w:val="bottom"/>
            <w:hideMark/>
          </w:tcPr>
          <w:p w:rsidR="007B44E1" w:rsidRPr="00E75D18" w:rsidRDefault="007B44E1" w:rsidP="00127E2E">
            <w:pPr>
              <w:jc w:val="center"/>
              <w:rPr>
                <w:rFonts w:ascii="Arial" w:hAnsi="Arial" w:cs="Arial"/>
              </w:rPr>
            </w:pPr>
          </w:p>
        </w:tc>
        <w:tc>
          <w:tcPr>
            <w:tcW w:w="874" w:type="dxa"/>
            <w:tcBorders>
              <w:top w:val="nil"/>
              <w:left w:val="nil"/>
              <w:bottom w:val="nil"/>
              <w:right w:val="nil"/>
            </w:tcBorders>
            <w:shd w:val="clear" w:color="auto" w:fill="auto"/>
            <w:noWrap/>
            <w:vAlign w:val="bottom"/>
            <w:hideMark/>
          </w:tcPr>
          <w:p w:rsidR="007B44E1" w:rsidRPr="00E75D18" w:rsidRDefault="007B44E1" w:rsidP="00127E2E">
            <w:pPr>
              <w:jc w:val="center"/>
              <w:rPr>
                <w:rFonts w:ascii="Arial" w:hAnsi="Arial" w:cs="Arial"/>
              </w:rPr>
            </w:pPr>
          </w:p>
        </w:tc>
        <w:tc>
          <w:tcPr>
            <w:tcW w:w="1521" w:type="dxa"/>
            <w:tcBorders>
              <w:top w:val="nil"/>
              <w:left w:val="nil"/>
              <w:bottom w:val="nil"/>
              <w:right w:val="nil"/>
            </w:tcBorders>
            <w:shd w:val="clear" w:color="auto" w:fill="auto"/>
            <w:noWrap/>
            <w:vAlign w:val="bottom"/>
            <w:hideMark/>
          </w:tcPr>
          <w:p w:rsidR="007B44E1" w:rsidRPr="00E75D18" w:rsidRDefault="007B44E1" w:rsidP="00127E2E">
            <w:pPr>
              <w:jc w:val="center"/>
              <w:rPr>
                <w:rFonts w:ascii="Arial" w:hAnsi="Arial" w:cs="Arial"/>
              </w:rPr>
            </w:pPr>
          </w:p>
        </w:tc>
      </w:tr>
      <w:tr w:rsidR="007B44E1" w:rsidRPr="00E75D18" w:rsidTr="00127E2E">
        <w:trPr>
          <w:trHeight w:val="360"/>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B44E1" w:rsidRPr="00E75D18" w:rsidRDefault="007B44E1" w:rsidP="00127E2E">
            <w:pPr>
              <w:jc w:val="center"/>
              <w:rPr>
                <w:rFonts w:ascii="Arial" w:hAnsi="Arial" w:cs="Arial"/>
              </w:rPr>
            </w:pPr>
            <w:r w:rsidRPr="00E75D18">
              <w:rPr>
                <w:rFonts w:ascii="Arial" w:hAnsi="Arial" w:cs="Arial"/>
              </w:rPr>
              <w:t xml:space="preserve">№ </w:t>
            </w:r>
            <w:proofErr w:type="spellStart"/>
            <w:proofErr w:type="gramStart"/>
            <w:r w:rsidRPr="00E75D18">
              <w:rPr>
                <w:rFonts w:ascii="Arial" w:hAnsi="Arial" w:cs="Arial"/>
              </w:rPr>
              <w:t>п</w:t>
            </w:r>
            <w:proofErr w:type="spellEnd"/>
            <w:proofErr w:type="gramEnd"/>
            <w:r w:rsidRPr="00E75D18">
              <w:rPr>
                <w:rFonts w:ascii="Arial" w:hAnsi="Arial" w:cs="Arial"/>
              </w:rPr>
              <w:t>/</w:t>
            </w:r>
            <w:proofErr w:type="spellStart"/>
            <w:r w:rsidRPr="00E75D18">
              <w:rPr>
                <w:rFonts w:ascii="Arial" w:hAnsi="Arial" w:cs="Arial"/>
              </w:rPr>
              <w:t>п</w:t>
            </w:r>
            <w:proofErr w:type="spellEnd"/>
          </w:p>
        </w:tc>
        <w:tc>
          <w:tcPr>
            <w:tcW w:w="4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4E1" w:rsidRPr="00E75D18" w:rsidRDefault="007B44E1" w:rsidP="00127E2E">
            <w:pPr>
              <w:jc w:val="center"/>
              <w:rPr>
                <w:rFonts w:ascii="Arial" w:hAnsi="Arial" w:cs="Arial"/>
              </w:rPr>
            </w:pPr>
            <w:r w:rsidRPr="00E75D18">
              <w:rPr>
                <w:rFonts w:ascii="Arial" w:hAnsi="Arial" w:cs="Arial"/>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4E1" w:rsidRPr="00E75D18" w:rsidRDefault="007B44E1" w:rsidP="00127E2E">
            <w:pPr>
              <w:jc w:val="center"/>
              <w:rPr>
                <w:rFonts w:ascii="Arial" w:hAnsi="Arial" w:cs="Arial"/>
              </w:rPr>
            </w:pPr>
            <w:r w:rsidRPr="00E75D18">
              <w:rPr>
                <w:rFonts w:ascii="Arial" w:hAnsi="Arial" w:cs="Arial"/>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4E1" w:rsidRPr="00E75D18" w:rsidRDefault="007B44E1" w:rsidP="00127E2E">
            <w:pPr>
              <w:jc w:val="center"/>
              <w:rPr>
                <w:rFonts w:ascii="Arial" w:hAnsi="Arial" w:cs="Arial"/>
              </w:rPr>
            </w:pPr>
            <w:r w:rsidRPr="00E75D18">
              <w:rPr>
                <w:rFonts w:ascii="Arial" w:hAnsi="Arial" w:cs="Arial"/>
              </w:rPr>
              <w:t>ВР</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4E1" w:rsidRPr="00E75D18" w:rsidRDefault="007B44E1" w:rsidP="00127E2E">
            <w:pPr>
              <w:jc w:val="center"/>
              <w:rPr>
                <w:rFonts w:ascii="Arial" w:hAnsi="Arial" w:cs="Arial"/>
              </w:rPr>
            </w:pPr>
            <w:r w:rsidRPr="00E75D18">
              <w:rPr>
                <w:rFonts w:ascii="Arial" w:hAnsi="Arial" w:cs="Arial"/>
              </w:rPr>
              <w:t>Сумма (тысяч рублей)</w:t>
            </w:r>
          </w:p>
        </w:tc>
      </w:tr>
      <w:tr w:rsidR="007B44E1" w:rsidRPr="00E75D18" w:rsidTr="00127E2E">
        <w:trPr>
          <w:trHeight w:val="360"/>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7B44E1" w:rsidRPr="00E75D18" w:rsidRDefault="007B44E1" w:rsidP="00127E2E">
            <w:pPr>
              <w:rPr>
                <w:rFonts w:ascii="Arial" w:hAnsi="Arial" w:cs="Arial"/>
              </w:rPr>
            </w:pPr>
          </w:p>
        </w:tc>
        <w:tc>
          <w:tcPr>
            <w:tcW w:w="4727" w:type="dxa"/>
            <w:vMerge/>
            <w:tcBorders>
              <w:top w:val="single" w:sz="4" w:space="0" w:color="auto"/>
              <w:left w:val="single" w:sz="4" w:space="0" w:color="auto"/>
              <w:bottom w:val="single" w:sz="4" w:space="0" w:color="auto"/>
              <w:right w:val="single" w:sz="4" w:space="0" w:color="auto"/>
            </w:tcBorders>
            <w:vAlign w:val="center"/>
            <w:hideMark/>
          </w:tcPr>
          <w:p w:rsidR="007B44E1" w:rsidRPr="00E75D18" w:rsidRDefault="007B44E1" w:rsidP="00127E2E">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44E1" w:rsidRPr="00E75D18" w:rsidRDefault="007B44E1" w:rsidP="00127E2E">
            <w:pPr>
              <w:rPr>
                <w:rFonts w:ascii="Arial" w:hAnsi="Arial" w:cs="Arial"/>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7B44E1" w:rsidRPr="00E75D18" w:rsidRDefault="007B44E1" w:rsidP="00127E2E">
            <w:pPr>
              <w:rPr>
                <w:rFonts w:ascii="Arial" w:hAnsi="Arial" w:cs="Arial"/>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7B44E1" w:rsidRPr="00E75D18" w:rsidRDefault="007B44E1" w:rsidP="00127E2E">
            <w:pPr>
              <w:rPr>
                <w:rFonts w:ascii="Arial" w:hAnsi="Arial" w:cs="Arial"/>
              </w:rPr>
            </w:pPr>
          </w:p>
        </w:tc>
      </w:tr>
      <w:tr w:rsidR="007B44E1" w:rsidRPr="00E75D18" w:rsidTr="00127E2E">
        <w:trPr>
          <w:trHeight w:val="37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center"/>
              <w:rPr>
                <w:rFonts w:ascii="Arial" w:hAnsi="Arial" w:cs="Arial"/>
              </w:rPr>
            </w:pPr>
            <w:r w:rsidRPr="00E75D18">
              <w:rPr>
                <w:rFonts w:ascii="Arial" w:hAnsi="Arial" w:cs="Arial"/>
              </w:rPr>
              <w:t>1</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2</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3</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4</w:t>
            </w:r>
          </w:p>
        </w:tc>
        <w:tc>
          <w:tcPr>
            <w:tcW w:w="1521" w:type="dxa"/>
            <w:tcBorders>
              <w:top w:val="nil"/>
              <w:left w:val="nil"/>
              <w:bottom w:val="single" w:sz="4" w:space="0" w:color="auto"/>
              <w:right w:val="single" w:sz="4" w:space="0" w:color="auto"/>
            </w:tcBorders>
            <w:shd w:val="clear" w:color="auto" w:fill="auto"/>
            <w:noWrap/>
            <w:vAlign w:val="center"/>
            <w:hideMark/>
          </w:tcPr>
          <w:p w:rsidR="007B44E1" w:rsidRPr="00E75D18" w:rsidRDefault="007B44E1" w:rsidP="00127E2E">
            <w:pPr>
              <w:jc w:val="center"/>
              <w:rPr>
                <w:rFonts w:ascii="Arial" w:hAnsi="Arial" w:cs="Arial"/>
              </w:rPr>
            </w:pPr>
            <w:r w:rsidRPr="00E75D18">
              <w:rPr>
                <w:rFonts w:ascii="Arial" w:hAnsi="Arial" w:cs="Arial"/>
              </w:rPr>
              <w:t>5</w:t>
            </w:r>
          </w:p>
        </w:tc>
      </w:tr>
      <w:tr w:rsidR="007B44E1" w:rsidRPr="00E75D18" w:rsidTr="00127E2E">
        <w:trPr>
          <w:trHeight w:val="37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cente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ВСЕГО:</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 </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vAlign w:val="center"/>
            <w:hideMark/>
          </w:tcPr>
          <w:p w:rsidR="007B44E1" w:rsidRPr="00E75D18" w:rsidRDefault="007B44E1" w:rsidP="00127E2E">
            <w:pPr>
              <w:jc w:val="right"/>
              <w:rPr>
                <w:rFonts w:ascii="Arial" w:hAnsi="Arial" w:cs="Arial"/>
              </w:rPr>
            </w:pPr>
            <w:r w:rsidRPr="00E75D18">
              <w:rPr>
                <w:rFonts w:ascii="Arial" w:hAnsi="Arial" w:cs="Arial"/>
              </w:rPr>
              <w:t>25 835,80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1</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Муниципальная программа муниципального образования «Социальная поддержка граждан»</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02 0 00 00000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112,00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Развитие мер социальной поддержки отдельных категорий граждан</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02 1 00 00000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72,00</w:t>
            </w:r>
          </w:p>
        </w:tc>
      </w:tr>
      <w:tr w:rsidR="007B44E1" w:rsidRPr="00E75D18" w:rsidTr="00127E2E">
        <w:trPr>
          <w:trHeight w:val="72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Меры социальной поддержки отдельной категории пенсионеров</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02 1 01 00000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72,00</w:t>
            </w:r>
          </w:p>
        </w:tc>
      </w:tr>
      <w:tr w:rsidR="007B44E1" w:rsidRPr="00E75D18" w:rsidTr="00127E2E">
        <w:trPr>
          <w:trHeight w:val="81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xml:space="preserve">Выплата дополнительного материального обеспечения, доплаты к пенсиям </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02 1 01 10810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72,00</w:t>
            </w:r>
          </w:p>
        </w:tc>
      </w:tr>
      <w:tr w:rsidR="007B44E1" w:rsidRPr="00E75D18" w:rsidTr="00127E2E">
        <w:trPr>
          <w:trHeight w:val="42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02 1 01 10810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300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72,00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Поддержка социально ориентированных некоммерческих организаций</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02 2 00 00000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40,00</w:t>
            </w:r>
          </w:p>
        </w:tc>
      </w:tr>
      <w:tr w:rsidR="007B44E1" w:rsidRPr="00E75D18" w:rsidTr="00127E2E">
        <w:trPr>
          <w:trHeight w:val="121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02 2 01 00000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40,00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Мероприятия по поддержке социально ориентированных некоммерческих организаций</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02 2 01 10160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40,00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02 2 01 10160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40,00</w:t>
            </w:r>
          </w:p>
        </w:tc>
      </w:tr>
      <w:tr w:rsidR="007B44E1" w:rsidRPr="00E75D18"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lastRenderedPageBreak/>
              <w:t>2</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Муниципальная программа Прочноокопского сельского поселения Новокубанского района «Дети Кубани»</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03 0 00 00000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12,00</w:t>
            </w:r>
          </w:p>
        </w:tc>
      </w:tr>
      <w:tr w:rsidR="007B44E1" w:rsidRPr="00E75D18"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Основные мероприятия муниципальной программы Прочноокопского сельского поселения Новокубанского района «Дети Кубани»</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03 1 00 00000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12,00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Организация отдыха, оздоровления и занятости детей и подростков</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03 1 03 00000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12,00</w:t>
            </w:r>
          </w:p>
        </w:tc>
      </w:tr>
      <w:tr w:rsidR="007B44E1" w:rsidRPr="00E75D18" w:rsidTr="00127E2E">
        <w:trPr>
          <w:trHeight w:val="126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Реализация мероприятий муниципальной программы Прочноокопского сельского поселения Новокубанского района «Дети Кубани»</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03 1 03 10250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12,00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03 1 03 10250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12,00</w:t>
            </w:r>
          </w:p>
        </w:tc>
      </w:tr>
      <w:tr w:rsidR="007B44E1" w:rsidRPr="00E75D18" w:rsidTr="00127E2E">
        <w:trPr>
          <w:trHeight w:val="156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3</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Муниципальная программа муниципального образования «Комплексное и устойчивое развитие в сфере строительства, архитектуры и дорожного хозяйства»</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04 0 00 00000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3597,90</w:t>
            </w:r>
          </w:p>
        </w:tc>
      </w:tr>
      <w:tr w:rsidR="007B44E1" w:rsidRPr="00E75D18"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Обеспечение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04 2 00 00000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3087,90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Организация комплекса мероприятий по обеспечению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04 2 01 00000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3087,90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Мероприятия по обеспечению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04 2 01 10360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3087,90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04 2 01 10360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3087,90</w:t>
            </w:r>
          </w:p>
        </w:tc>
      </w:tr>
      <w:tr w:rsidR="007B44E1" w:rsidRPr="00E75D18" w:rsidTr="00127E2E">
        <w:trPr>
          <w:trHeight w:val="78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Строительство, реконструкция, капитальный ремонт и ремонт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04 4 00 00000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500,00</w:t>
            </w:r>
          </w:p>
        </w:tc>
      </w:tr>
      <w:tr w:rsidR="007B44E1" w:rsidRPr="00E75D18" w:rsidTr="00127E2E">
        <w:trPr>
          <w:trHeight w:val="78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04 4 01 00000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500,00</w:t>
            </w:r>
          </w:p>
        </w:tc>
      </w:tr>
      <w:tr w:rsidR="007B44E1" w:rsidRPr="00E75D18" w:rsidTr="00127E2E">
        <w:trPr>
          <w:trHeight w:val="78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Строительство, реконструкция, капитальный ремонт и ремонт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04 4 01 10350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04 4 01 10350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500,00</w:t>
            </w:r>
          </w:p>
        </w:tc>
      </w:tr>
      <w:tr w:rsidR="007B44E1" w:rsidRPr="00E75D18"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lastRenderedPageBreak/>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Подготовка градостроительной и землеустроительной документации на территории Прочноокопского сельского поселения Новокубанского района</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04 5 00 00000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Организация разработки градостроительной и землеустроительной документации</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04 5 01 00000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Мероприятия по подготовке градостроительной и землеустроительной документации</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04 5 01 10380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04 5 01 10380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10,00</w:t>
            </w:r>
          </w:p>
        </w:tc>
      </w:tr>
      <w:tr w:rsidR="007B44E1" w:rsidRPr="00E75D18"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4</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Муниципальная программа муниципального образования «Развитие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05 0 00 00000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5309,20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Развитие водоснабжения и водоотведения населенных пунктов</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05 1 00 00000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4754,20</w:t>
            </w:r>
          </w:p>
        </w:tc>
      </w:tr>
      <w:tr w:rsidR="007B44E1" w:rsidRPr="00E75D18"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05 1 01 00000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4754,20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Мероприятия по водоснабжению и водоотведению населенных пунктов</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05 1 01 10390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05 1 01 10390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w:t>
            </w:r>
          </w:p>
        </w:tc>
      </w:tr>
      <w:tr w:rsidR="007B44E1" w:rsidRPr="00E75D18"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000000" w:fill="FFFFFF"/>
            <w:hideMark/>
          </w:tcPr>
          <w:p w:rsidR="007B44E1" w:rsidRPr="00E75D18" w:rsidRDefault="007B44E1" w:rsidP="00127E2E">
            <w:pPr>
              <w:rPr>
                <w:rFonts w:ascii="Arial" w:hAnsi="Arial" w:cs="Arial"/>
              </w:rPr>
            </w:pPr>
            <w:r w:rsidRPr="00E75D18">
              <w:rPr>
                <w:rFonts w:ascii="Arial" w:hAnsi="Arial" w:cs="Arial"/>
              </w:rPr>
              <w:t>Организация водоснабжения населения</w:t>
            </w:r>
          </w:p>
        </w:tc>
        <w:tc>
          <w:tcPr>
            <w:tcW w:w="1559" w:type="dxa"/>
            <w:tcBorders>
              <w:top w:val="nil"/>
              <w:left w:val="nil"/>
              <w:bottom w:val="single" w:sz="4" w:space="0" w:color="auto"/>
              <w:right w:val="single" w:sz="4" w:space="0" w:color="auto"/>
            </w:tcBorders>
            <w:shd w:val="clear" w:color="000000" w:fill="FFFFFF"/>
            <w:noWrap/>
            <w:hideMark/>
          </w:tcPr>
          <w:p w:rsidR="007B44E1" w:rsidRPr="00E75D18" w:rsidRDefault="007B44E1" w:rsidP="00127E2E">
            <w:pPr>
              <w:jc w:val="center"/>
              <w:rPr>
                <w:rFonts w:ascii="Arial" w:hAnsi="Arial" w:cs="Arial"/>
              </w:rPr>
            </w:pPr>
            <w:r w:rsidRPr="00E75D18">
              <w:rPr>
                <w:rFonts w:ascii="Arial" w:hAnsi="Arial" w:cs="Arial"/>
              </w:rPr>
              <w:t>05 1 01 10330</w:t>
            </w:r>
          </w:p>
        </w:tc>
        <w:tc>
          <w:tcPr>
            <w:tcW w:w="874" w:type="dxa"/>
            <w:tcBorders>
              <w:top w:val="nil"/>
              <w:left w:val="nil"/>
              <w:bottom w:val="single" w:sz="4" w:space="0" w:color="auto"/>
              <w:right w:val="single" w:sz="4" w:space="0" w:color="auto"/>
            </w:tcBorders>
            <w:shd w:val="clear" w:color="000000" w:fill="FFFFFF"/>
            <w:noWrap/>
            <w:hideMark/>
          </w:tcPr>
          <w:p w:rsidR="007B44E1" w:rsidRPr="00E75D18" w:rsidRDefault="007B44E1" w:rsidP="00127E2E">
            <w:pPr>
              <w:jc w:val="center"/>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000000" w:fill="FFFFFF"/>
            <w:noWrap/>
            <w:hideMark/>
          </w:tcPr>
          <w:p w:rsidR="007B44E1" w:rsidRPr="00E75D18" w:rsidRDefault="007B44E1" w:rsidP="00127E2E">
            <w:pPr>
              <w:jc w:val="right"/>
              <w:rPr>
                <w:rFonts w:ascii="Arial" w:hAnsi="Arial" w:cs="Arial"/>
              </w:rPr>
            </w:pPr>
            <w:r w:rsidRPr="00E75D18">
              <w:rPr>
                <w:rFonts w:ascii="Arial" w:hAnsi="Arial" w:cs="Arial"/>
              </w:rPr>
              <w:t>4704,20</w:t>
            </w:r>
          </w:p>
        </w:tc>
      </w:tr>
      <w:tr w:rsidR="007B44E1" w:rsidRPr="00E75D18"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000000" w:fill="FFFFFF"/>
            <w:hideMark/>
          </w:tcPr>
          <w:p w:rsidR="007B44E1" w:rsidRPr="00E75D18" w:rsidRDefault="007B44E1" w:rsidP="00127E2E">
            <w:pPr>
              <w:rPr>
                <w:rFonts w:ascii="Arial" w:hAnsi="Arial" w:cs="Arial"/>
              </w:rPr>
            </w:pPr>
            <w:r w:rsidRPr="00E75D18">
              <w:rPr>
                <w:rFonts w:ascii="Arial" w:hAnsi="Arial" w:cs="Arial"/>
              </w:rPr>
              <w:t>Межбюджетные трансферты</w:t>
            </w:r>
          </w:p>
        </w:tc>
        <w:tc>
          <w:tcPr>
            <w:tcW w:w="1559" w:type="dxa"/>
            <w:tcBorders>
              <w:top w:val="nil"/>
              <w:left w:val="nil"/>
              <w:bottom w:val="single" w:sz="4" w:space="0" w:color="auto"/>
              <w:right w:val="single" w:sz="4" w:space="0" w:color="auto"/>
            </w:tcBorders>
            <w:shd w:val="clear" w:color="000000" w:fill="FFFFFF"/>
            <w:noWrap/>
            <w:hideMark/>
          </w:tcPr>
          <w:p w:rsidR="007B44E1" w:rsidRPr="00E75D18" w:rsidRDefault="007B44E1" w:rsidP="00127E2E">
            <w:pPr>
              <w:jc w:val="center"/>
              <w:rPr>
                <w:rFonts w:ascii="Arial" w:hAnsi="Arial" w:cs="Arial"/>
              </w:rPr>
            </w:pPr>
            <w:r w:rsidRPr="00E75D18">
              <w:rPr>
                <w:rFonts w:ascii="Arial" w:hAnsi="Arial" w:cs="Arial"/>
              </w:rPr>
              <w:t>05 1 01 10330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500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4704,20</w:t>
            </w:r>
          </w:p>
        </w:tc>
      </w:tr>
      <w:tr w:rsidR="007B44E1" w:rsidRPr="00E75D18"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Благоустройство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05 4 00 00000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550,00</w:t>
            </w:r>
          </w:p>
        </w:tc>
      </w:tr>
      <w:tr w:rsidR="007B44E1" w:rsidRPr="00E75D18"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Уличное освещение</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05 4 01 00000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05 4 01 10410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05 4 01 10410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both"/>
              <w:rPr>
                <w:rFonts w:ascii="Arial" w:hAnsi="Arial" w:cs="Arial"/>
              </w:rPr>
            </w:pPr>
            <w:r w:rsidRPr="00E75D18">
              <w:rPr>
                <w:rFonts w:ascii="Arial" w:hAnsi="Arial" w:cs="Arial"/>
              </w:rPr>
              <w:t>Прочие мероприятия по благоустройству территории</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05 4 04 00000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05 4 04 10410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lastRenderedPageBreak/>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05 4 04 10410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nil"/>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Энергосбережение и повышение энергетической эффективности</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roofErr w:type="gramStart"/>
            <w:r w:rsidRPr="00E75D18">
              <w:rPr>
                <w:rFonts w:ascii="Arial" w:hAnsi="Arial" w:cs="Arial"/>
              </w:rPr>
              <w:t xml:space="preserve"> Э</w:t>
            </w:r>
            <w:proofErr w:type="gramEnd"/>
            <w:r w:rsidRPr="00E75D18">
              <w:rPr>
                <w:rFonts w:ascii="Arial" w:hAnsi="Arial" w:cs="Arial"/>
              </w:rPr>
              <w:t xml:space="preserve">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single" w:sz="4" w:space="0" w:color="auto"/>
              <w:left w:val="nil"/>
              <w:bottom w:val="nil"/>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Энергосбережение и повышение энергетической эффективности в муниципальных учреждениях</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roofErr w:type="gramStart"/>
            <w:r w:rsidRPr="00E75D18">
              <w:rPr>
                <w:rFonts w:ascii="Arial" w:hAnsi="Arial" w:cs="Arial"/>
              </w:rPr>
              <w:t xml:space="preserve"> Э</w:t>
            </w:r>
            <w:proofErr w:type="gramEnd"/>
            <w:r w:rsidRPr="00E75D18">
              <w:rPr>
                <w:rFonts w:ascii="Arial" w:hAnsi="Arial" w:cs="Arial"/>
              </w:rPr>
              <w:t xml:space="preserve"> 01 00000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single" w:sz="4" w:space="0" w:color="auto"/>
              <w:left w:val="nil"/>
              <w:bottom w:val="nil"/>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Мероприятия по энергосбережению и повышению энергетической эффективности</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roofErr w:type="gramStart"/>
            <w:r w:rsidRPr="00E75D18">
              <w:rPr>
                <w:rFonts w:ascii="Arial" w:hAnsi="Arial" w:cs="Arial"/>
              </w:rPr>
              <w:t xml:space="preserve"> Э</w:t>
            </w:r>
            <w:proofErr w:type="gramEnd"/>
            <w:r w:rsidRPr="00E75D18">
              <w:rPr>
                <w:rFonts w:ascii="Arial" w:hAnsi="Arial" w:cs="Arial"/>
              </w:rPr>
              <w:t xml:space="preserve"> 01 10370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single" w:sz="4" w:space="0" w:color="auto"/>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roofErr w:type="gramStart"/>
            <w:r w:rsidRPr="00E75D18">
              <w:rPr>
                <w:rFonts w:ascii="Arial" w:hAnsi="Arial" w:cs="Arial"/>
              </w:rPr>
              <w:t xml:space="preserve"> Э</w:t>
            </w:r>
            <w:proofErr w:type="gramEnd"/>
            <w:r w:rsidRPr="00E75D18">
              <w:rPr>
                <w:rFonts w:ascii="Arial" w:hAnsi="Arial" w:cs="Arial"/>
              </w:rPr>
              <w:t xml:space="preserve"> 01 10370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w:t>
            </w:r>
          </w:p>
        </w:tc>
      </w:tr>
      <w:tr w:rsidR="007B44E1" w:rsidRPr="00E75D18" w:rsidTr="00127E2E">
        <w:trPr>
          <w:trHeight w:val="8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5</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Муниципальная программа муниципального образования «Обеспечение безопасности населения»</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06 0 00 00000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35,00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Предупреждение и ликвидации ЧС, стихийных бедствий и их последствий</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06 1 00 00000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20,00</w:t>
            </w:r>
          </w:p>
        </w:tc>
      </w:tr>
      <w:tr w:rsidR="007B44E1" w:rsidRPr="00E75D18" w:rsidTr="00127E2E">
        <w:trPr>
          <w:trHeight w:val="12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 xml:space="preserve">Организация и осуществление мероприятий по защите населения и территории Прочноокопского сельского поселения Новокубанского района </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06 1 01 00000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20,00</w:t>
            </w:r>
          </w:p>
        </w:tc>
      </w:tr>
      <w:tr w:rsidR="007B44E1" w:rsidRPr="00E75D18"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 xml:space="preserve">Предупреждение и ликвидация последствий ЧС и стихийных бедствий природного и техногенного характера   </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06 1 01 10130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20,00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06 1 01 10130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20,00</w:t>
            </w:r>
          </w:p>
        </w:tc>
      </w:tr>
      <w:tr w:rsidR="007B44E1" w:rsidRPr="00E75D18"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Пожарная безопасность</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06 2 00 00000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15,00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Повышение уровня пожарной безопасности муниципальных учреждений</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06 2 01 00000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15,00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Мероприятия по обеспечению пожарной безопасности</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06 2 01 10140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15,00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06 2 01 10140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15,00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6</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Муниципальная программа муниципального образования «Развитие культуры»</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07 0 00 00000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10173,00</w:t>
            </w:r>
          </w:p>
        </w:tc>
      </w:tr>
      <w:tr w:rsidR="007B44E1" w:rsidRPr="00E75D18" w:rsidTr="00127E2E">
        <w:trPr>
          <w:trHeight w:val="8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Основные мероприятия муниципальной программы муниципального образования «Развитие культуры»</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07 1 00 00000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10173,00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lastRenderedPageBreak/>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Обеспечение деятельности муниципальных учреждений</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07 1 01 00000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10123,00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Расходы на обеспечение деятельности (оказание услуг) муниципальных учреждений</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07 1 01 00590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10123,00</w:t>
            </w:r>
          </w:p>
        </w:tc>
      </w:tr>
      <w:tr w:rsidR="007B44E1" w:rsidRPr="00E75D18" w:rsidTr="00127E2E">
        <w:trPr>
          <w:trHeight w:val="18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07 1 01 00590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100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8900,00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07 1 01 00590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1218,00</w:t>
            </w:r>
          </w:p>
        </w:tc>
      </w:tr>
      <w:tr w:rsidR="007B44E1" w:rsidRPr="00E75D18"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07 1 01 00590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800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w:t>
            </w:r>
          </w:p>
        </w:tc>
      </w:tr>
      <w:tr w:rsidR="007B44E1" w:rsidRPr="00E75D18" w:rsidTr="00127E2E">
        <w:trPr>
          <w:trHeight w:val="84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Обеспечение реализации муниципальной программы и прочие мероприятия в области культуры</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07 1 02 00000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w:t>
            </w:r>
          </w:p>
        </w:tc>
      </w:tr>
      <w:tr w:rsidR="007B44E1" w:rsidRPr="00E75D18" w:rsidTr="00127E2E">
        <w:trPr>
          <w:trHeight w:val="81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Реализация мероприятий муниципальной программы муниципального образования «Развитие культуры»</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07 1 02 10230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07 1 02 10230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w:t>
            </w:r>
          </w:p>
        </w:tc>
      </w:tr>
      <w:tr w:rsidR="007B44E1" w:rsidRPr="00E75D18"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7</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 xml:space="preserve">Муниципальная программа муниципального </w:t>
            </w:r>
            <w:proofErr w:type="spellStart"/>
            <w:r w:rsidRPr="00E75D18">
              <w:rPr>
                <w:rFonts w:ascii="Arial" w:hAnsi="Arial" w:cs="Arial"/>
              </w:rPr>
              <w:t>образованияа</w:t>
            </w:r>
            <w:proofErr w:type="spellEnd"/>
            <w:r w:rsidRPr="00E75D18">
              <w:rPr>
                <w:rFonts w:ascii="Arial" w:hAnsi="Arial" w:cs="Arial"/>
              </w:rPr>
              <w:t xml:space="preserve"> «Развитие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08 0 00 00000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10,00</w:t>
            </w:r>
          </w:p>
        </w:tc>
      </w:tr>
      <w:tr w:rsidR="007B44E1" w:rsidRPr="00E75D18" w:rsidTr="00127E2E">
        <w:trPr>
          <w:trHeight w:val="118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Основные мероприятия муниципальной программы муниципального образования «Развитие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08 1 00 00000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10,00</w:t>
            </w:r>
          </w:p>
        </w:tc>
      </w:tr>
      <w:tr w:rsidR="007B44E1" w:rsidRPr="00E75D18"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Создание условий, обеспечивающих возможность систематически заниматься физической культурой и спортом</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08 1 01 00000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10,00</w:t>
            </w:r>
          </w:p>
        </w:tc>
      </w:tr>
      <w:tr w:rsidR="007B44E1" w:rsidRPr="00E75D18"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Реализация мероприятий муниципальной программы Прочноокопского сельского поселения Новокубанского района «Развитие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08 1 01 10120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08 1 01 10120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8</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Муниципальная программа муниципального образования «Экономическое развитие»</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09 0 00 00000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w:t>
            </w:r>
          </w:p>
        </w:tc>
      </w:tr>
      <w:tr w:rsidR="007B44E1" w:rsidRPr="00E75D18" w:rsidTr="00127E2E">
        <w:trPr>
          <w:trHeight w:val="46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lastRenderedPageBreak/>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Поддержка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09 1 00 00000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w:t>
            </w:r>
          </w:p>
        </w:tc>
      </w:tr>
      <w:tr w:rsidR="007B44E1" w:rsidRPr="00E75D18" w:rsidTr="00127E2E">
        <w:trPr>
          <w:trHeight w:val="40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Развитие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09 1 01 00000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Мероприятия по поддержке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09 1 01 10170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09 1 01 10170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9</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Муниципальная программа муниципального образования «Развитие муниципальной службы»</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10 0 00 00000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25,00</w:t>
            </w:r>
          </w:p>
        </w:tc>
      </w:tr>
      <w:tr w:rsidR="007B44E1" w:rsidRPr="00E75D18"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Основные мероприятия муниципальной программы муниципального образования «Развитие муниципальной службы»</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10 1 00 00000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25,00</w:t>
            </w:r>
          </w:p>
        </w:tc>
      </w:tr>
      <w:tr w:rsidR="007B44E1" w:rsidRPr="00E75D18" w:rsidTr="00127E2E">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 xml:space="preserve">Профессиональная переподготовка, повышение квалификации и краткосрочное </w:t>
            </w:r>
            <w:proofErr w:type="gramStart"/>
            <w:r w:rsidRPr="00E75D18">
              <w:rPr>
                <w:rFonts w:ascii="Arial" w:hAnsi="Arial" w:cs="Arial"/>
              </w:rPr>
              <w:t>обучение по</w:t>
            </w:r>
            <w:proofErr w:type="gramEnd"/>
            <w:r w:rsidRPr="00E75D18">
              <w:rPr>
                <w:rFonts w:ascii="Arial" w:hAnsi="Arial" w:cs="Arial"/>
              </w:rPr>
              <w:t xml:space="preserve"> профильным направлениям деятельности муниципальных служащих</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10 1 01 00000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20,00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Мероприятия по переподготовке и повышению квалификации кадров</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10 1 01 10200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20,00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10 1 01 10200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20,00</w:t>
            </w:r>
          </w:p>
        </w:tc>
      </w:tr>
      <w:tr w:rsidR="007B44E1" w:rsidRPr="00E75D18"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Противодействие коррупции</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10 1 02 00000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w:t>
            </w:r>
          </w:p>
        </w:tc>
      </w:tr>
      <w:tr w:rsidR="007B44E1" w:rsidRPr="00E75D18"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Мероприятия по противодействию коррупции</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10 1 02 10440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10 1 02 10440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10</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Муниципальная программа муниципального образования «Молодежь Кубани»</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11 0 00 00000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10,00</w:t>
            </w:r>
          </w:p>
        </w:tc>
      </w:tr>
      <w:tr w:rsidR="007B44E1" w:rsidRPr="00E75D18" w:rsidTr="00127E2E">
        <w:trPr>
          <w:trHeight w:val="76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Основные мероприятия муниципальной программы муниципального образования «Молодежь Кубани»</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11 1 00 00000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Проведение мероприятий в сфере реализации молодежной политики</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11 1 01 00000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10,00</w:t>
            </w:r>
          </w:p>
        </w:tc>
      </w:tr>
      <w:tr w:rsidR="007B44E1" w:rsidRPr="00E75D18" w:rsidTr="00127E2E">
        <w:trPr>
          <w:trHeight w:val="84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Реализация мероприятий муниципальной программы муниципального образования «Молодежь Кубани»</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11 1 01 10240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11 1 01 10240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10,00</w:t>
            </w:r>
          </w:p>
        </w:tc>
      </w:tr>
      <w:tr w:rsidR="007B44E1" w:rsidRPr="00E75D18"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lastRenderedPageBreak/>
              <w:t>11</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Муниципальная программа муниципального образования «Информационное обеспечение жителей»</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12 0 00 00000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w:t>
            </w:r>
          </w:p>
        </w:tc>
      </w:tr>
      <w:tr w:rsidR="007B44E1" w:rsidRPr="00E75D18"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Основные мероприятия муниципальной программы муниципального образования «Информационное обеспечение жителей»</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12 1 00 00000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w:t>
            </w:r>
          </w:p>
        </w:tc>
      </w:tr>
      <w:tr w:rsidR="007B44E1" w:rsidRPr="00E75D18" w:rsidTr="00127E2E">
        <w:trPr>
          <w:trHeight w:val="114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Обеспечение доступа к информации о деятельности администрации Прочноокопского сельского поселения Новокубанского района в периодических изданиях</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12 1 02 00000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Мероприятия по информационному обеспечению населения</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12 1 02 10270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12 1 02 10270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w:t>
            </w:r>
          </w:p>
        </w:tc>
      </w:tr>
      <w:tr w:rsidR="007B44E1" w:rsidRPr="00E75D18" w:rsidTr="00127E2E">
        <w:trPr>
          <w:trHeight w:val="118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12</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Муниципальная программа муниципального образования "Формирование современной  городской среды"</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20 0 00 00000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w:t>
            </w:r>
          </w:p>
        </w:tc>
      </w:tr>
      <w:tr w:rsidR="007B44E1" w:rsidRPr="00E75D18"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Основные мероприятия муниципальной программы муниципального образования "Формирование современной городской среды"</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20 1 00 00000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Мероприятия по формированию современной городской среды</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20 1 00 05550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20 1 00 05550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w:t>
            </w:r>
          </w:p>
        </w:tc>
      </w:tr>
      <w:tr w:rsidR="007B44E1" w:rsidRPr="00E75D18"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12</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 xml:space="preserve">Муниципальная программа муниципального образования «Материально - техническое и программное обеспечение» </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23 0 00 00000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w:t>
            </w:r>
          </w:p>
        </w:tc>
      </w:tr>
      <w:tr w:rsidR="007B44E1" w:rsidRPr="00E75D18" w:rsidTr="00127E2E">
        <w:trPr>
          <w:trHeight w:val="12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 xml:space="preserve">Основные мероприятия муниципальной программы муниципального образования «Материально - техническое и программное обеспечение» </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23 1 00 00000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Развитие, сопровождение и обслуживание информационно-коммуникационных технологий</w:t>
            </w:r>
          </w:p>
        </w:tc>
        <w:tc>
          <w:tcPr>
            <w:tcW w:w="1559"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23 1 01 00000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Мероприятия по материально-техническому и программному обеспечению</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23 1 01 10510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23 1 01 10510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50,00</w:t>
            </w:r>
          </w:p>
        </w:tc>
      </w:tr>
      <w:tr w:rsidR="007B44E1" w:rsidRPr="00E75D18"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lastRenderedPageBreak/>
              <w:t>13</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Обеспечение деятельности органов местного самоуправления Прочноокопского сельского поселения Новокубанского района</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50 0 00 00000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6418,70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Высшее должностное лицо Прочноокопского сельского поселения Новокубанского района</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50 1 00 00000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831,70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50 1 00 00190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831,70</w:t>
            </w:r>
          </w:p>
        </w:tc>
      </w:tr>
      <w:tr w:rsidR="007B44E1" w:rsidRPr="00E75D18" w:rsidTr="00127E2E">
        <w:trPr>
          <w:trHeight w:val="18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50 1 00 00190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100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831,70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Контрольно-счетная палата муниципального образования Новокубанский район</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50 2 00 00000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44,60</w:t>
            </w:r>
          </w:p>
        </w:tc>
      </w:tr>
      <w:tr w:rsidR="007B44E1" w:rsidRPr="00E75D18"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Обеспечение деятельности контрольно-счетной палаты муниципального образования Новокубанский район</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50 2 02 00000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44,60</w:t>
            </w:r>
          </w:p>
        </w:tc>
      </w:tr>
      <w:tr w:rsidR="007B44E1" w:rsidRPr="00E75D18" w:rsidTr="00127E2E">
        <w:trPr>
          <w:trHeight w:val="81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Осуществление полномочий по внешнему муниципальному финансовому контролю поселений</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50 2 02 12190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44,60</w:t>
            </w:r>
          </w:p>
        </w:tc>
      </w:tr>
      <w:tr w:rsidR="007B44E1" w:rsidRPr="00E75D18"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50 2 02 12190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500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44,60</w:t>
            </w:r>
          </w:p>
        </w:tc>
      </w:tr>
      <w:tr w:rsidR="007B44E1" w:rsidRPr="00E75D18"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Обеспечение деятельности администрации Прочноокопского сельского поселения Новокубанского района</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5536,10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50 5 00 00190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5001,50</w:t>
            </w:r>
          </w:p>
        </w:tc>
      </w:tr>
      <w:tr w:rsidR="007B44E1" w:rsidRPr="00E75D18" w:rsidTr="00127E2E">
        <w:trPr>
          <w:trHeight w:val="18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50 5 00 00190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100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4850,00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50 5 00 00190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41,50</w:t>
            </w:r>
          </w:p>
        </w:tc>
      </w:tr>
      <w:tr w:rsidR="007B44E1" w:rsidRPr="00E75D18"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50 5 00 00190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800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110,00</w:t>
            </w:r>
          </w:p>
        </w:tc>
      </w:tr>
      <w:tr w:rsidR="007B44E1" w:rsidRPr="00E75D18" w:rsidTr="00127E2E">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Прочие обязательства администрации Прочноокопского сельского поселения Новокубанского района</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50 5 00 10050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138,10</w:t>
            </w:r>
          </w:p>
        </w:tc>
      </w:tr>
      <w:tr w:rsidR="007B44E1" w:rsidRPr="00E75D18" w:rsidTr="00127E2E">
        <w:trPr>
          <w:trHeight w:val="49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lastRenderedPageBreak/>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50 5 00 10050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300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132,00</w:t>
            </w:r>
          </w:p>
        </w:tc>
      </w:tr>
      <w:tr w:rsidR="007B44E1" w:rsidRPr="00E75D18"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50 5 00 10050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800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6,10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Осуществление полномочий по внутреннему финансовому контролю поселений</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50 5 00 11190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38,00</w:t>
            </w:r>
          </w:p>
        </w:tc>
      </w:tr>
      <w:tr w:rsidR="007B44E1" w:rsidRPr="00E75D18"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50 5 00 11190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500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38,00</w:t>
            </w:r>
          </w:p>
        </w:tc>
      </w:tr>
      <w:tr w:rsidR="007B44E1" w:rsidRPr="00E75D18" w:rsidTr="00127E2E">
        <w:trPr>
          <w:trHeight w:val="93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50 5 00 51180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354,70</w:t>
            </w:r>
          </w:p>
        </w:tc>
      </w:tr>
      <w:tr w:rsidR="007B44E1" w:rsidRPr="00E75D18" w:rsidTr="00127E2E">
        <w:trPr>
          <w:trHeight w:val="18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50 5 00 51180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100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354,70</w:t>
            </w:r>
          </w:p>
        </w:tc>
      </w:tr>
      <w:tr w:rsidR="007B44E1" w:rsidRPr="00E75D18" w:rsidTr="00127E2E">
        <w:trPr>
          <w:trHeight w:val="120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Осуществление отдельных полномочий Краснодарского края по образованию и организации деятельности административных комиссий</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50 5 00 60190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3,80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50 5 00 60190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3,80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proofErr w:type="spellStart"/>
            <w:r w:rsidRPr="00E75D18">
              <w:rPr>
                <w:rFonts w:ascii="Arial" w:hAnsi="Arial" w:cs="Arial"/>
              </w:rPr>
              <w:t>Непрограммные</w:t>
            </w:r>
            <w:proofErr w:type="spellEnd"/>
            <w:r w:rsidRPr="00E75D18">
              <w:rPr>
                <w:rFonts w:ascii="Arial" w:hAnsi="Arial" w:cs="Arial"/>
              </w:rPr>
              <w:t xml:space="preserve"> расходы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99 0 00 00000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20,00</w:t>
            </w:r>
          </w:p>
        </w:tc>
      </w:tr>
      <w:tr w:rsidR="007B44E1" w:rsidRPr="00E75D18" w:rsidTr="00127E2E">
        <w:trPr>
          <w:trHeight w:val="40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proofErr w:type="spellStart"/>
            <w:r w:rsidRPr="00E75D18">
              <w:rPr>
                <w:rFonts w:ascii="Arial" w:hAnsi="Arial" w:cs="Arial"/>
              </w:rPr>
              <w:t>Непрограммные</w:t>
            </w:r>
            <w:proofErr w:type="spellEnd"/>
            <w:r w:rsidRPr="00E75D18">
              <w:rPr>
                <w:rFonts w:ascii="Arial" w:hAnsi="Arial" w:cs="Arial"/>
              </w:rPr>
              <w:t xml:space="preserve"> расходы</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99 1 00 00000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20,00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Резервный фонд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99 1 00 10530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20,00</w:t>
            </w:r>
          </w:p>
        </w:tc>
      </w:tr>
      <w:tr w:rsidR="007B44E1" w:rsidRPr="00E75D18"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99 1 00 10530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800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20,00</w:t>
            </w:r>
          </w:p>
        </w:tc>
      </w:tr>
      <w:tr w:rsidR="007B44E1" w:rsidRPr="00E75D18"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Проведение выборов и референдумов</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51 0 00 00000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6,30</w:t>
            </w:r>
          </w:p>
        </w:tc>
      </w:tr>
      <w:tr w:rsidR="007B44E1" w:rsidRPr="00E75D18" w:rsidTr="00127E2E">
        <w:trPr>
          <w:trHeight w:val="4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Обеспечение проведения выборов и референдумов</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51 1 00 00000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6,30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Проведение выборов в представительные органы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51 1 00 00180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6,30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51 1 00 00180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200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6,30</w:t>
            </w:r>
          </w:p>
        </w:tc>
      </w:tr>
      <w:tr w:rsidR="007B44E1" w:rsidRPr="00E75D18"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14</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Обслуживание муниципального долга</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60 0 00 00000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3,00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Управление муниципальным долгом и муниципальными финансовыми активами</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60 1 00 00000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3,00</w:t>
            </w:r>
          </w:p>
        </w:tc>
      </w:tr>
      <w:tr w:rsidR="007B44E1" w:rsidRPr="00E75D18" w:rsidTr="00127E2E">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lastRenderedPageBreak/>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Процентные платежи по муниципальному долгу</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60 1 00 10060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3,00</w:t>
            </w:r>
          </w:p>
        </w:tc>
      </w:tr>
      <w:tr w:rsidR="007B44E1" w:rsidRPr="00E75D18" w:rsidTr="00127E2E">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7B44E1" w:rsidRPr="00E75D18" w:rsidRDefault="007B44E1" w:rsidP="00127E2E">
            <w:pPr>
              <w:rPr>
                <w:rFonts w:ascii="Arial" w:hAnsi="Arial" w:cs="Arial"/>
              </w:rPr>
            </w:pPr>
            <w:r w:rsidRPr="00E75D18">
              <w:rPr>
                <w:rFonts w:ascii="Arial" w:hAnsi="Arial" w:cs="Arial"/>
              </w:rPr>
              <w:t> </w:t>
            </w:r>
          </w:p>
        </w:tc>
        <w:tc>
          <w:tcPr>
            <w:tcW w:w="4727"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both"/>
              <w:rPr>
                <w:rFonts w:ascii="Arial" w:hAnsi="Arial" w:cs="Arial"/>
              </w:rPr>
            </w:pPr>
            <w:r w:rsidRPr="00E75D18">
              <w:rPr>
                <w:rFonts w:ascii="Arial" w:hAnsi="Arial" w:cs="Arial"/>
              </w:rPr>
              <w:t>Обслуживание государственного (муниципального) долга</w:t>
            </w:r>
          </w:p>
        </w:tc>
        <w:tc>
          <w:tcPr>
            <w:tcW w:w="1559"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60 1 00 10060</w:t>
            </w:r>
          </w:p>
        </w:tc>
        <w:tc>
          <w:tcPr>
            <w:tcW w:w="87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700</w:t>
            </w:r>
          </w:p>
        </w:tc>
        <w:tc>
          <w:tcPr>
            <w:tcW w:w="152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right"/>
              <w:rPr>
                <w:rFonts w:ascii="Arial" w:hAnsi="Arial" w:cs="Arial"/>
              </w:rPr>
            </w:pPr>
            <w:r w:rsidRPr="00E75D18">
              <w:rPr>
                <w:rFonts w:ascii="Arial" w:hAnsi="Arial" w:cs="Arial"/>
              </w:rPr>
              <w:t>3,00</w:t>
            </w:r>
          </w:p>
        </w:tc>
      </w:tr>
    </w:tbl>
    <w:p w:rsidR="007B44E1" w:rsidRDefault="007B44E1" w:rsidP="007B44E1">
      <w:pPr>
        <w:ind w:firstLine="567"/>
        <w:jc w:val="both"/>
        <w:rPr>
          <w:rFonts w:ascii="Arial" w:hAnsi="Arial" w:cs="Arial"/>
          <w:color w:val="000000" w:themeColor="text1"/>
        </w:rPr>
      </w:pPr>
    </w:p>
    <w:p w:rsidR="007B44E1" w:rsidRDefault="007B44E1" w:rsidP="007B44E1">
      <w:pPr>
        <w:ind w:firstLine="567"/>
        <w:jc w:val="both"/>
        <w:rPr>
          <w:rFonts w:ascii="Arial" w:hAnsi="Arial" w:cs="Arial"/>
        </w:rPr>
      </w:pPr>
    </w:p>
    <w:p w:rsidR="007B44E1" w:rsidRPr="006B222B" w:rsidRDefault="007B44E1" w:rsidP="007B44E1">
      <w:pPr>
        <w:ind w:firstLine="567"/>
        <w:jc w:val="both"/>
        <w:rPr>
          <w:rFonts w:ascii="Arial" w:hAnsi="Arial" w:cs="Arial"/>
        </w:rPr>
      </w:pPr>
      <w:r>
        <w:rPr>
          <w:rFonts w:ascii="Arial" w:hAnsi="Arial" w:cs="Arial"/>
        </w:rPr>
        <w:t>Г</w:t>
      </w:r>
      <w:r w:rsidRPr="006B222B">
        <w:rPr>
          <w:rFonts w:ascii="Arial" w:hAnsi="Arial" w:cs="Arial"/>
        </w:rPr>
        <w:t>лав</w:t>
      </w:r>
      <w:r>
        <w:rPr>
          <w:rFonts w:ascii="Arial" w:hAnsi="Arial" w:cs="Arial"/>
        </w:rPr>
        <w:t>а</w:t>
      </w:r>
    </w:p>
    <w:p w:rsidR="007B44E1" w:rsidRPr="006B222B" w:rsidRDefault="007B44E1" w:rsidP="007B44E1">
      <w:pPr>
        <w:ind w:firstLine="567"/>
        <w:jc w:val="both"/>
        <w:rPr>
          <w:rFonts w:ascii="Arial" w:hAnsi="Arial" w:cs="Arial"/>
        </w:rPr>
      </w:pPr>
      <w:r w:rsidRPr="006B222B">
        <w:rPr>
          <w:rFonts w:ascii="Arial" w:hAnsi="Arial" w:cs="Arial"/>
        </w:rPr>
        <w:t>Прочноокопского сельского поселения</w:t>
      </w:r>
    </w:p>
    <w:p w:rsidR="007B44E1" w:rsidRPr="006B222B" w:rsidRDefault="007B44E1" w:rsidP="007B44E1">
      <w:pPr>
        <w:ind w:firstLine="567"/>
        <w:jc w:val="both"/>
        <w:rPr>
          <w:rFonts w:ascii="Arial" w:hAnsi="Arial" w:cs="Arial"/>
        </w:rPr>
      </w:pPr>
      <w:r w:rsidRPr="006B222B">
        <w:rPr>
          <w:rFonts w:ascii="Arial" w:hAnsi="Arial" w:cs="Arial"/>
        </w:rPr>
        <w:t>Новокубанского района</w:t>
      </w:r>
    </w:p>
    <w:p w:rsidR="007B44E1" w:rsidRDefault="007B44E1" w:rsidP="007B44E1">
      <w:pPr>
        <w:ind w:firstLine="567"/>
        <w:jc w:val="both"/>
        <w:rPr>
          <w:rFonts w:ascii="Arial" w:hAnsi="Arial" w:cs="Arial"/>
        </w:rPr>
      </w:pPr>
      <w:r>
        <w:rPr>
          <w:rFonts w:ascii="Arial" w:hAnsi="Arial" w:cs="Arial"/>
        </w:rPr>
        <w:t>Р</w:t>
      </w:r>
      <w:r w:rsidRPr="006B222B">
        <w:rPr>
          <w:rFonts w:ascii="Arial" w:hAnsi="Arial" w:cs="Arial"/>
        </w:rPr>
        <w:t>.</w:t>
      </w:r>
      <w:r>
        <w:rPr>
          <w:rFonts w:ascii="Arial" w:hAnsi="Arial" w:cs="Arial"/>
        </w:rPr>
        <w:t>Ю</w:t>
      </w:r>
      <w:r w:rsidRPr="006B222B">
        <w:rPr>
          <w:rFonts w:ascii="Arial" w:hAnsi="Arial" w:cs="Arial"/>
        </w:rPr>
        <w:t>.</w:t>
      </w:r>
      <w:r>
        <w:rPr>
          <w:rFonts w:ascii="Arial" w:hAnsi="Arial" w:cs="Arial"/>
        </w:rPr>
        <w:t>Лысенко</w:t>
      </w: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6B222B" w:rsidRDefault="007B44E1" w:rsidP="007B44E1">
      <w:pPr>
        <w:ind w:firstLine="567"/>
        <w:jc w:val="both"/>
        <w:rPr>
          <w:rFonts w:ascii="Arial" w:eastAsia="Calibri" w:hAnsi="Arial" w:cs="Arial"/>
        </w:rPr>
      </w:pPr>
      <w:r>
        <w:rPr>
          <w:rFonts w:ascii="Arial" w:eastAsia="Calibri" w:hAnsi="Arial" w:cs="Arial"/>
        </w:rPr>
        <w:t>Приложение № 6</w:t>
      </w:r>
    </w:p>
    <w:p w:rsidR="007B44E1" w:rsidRPr="006B222B" w:rsidRDefault="007B44E1" w:rsidP="007B44E1">
      <w:pPr>
        <w:ind w:firstLine="567"/>
        <w:jc w:val="both"/>
        <w:rPr>
          <w:rFonts w:ascii="Arial" w:eastAsia="Calibri" w:hAnsi="Arial" w:cs="Arial"/>
        </w:rPr>
      </w:pPr>
      <w:r>
        <w:rPr>
          <w:rFonts w:ascii="Arial" w:eastAsia="Calibri" w:hAnsi="Arial" w:cs="Arial"/>
        </w:rPr>
        <w:t xml:space="preserve">к </w:t>
      </w:r>
      <w:r w:rsidRPr="006B222B">
        <w:rPr>
          <w:rFonts w:ascii="Arial" w:eastAsia="Calibri" w:hAnsi="Arial" w:cs="Arial"/>
        </w:rPr>
        <w:t xml:space="preserve">решению Совета </w:t>
      </w:r>
    </w:p>
    <w:p w:rsidR="007B44E1" w:rsidRDefault="007B44E1" w:rsidP="007B44E1">
      <w:pPr>
        <w:ind w:firstLine="567"/>
        <w:jc w:val="both"/>
        <w:rPr>
          <w:rFonts w:ascii="Arial" w:eastAsia="Calibri" w:hAnsi="Arial" w:cs="Arial"/>
        </w:rPr>
      </w:pPr>
      <w:r w:rsidRPr="006B222B">
        <w:rPr>
          <w:rFonts w:ascii="Arial" w:eastAsia="Calibri" w:hAnsi="Arial" w:cs="Arial"/>
        </w:rPr>
        <w:t xml:space="preserve">Прочноокопского сельского поселения </w:t>
      </w:r>
    </w:p>
    <w:p w:rsidR="007B44E1" w:rsidRPr="006B222B" w:rsidRDefault="007B44E1" w:rsidP="007B44E1">
      <w:pPr>
        <w:ind w:firstLine="567"/>
        <w:jc w:val="both"/>
        <w:rPr>
          <w:rFonts w:ascii="Arial" w:eastAsia="Calibri" w:hAnsi="Arial" w:cs="Arial"/>
        </w:rPr>
      </w:pPr>
      <w:r w:rsidRPr="006B222B">
        <w:rPr>
          <w:rFonts w:ascii="Arial" w:eastAsia="Calibri" w:hAnsi="Arial" w:cs="Arial"/>
        </w:rPr>
        <w:t xml:space="preserve">Новокубанского района </w:t>
      </w:r>
    </w:p>
    <w:p w:rsidR="007B44E1" w:rsidRDefault="007B44E1" w:rsidP="007B44E1">
      <w:pPr>
        <w:ind w:firstLine="567"/>
        <w:jc w:val="both"/>
        <w:rPr>
          <w:rFonts w:ascii="Arial" w:hAnsi="Arial" w:cs="Arial"/>
          <w:color w:val="000000" w:themeColor="text1"/>
        </w:rPr>
      </w:pPr>
      <w:r w:rsidRPr="006B222B">
        <w:rPr>
          <w:rFonts w:ascii="Arial" w:hAnsi="Arial" w:cs="Arial"/>
        </w:rPr>
        <w:t xml:space="preserve">от </w:t>
      </w:r>
      <w:r>
        <w:rPr>
          <w:rFonts w:ascii="Arial" w:hAnsi="Arial" w:cs="Arial"/>
          <w:color w:val="000000" w:themeColor="text1"/>
        </w:rPr>
        <w:t>20</w:t>
      </w:r>
      <w:r w:rsidRPr="00E07804">
        <w:rPr>
          <w:rFonts w:ascii="Arial" w:hAnsi="Arial" w:cs="Arial"/>
          <w:color w:val="000000" w:themeColor="text1"/>
        </w:rPr>
        <w:t>.</w:t>
      </w:r>
      <w:r>
        <w:rPr>
          <w:rFonts w:ascii="Arial" w:hAnsi="Arial" w:cs="Arial"/>
          <w:color w:val="000000" w:themeColor="text1"/>
        </w:rPr>
        <w:t>12</w:t>
      </w:r>
      <w:r w:rsidRPr="00E07804">
        <w:rPr>
          <w:rFonts w:ascii="Arial" w:hAnsi="Arial" w:cs="Arial"/>
          <w:color w:val="000000" w:themeColor="text1"/>
        </w:rPr>
        <w:t>.2023 г. № 1</w:t>
      </w:r>
      <w:r>
        <w:rPr>
          <w:rFonts w:ascii="Arial" w:hAnsi="Arial" w:cs="Arial"/>
          <w:color w:val="000000" w:themeColor="text1"/>
        </w:rPr>
        <w:t>90</w:t>
      </w:r>
    </w:p>
    <w:p w:rsidR="007B44E1" w:rsidRDefault="007B44E1" w:rsidP="007B44E1">
      <w:pPr>
        <w:ind w:firstLine="567"/>
        <w:jc w:val="both"/>
        <w:rPr>
          <w:rFonts w:ascii="Arial" w:hAnsi="Arial" w:cs="Arial"/>
          <w:color w:val="000000" w:themeColor="text1"/>
        </w:rPr>
      </w:pPr>
    </w:p>
    <w:p w:rsidR="007B44E1" w:rsidRDefault="007B44E1" w:rsidP="007B44E1">
      <w:pPr>
        <w:ind w:firstLine="567"/>
        <w:jc w:val="both"/>
        <w:rPr>
          <w:rFonts w:ascii="Arial" w:hAnsi="Arial" w:cs="Arial"/>
          <w:color w:val="000000" w:themeColor="text1"/>
        </w:rPr>
      </w:pPr>
    </w:p>
    <w:p w:rsidR="007B44E1" w:rsidRDefault="007B44E1" w:rsidP="007B44E1">
      <w:pPr>
        <w:ind w:firstLine="567"/>
        <w:jc w:val="both"/>
        <w:rPr>
          <w:rFonts w:ascii="Arial" w:hAnsi="Arial" w:cs="Arial"/>
          <w:color w:val="000000" w:themeColor="text1"/>
        </w:rPr>
      </w:pPr>
    </w:p>
    <w:tbl>
      <w:tblPr>
        <w:tblW w:w="9513" w:type="dxa"/>
        <w:tblInd w:w="93" w:type="dxa"/>
        <w:tblLayout w:type="fixed"/>
        <w:tblLook w:val="04A0"/>
      </w:tblPr>
      <w:tblGrid>
        <w:gridCol w:w="700"/>
        <w:gridCol w:w="3001"/>
        <w:gridCol w:w="800"/>
        <w:gridCol w:w="640"/>
        <w:gridCol w:w="700"/>
        <w:gridCol w:w="1404"/>
        <w:gridCol w:w="840"/>
        <w:gridCol w:w="1428"/>
      </w:tblGrid>
      <w:tr w:rsidR="007B44E1" w:rsidRPr="00E75D18" w:rsidTr="00127E2E">
        <w:trPr>
          <w:trHeight w:val="915"/>
        </w:trPr>
        <w:tc>
          <w:tcPr>
            <w:tcW w:w="700" w:type="dxa"/>
            <w:tcBorders>
              <w:top w:val="nil"/>
              <w:left w:val="nil"/>
              <w:bottom w:val="nil"/>
              <w:right w:val="nil"/>
            </w:tcBorders>
            <w:shd w:val="clear" w:color="auto" w:fill="auto"/>
            <w:noWrap/>
            <w:vAlign w:val="bottom"/>
            <w:hideMark/>
          </w:tcPr>
          <w:p w:rsidR="007B44E1" w:rsidRPr="00E75D18" w:rsidRDefault="007B44E1" w:rsidP="00127E2E">
            <w:pPr>
              <w:jc w:val="right"/>
              <w:rPr>
                <w:rFonts w:ascii="Arial" w:hAnsi="Arial" w:cs="Arial"/>
                <w:b/>
                <w:bCs/>
              </w:rPr>
            </w:pPr>
          </w:p>
        </w:tc>
        <w:tc>
          <w:tcPr>
            <w:tcW w:w="8813" w:type="dxa"/>
            <w:gridSpan w:val="7"/>
            <w:tcBorders>
              <w:top w:val="nil"/>
              <w:left w:val="nil"/>
              <w:bottom w:val="nil"/>
              <w:right w:val="nil"/>
            </w:tcBorders>
            <w:shd w:val="clear" w:color="auto" w:fill="auto"/>
            <w:hideMark/>
          </w:tcPr>
          <w:p w:rsidR="007B44E1" w:rsidRPr="00E75D18" w:rsidRDefault="007B44E1" w:rsidP="00127E2E">
            <w:pPr>
              <w:jc w:val="center"/>
              <w:rPr>
                <w:rFonts w:ascii="Arial" w:hAnsi="Arial" w:cs="Arial"/>
                <w:b/>
                <w:bCs/>
              </w:rPr>
            </w:pPr>
            <w:r w:rsidRPr="00E75D18">
              <w:rPr>
                <w:rFonts w:ascii="Arial" w:hAnsi="Arial" w:cs="Arial"/>
                <w:b/>
                <w:bCs/>
              </w:rPr>
              <w:t>Ведомственная структура расходов Прочноокопского сельского поселения Новокубанского района на 2024 год</w:t>
            </w:r>
          </w:p>
        </w:tc>
      </w:tr>
      <w:tr w:rsidR="007B44E1" w:rsidRPr="00E75D18" w:rsidTr="00127E2E">
        <w:trPr>
          <w:trHeight w:val="375"/>
        </w:trPr>
        <w:tc>
          <w:tcPr>
            <w:tcW w:w="700" w:type="dxa"/>
            <w:tcBorders>
              <w:top w:val="nil"/>
              <w:left w:val="nil"/>
              <w:bottom w:val="nil"/>
              <w:right w:val="nil"/>
            </w:tcBorders>
            <w:shd w:val="clear" w:color="auto" w:fill="auto"/>
            <w:noWrap/>
            <w:vAlign w:val="bottom"/>
            <w:hideMark/>
          </w:tcPr>
          <w:p w:rsidR="007B44E1" w:rsidRPr="00E75D18" w:rsidRDefault="007B44E1" w:rsidP="00127E2E">
            <w:pPr>
              <w:jc w:val="right"/>
              <w:rPr>
                <w:rFonts w:ascii="Arial" w:hAnsi="Arial" w:cs="Arial"/>
                <w:b/>
                <w:bCs/>
              </w:rPr>
            </w:pPr>
          </w:p>
        </w:tc>
        <w:tc>
          <w:tcPr>
            <w:tcW w:w="3001" w:type="dxa"/>
            <w:tcBorders>
              <w:top w:val="nil"/>
              <w:left w:val="nil"/>
              <w:bottom w:val="nil"/>
              <w:right w:val="nil"/>
            </w:tcBorders>
            <w:shd w:val="clear" w:color="auto" w:fill="auto"/>
            <w:hideMark/>
          </w:tcPr>
          <w:p w:rsidR="007B44E1" w:rsidRPr="00E75D18" w:rsidRDefault="007B44E1" w:rsidP="00127E2E">
            <w:pPr>
              <w:rPr>
                <w:rFonts w:ascii="Arial" w:hAnsi="Arial" w:cs="Arial"/>
              </w:rPr>
            </w:pPr>
          </w:p>
        </w:tc>
        <w:tc>
          <w:tcPr>
            <w:tcW w:w="800" w:type="dxa"/>
            <w:tcBorders>
              <w:top w:val="nil"/>
              <w:left w:val="nil"/>
              <w:bottom w:val="nil"/>
              <w:right w:val="nil"/>
            </w:tcBorders>
            <w:shd w:val="clear" w:color="auto" w:fill="auto"/>
            <w:hideMark/>
          </w:tcPr>
          <w:p w:rsidR="007B44E1" w:rsidRPr="00E75D18" w:rsidRDefault="007B44E1" w:rsidP="00127E2E">
            <w:pPr>
              <w:jc w:val="center"/>
              <w:rPr>
                <w:rFonts w:ascii="Arial" w:hAnsi="Arial" w:cs="Arial"/>
              </w:rPr>
            </w:pPr>
          </w:p>
        </w:tc>
        <w:tc>
          <w:tcPr>
            <w:tcW w:w="640" w:type="dxa"/>
            <w:tcBorders>
              <w:top w:val="nil"/>
              <w:left w:val="nil"/>
              <w:bottom w:val="nil"/>
              <w:right w:val="nil"/>
            </w:tcBorders>
            <w:shd w:val="clear" w:color="auto" w:fill="auto"/>
            <w:noWrap/>
            <w:hideMark/>
          </w:tcPr>
          <w:p w:rsidR="007B44E1" w:rsidRPr="00E75D18" w:rsidRDefault="007B44E1" w:rsidP="00127E2E">
            <w:pPr>
              <w:jc w:val="center"/>
              <w:rPr>
                <w:rFonts w:ascii="Arial" w:hAnsi="Arial" w:cs="Arial"/>
              </w:rPr>
            </w:pPr>
          </w:p>
        </w:tc>
        <w:tc>
          <w:tcPr>
            <w:tcW w:w="700" w:type="dxa"/>
            <w:tcBorders>
              <w:top w:val="nil"/>
              <w:left w:val="nil"/>
              <w:bottom w:val="nil"/>
              <w:right w:val="nil"/>
            </w:tcBorders>
            <w:shd w:val="clear" w:color="auto" w:fill="auto"/>
            <w:noWrap/>
            <w:hideMark/>
          </w:tcPr>
          <w:p w:rsidR="007B44E1" w:rsidRPr="00E75D18" w:rsidRDefault="007B44E1" w:rsidP="00127E2E">
            <w:pPr>
              <w:jc w:val="center"/>
              <w:rPr>
                <w:rFonts w:ascii="Arial" w:hAnsi="Arial" w:cs="Arial"/>
              </w:rPr>
            </w:pPr>
          </w:p>
        </w:tc>
        <w:tc>
          <w:tcPr>
            <w:tcW w:w="1404" w:type="dxa"/>
            <w:tcBorders>
              <w:top w:val="nil"/>
              <w:left w:val="nil"/>
              <w:bottom w:val="nil"/>
              <w:right w:val="nil"/>
            </w:tcBorders>
            <w:shd w:val="clear" w:color="auto" w:fill="auto"/>
            <w:noWrap/>
            <w:hideMark/>
          </w:tcPr>
          <w:p w:rsidR="007B44E1" w:rsidRPr="00E75D18" w:rsidRDefault="007B44E1" w:rsidP="00127E2E">
            <w:pPr>
              <w:jc w:val="center"/>
              <w:rPr>
                <w:rFonts w:ascii="Arial" w:hAnsi="Arial" w:cs="Arial"/>
              </w:rPr>
            </w:pPr>
          </w:p>
        </w:tc>
        <w:tc>
          <w:tcPr>
            <w:tcW w:w="840" w:type="dxa"/>
            <w:tcBorders>
              <w:top w:val="nil"/>
              <w:left w:val="nil"/>
              <w:bottom w:val="nil"/>
              <w:right w:val="nil"/>
            </w:tcBorders>
            <w:shd w:val="clear" w:color="auto" w:fill="auto"/>
            <w:noWrap/>
            <w:hideMark/>
          </w:tcPr>
          <w:p w:rsidR="007B44E1" w:rsidRPr="00E75D18" w:rsidRDefault="007B44E1" w:rsidP="00127E2E">
            <w:pPr>
              <w:jc w:val="center"/>
              <w:rPr>
                <w:rFonts w:ascii="Arial" w:hAnsi="Arial" w:cs="Arial"/>
              </w:rPr>
            </w:pPr>
          </w:p>
        </w:tc>
        <w:tc>
          <w:tcPr>
            <w:tcW w:w="1428" w:type="dxa"/>
            <w:tcBorders>
              <w:top w:val="nil"/>
              <w:left w:val="nil"/>
              <w:bottom w:val="nil"/>
              <w:right w:val="nil"/>
            </w:tcBorders>
            <w:shd w:val="clear" w:color="auto" w:fill="auto"/>
            <w:noWrap/>
            <w:hideMark/>
          </w:tcPr>
          <w:p w:rsidR="007B44E1" w:rsidRPr="00E75D18" w:rsidRDefault="007B44E1" w:rsidP="00127E2E">
            <w:pPr>
              <w:jc w:val="center"/>
              <w:rPr>
                <w:rFonts w:ascii="Arial" w:hAnsi="Arial" w:cs="Arial"/>
              </w:rPr>
            </w:pPr>
          </w:p>
        </w:tc>
      </w:tr>
      <w:tr w:rsidR="007B44E1" w:rsidRPr="00E75D18" w:rsidTr="00127E2E">
        <w:trPr>
          <w:trHeight w:val="375"/>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44E1" w:rsidRPr="00E75D18" w:rsidRDefault="007B44E1" w:rsidP="00127E2E">
            <w:pPr>
              <w:jc w:val="center"/>
              <w:rPr>
                <w:rFonts w:ascii="Arial" w:hAnsi="Arial" w:cs="Arial"/>
              </w:rPr>
            </w:pPr>
            <w:r w:rsidRPr="00E75D18">
              <w:rPr>
                <w:rFonts w:ascii="Arial" w:hAnsi="Arial" w:cs="Arial"/>
              </w:rPr>
              <w:t xml:space="preserve">№ </w:t>
            </w:r>
            <w:proofErr w:type="spellStart"/>
            <w:proofErr w:type="gramStart"/>
            <w:r w:rsidRPr="00E75D18">
              <w:rPr>
                <w:rFonts w:ascii="Arial" w:hAnsi="Arial" w:cs="Arial"/>
              </w:rPr>
              <w:t>п</w:t>
            </w:r>
            <w:proofErr w:type="spellEnd"/>
            <w:proofErr w:type="gramEnd"/>
            <w:r w:rsidRPr="00E75D18">
              <w:rPr>
                <w:rFonts w:ascii="Arial" w:hAnsi="Arial" w:cs="Arial"/>
              </w:rPr>
              <w:t>/</w:t>
            </w:r>
            <w:proofErr w:type="spellStart"/>
            <w:r w:rsidRPr="00E75D18">
              <w:rPr>
                <w:rFonts w:ascii="Arial" w:hAnsi="Arial" w:cs="Arial"/>
              </w:rPr>
              <w:t>п</w:t>
            </w:r>
            <w:proofErr w:type="spellEnd"/>
          </w:p>
        </w:tc>
        <w:tc>
          <w:tcPr>
            <w:tcW w:w="30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Наименование</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Вед</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44E1" w:rsidRPr="00E75D18" w:rsidRDefault="007B44E1" w:rsidP="00127E2E">
            <w:pPr>
              <w:jc w:val="center"/>
              <w:rPr>
                <w:rFonts w:ascii="Arial" w:hAnsi="Arial" w:cs="Arial"/>
              </w:rPr>
            </w:pPr>
            <w:proofErr w:type="spellStart"/>
            <w:r w:rsidRPr="00E75D18">
              <w:rPr>
                <w:rFonts w:ascii="Arial" w:hAnsi="Arial" w:cs="Arial"/>
              </w:rPr>
              <w:t>Рз</w:t>
            </w:r>
            <w:proofErr w:type="spellEnd"/>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44E1" w:rsidRPr="00E75D18" w:rsidRDefault="007B44E1" w:rsidP="00127E2E">
            <w:pPr>
              <w:jc w:val="center"/>
              <w:rPr>
                <w:rFonts w:ascii="Arial" w:hAnsi="Arial" w:cs="Arial"/>
              </w:rPr>
            </w:pPr>
            <w:proofErr w:type="spellStart"/>
            <w:proofErr w:type="gramStart"/>
            <w:r w:rsidRPr="00E75D18">
              <w:rPr>
                <w:rFonts w:ascii="Arial" w:hAnsi="Arial" w:cs="Arial"/>
              </w:rPr>
              <w:t>Пр</w:t>
            </w:r>
            <w:proofErr w:type="spellEnd"/>
            <w:proofErr w:type="gramEnd"/>
          </w:p>
        </w:tc>
        <w:tc>
          <w:tcPr>
            <w:tcW w:w="14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ВР</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Сумма (тысяч рублей)</w:t>
            </w:r>
          </w:p>
        </w:tc>
      </w:tr>
      <w:tr w:rsidR="007B44E1" w:rsidRPr="00E75D18" w:rsidTr="00127E2E">
        <w:trPr>
          <w:trHeight w:val="84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7B44E1" w:rsidRPr="00E75D18" w:rsidRDefault="007B44E1" w:rsidP="00127E2E">
            <w:pPr>
              <w:rPr>
                <w:rFonts w:ascii="Arial" w:hAnsi="Arial" w:cs="Arial"/>
              </w:rPr>
            </w:pPr>
          </w:p>
        </w:tc>
        <w:tc>
          <w:tcPr>
            <w:tcW w:w="3001" w:type="dxa"/>
            <w:vMerge/>
            <w:tcBorders>
              <w:top w:val="single" w:sz="4" w:space="0" w:color="auto"/>
              <w:left w:val="single" w:sz="4" w:space="0" w:color="auto"/>
              <w:bottom w:val="single" w:sz="4" w:space="0" w:color="000000"/>
              <w:right w:val="single" w:sz="4" w:space="0" w:color="auto"/>
            </w:tcBorders>
            <w:vAlign w:val="center"/>
            <w:hideMark/>
          </w:tcPr>
          <w:p w:rsidR="007B44E1" w:rsidRPr="00E75D18" w:rsidRDefault="007B44E1" w:rsidP="00127E2E">
            <w:pPr>
              <w:rPr>
                <w:rFonts w:ascii="Arial" w:hAnsi="Arial" w:cs="Arial"/>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7B44E1" w:rsidRPr="00E75D18" w:rsidRDefault="007B44E1" w:rsidP="00127E2E">
            <w:pPr>
              <w:rPr>
                <w:rFonts w:ascii="Arial" w:hAnsi="Arial" w:cs="Arial"/>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7B44E1" w:rsidRPr="00E75D18" w:rsidRDefault="007B44E1" w:rsidP="00127E2E">
            <w:pPr>
              <w:rPr>
                <w:rFonts w:ascii="Arial" w:hAnsi="Arial" w:cs="Aria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7B44E1" w:rsidRPr="00E75D18" w:rsidRDefault="007B44E1" w:rsidP="00127E2E">
            <w:pPr>
              <w:rPr>
                <w:rFonts w:ascii="Arial" w:hAnsi="Arial" w:cs="Arial"/>
              </w:rPr>
            </w:pPr>
          </w:p>
        </w:tc>
        <w:tc>
          <w:tcPr>
            <w:tcW w:w="1404" w:type="dxa"/>
            <w:vMerge/>
            <w:tcBorders>
              <w:top w:val="single" w:sz="4" w:space="0" w:color="auto"/>
              <w:left w:val="single" w:sz="4" w:space="0" w:color="auto"/>
              <w:bottom w:val="single" w:sz="4" w:space="0" w:color="000000"/>
              <w:right w:val="single" w:sz="4" w:space="0" w:color="auto"/>
            </w:tcBorders>
            <w:vAlign w:val="center"/>
            <w:hideMark/>
          </w:tcPr>
          <w:p w:rsidR="007B44E1" w:rsidRPr="00E75D18" w:rsidRDefault="007B44E1" w:rsidP="00127E2E">
            <w:pPr>
              <w:rPr>
                <w:rFonts w:ascii="Arial" w:hAnsi="Arial" w:cs="Arial"/>
              </w:rPr>
            </w:pPr>
          </w:p>
        </w:tc>
        <w:tc>
          <w:tcPr>
            <w:tcW w:w="840" w:type="dxa"/>
            <w:vMerge/>
            <w:tcBorders>
              <w:top w:val="single" w:sz="4" w:space="0" w:color="auto"/>
              <w:left w:val="nil"/>
              <w:bottom w:val="single" w:sz="4" w:space="0" w:color="auto"/>
              <w:right w:val="single" w:sz="4" w:space="0" w:color="auto"/>
            </w:tcBorders>
            <w:vAlign w:val="center"/>
            <w:hideMark/>
          </w:tcPr>
          <w:p w:rsidR="007B44E1" w:rsidRPr="00E75D18" w:rsidRDefault="007B44E1" w:rsidP="00127E2E">
            <w:pPr>
              <w:rPr>
                <w:rFonts w:ascii="Arial" w:hAnsi="Arial" w:cs="Arial"/>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7B44E1" w:rsidRPr="00E75D18" w:rsidRDefault="007B44E1" w:rsidP="00127E2E">
            <w:pPr>
              <w:rPr>
                <w:rFonts w:ascii="Arial" w:hAnsi="Arial" w:cs="Arial"/>
              </w:rPr>
            </w:pP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rPr>
                <w:rFonts w:ascii="Arial" w:hAnsi="Arial" w:cs="Arial"/>
                <w:b/>
                <w:bCs/>
              </w:rPr>
            </w:pPr>
            <w:r w:rsidRPr="00E75D18">
              <w:rPr>
                <w:rFonts w:ascii="Arial" w:hAnsi="Arial" w:cs="Arial"/>
                <w:b/>
                <w:bCs/>
              </w:rPr>
              <w:t>Всего:</w:t>
            </w:r>
          </w:p>
        </w:tc>
        <w:tc>
          <w:tcPr>
            <w:tcW w:w="800" w:type="dxa"/>
            <w:tcBorders>
              <w:top w:val="nil"/>
              <w:left w:val="nil"/>
              <w:bottom w:val="nil"/>
              <w:right w:val="nil"/>
            </w:tcBorders>
            <w:shd w:val="clear" w:color="auto" w:fill="auto"/>
            <w:hideMark/>
          </w:tcPr>
          <w:p w:rsidR="007B44E1" w:rsidRPr="00E75D18" w:rsidRDefault="007B44E1" w:rsidP="00127E2E">
            <w:pPr>
              <w:jc w:val="center"/>
              <w:rPr>
                <w:rFonts w:ascii="Arial" w:hAnsi="Arial" w:cs="Arial"/>
                <w:b/>
                <w:bCs/>
              </w:rPr>
            </w:pPr>
          </w:p>
        </w:tc>
        <w:tc>
          <w:tcPr>
            <w:tcW w:w="640" w:type="dxa"/>
            <w:tcBorders>
              <w:top w:val="nil"/>
              <w:left w:val="single" w:sz="4" w:space="0" w:color="auto"/>
              <w:bottom w:val="nil"/>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700" w:type="dxa"/>
            <w:tcBorders>
              <w:top w:val="nil"/>
              <w:left w:val="nil"/>
              <w:bottom w:val="nil"/>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04" w:type="dxa"/>
            <w:tcBorders>
              <w:top w:val="nil"/>
              <w:left w:val="nil"/>
              <w:bottom w:val="nil"/>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25 835,80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B44E1" w:rsidRPr="00E75D18" w:rsidRDefault="007B44E1" w:rsidP="00127E2E">
            <w:pPr>
              <w:jc w:val="right"/>
              <w:rPr>
                <w:rFonts w:ascii="Arial" w:hAnsi="Arial" w:cs="Arial"/>
                <w:b/>
                <w:bCs/>
              </w:rPr>
            </w:pPr>
            <w:r w:rsidRPr="00E75D18">
              <w:rPr>
                <w:rFonts w:ascii="Arial" w:hAnsi="Arial" w:cs="Arial"/>
                <w:b/>
                <w:bCs/>
              </w:rPr>
              <w:t>1.</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b/>
                <w:bCs/>
              </w:rPr>
            </w:pPr>
            <w:r w:rsidRPr="00E75D18">
              <w:rPr>
                <w:rFonts w:ascii="Arial" w:hAnsi="Arial" w:cs="Arial"/>
                <w:b/>
                <w:bCs/>
              </w:rPr>
              <w:t>Совет Прочноокопского сельского поселения Новокубанского района</w:t>
            </w:r>
          </w:p>
        </w:tc>
        <w:tc>
          <w:tcPr>
            <w:tcW w:w="800" w:type="dxa"/>
            <w:tcBorders>
              <w:top w:val="single" w:sz="4" w:space="0" w:color="auto"/>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b/>
                <w:bCs/>
              </w:rPr>
            </w:pPr>
            <w:r w:rsidRPr="00E75D18">
              <w:rPr>
                <w:rFonts w:ascii="Arial" w:hAnsi="Arial" w:cs="Arial"/>
                <w:b/>
                <w:bCs/>
              </w:rPr>
              <w:t>991</w:t>
            </w:r>
          </w:p>
        </w:tc>
        <w:tc>
          <w:tcPr>
            <w:tcW w:w="640" w:type="dxa"/>
            <w:tcBorders>
              <w:top w:val="single" w:sz="4" w:space="0" w:color="auto"/>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700" w:type="dxa"/>
            <w:tcBorders>
              <w:top w:val="single" w:sz="4" w:space="0" w:color="auto"/>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1404" w:type="dxa"/>
            <w:tcBorders>
              <w:top w:val="single" w:sz="4" w:space="0" w:color="auto"/>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44,60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Общегосударственные вопросы</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991</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00</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44,60</w:t>
            </w:r>
          </w:p>
        </w:tc>
      </w:tr>
      <w:tr w:rsidR="007B44E1" w:rsidRPr="00E75D18"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991</w:t>
            </w:r>
          </w:p>
        </w:tc>
        <w:tc>
          <w:tcPr>
            <w:tcW w:w="6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06</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44,60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Обеспечение деятельности органов местного самоуправления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991</w:t>
            </w:r>
          </w:p>
        </w:tc>
        <w:tc>
          <w:tcPr>
            <w:tcW w:w="6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06</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44,60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B44E1" w:rsidRPr="00E75D18" w:rsidRDefault="007B44E1" w:rsidP="00127E2E">
            <w:pPr>
              <w:jc w:val="right"/>
              <w:rPr>
                <w:rFonts w:ascii="Arial" w:hAnsi="Arial" w:cs="Arial"/>
                <w:b/>
                <w:bCs/>
              </w:rPr>
            </w:pPr>
            <w:r w:rsidRPr="00E75D18">
              <w:rPr>
                <w:rFonts w:ascii="Arial" w:hAnsi="Arial" w:cs="Arial"/>
                <w:b/>
                <w:bCs/>
              </w:rPr>
              <w:lastRenderedPageBreak/>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Контрольно-счетная палата муниципального образования Новокубанский район</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991</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50 2 00 00000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44,60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Обеспечение деятельности контрольно-счетной палаты муниципального образования Новокубанский район</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991</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50 2 02 00000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44,60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Осуществление полномочий по внешнему муниципальному финансовому контролю поселений</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991</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50 2 02 12190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44,60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Межбюджетные трансферты</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991</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50 2 02 12190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44,60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2.</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b/>
                <w:bCs/>
              </w:rPr>
            </w:pPr>
            <w:r w:rsidRPr="00E75D18">
              <w:rPr>
                <w:rFonts w:ascii="Arial" w:hAnsi="Arial" w:cs="Arial"/>
                <w:b/>
                <w:bCs/>
              </w:rPr>
              <w:t>Администрация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b/>
                <w:bCs/>
              </w:rPr>
            </w:pPr>
            <w:r w:rsidRPr="00E75D18">
              <w:rPr>
                <w:rFonts w:ascii="Arial" w:hAnsi="Arial" w:cs="Arial"/>
                <w:b/>
                <w:bCs/>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25791,20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b/>
                <w:bCs/>
              </w:rPr>
            </w:pPr>
            <w:r w:rsidRPr="00E75D18">
              <w:rPr>
                <w:rFonts w:ascii="Arial" w:hAnsi="Arial" w:cs="Arial"/>
                <w:b/>
                <w:bCs/>
              </w:rPr>
              <w:t>Общегосударственные вопросы</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b/>
                <w:bCs/>
              </w:rPr>
            </w:pPr>
            <w:r w:rsidRPr="00E75D18">
              <w:rPr>
                <w:rFonts w:ascii="Arial" w:hAnsi="Arial" w:cs="Arial"/>
                <w:b/>
                <w:bCs/>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00</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6144,40</w:t>
            </w:r>
          </w:p>
        </w:tc>
      </w:tr>
      <w:tr w:rsidR="007B44E1" w:rsidRPr="00E75D18"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831,70</w:t>
            </w:r>
          </w:p>
        </w:tc>
      </w:tr>
      <w:tr w:rsidR="007B44E1" w:rsidRPr="00E75D18"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831,70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Высшее должностное лицо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50 1 00 00000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831,70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50 1 00 00190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831,70</w:t>
            </w:r>
          </w:p>
        </w:tc>
      </w:tr>
      <w:tr w:rsidR="007B44E1" w:rsidRPr="00E75D18" w:rsidTr="00127E2E">
        <w:trPr>
          <w:trHeight w:val="23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lastRenderedPageBreak/>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50 1 00 00190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831,70</w:t>
            </w:r>
          </w:p>
        </w:tc>
      </w:tr>
      <w:tr w:rsidR="007B44E1" w:rsidRPr="00E75D18" w:rsidTr="00127E2E">
        <w:trPr>
          <w:trHeight w:val="19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5043,30</w:t>
            </w:r>
          </w:p>
        </w:tc>
      </w:tr>
      <w:tr w:rsidR="007B44E1" w:rsidRPr="00E75D18"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5043,30</w:t>
            </w:r>
          </w:p>
        </w:tc>
      </w:tr>
      <w:tr w:rsidR="007B44E1" w:rsidRPr="00E75D18" w:rsidTr="00127E2E">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Обеспечение деятельности администрации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5043,30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50 5 00 00190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5001,50</w:t>
            </w:r>
          </w:p>
        </w:tc>
      </w:tr>
      <w:tr w:rsidR="007B44E1" w:rsidRPr="00E75D18" w:rsidTr="00127E2E">
        <w:trPr>
          <w:trHeight w:val="26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50 5 00 00190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4850,00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lastRenderedPageBreak/>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50 5 00 00190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41,50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50 5 00 00190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800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110,00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Осуществление полномочий по внутреннему финансовому контролю поселений</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50 5 00 11190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38,00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Межбюджетные трансферты</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50 5 00 11190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38,00</w:t>
            </w:r>
          </w:p>
        </w:tc>
      </w:tr>
      <w:tr w:rsidR="007B44E1" w:rsidRPr="00E75D18" w:rsidTr="00127E2E">
        <w:trPr>
          <w:trHeight w:val="15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Осуществление отдельных государственных полномочий по образованию и организации деятельности административных комиссий</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50 5 00 60190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3,80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50 5 00 60190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3,80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Резервные фонды</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proofErr w:type="spellStart"/>
            <w:r w:rsidRPr="00E75D18">
              <w:rPr>
                <w:rFonts w:ascii="Arial" w:hAnsi="Arial" w:cs="Arial"/>
              </w:rPr>
              <w:t>Непрограммные</w:t>
            </w:r>
            <w:proofErr w:type="spellEnd"/>
            <w:r w:rsidRPr="00E75D18">
              <w:rPr>
                <w:rFonts w:ascii="Arial" w:hAnsi="Arial" w:cs="Arial"/>
              </w:rPr>
              <w:t xml:space="preserve"> расходы органов местного самоуправления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99 0 00 00000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20,00</w:t>
            </w:r>
          </w:p>
        </w:tc>
      </w:tr>
      <w:tr w:rsidR="007B44E1" w:rsidRPr="00E75D18" w:rsidTr="00127E2E">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proofErr w:type="spellStart"/>
            <w:r w:rsidRPr="00E75D18">
              <w:rPr>
                <w:rFonts w:ascii="Arial" w:hAnsi="Arial" w:cs="Arial"/>
              </w:rPr>
              <w:t>Непрограммные</w:t>
            </w:r>
            <w:proofErr w:type="spellEnd"/>
            <w:r w:rsidRPr="00E75D18">
              <w:rPr>
                <w:rFonts w:ascii="Arial" w:hAnsi="Arial" w:cs="Arial"/>
              </w:rPr>
              <w:t xml:space="preserve"> расходы</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99 1 00 00000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Резервный фонд администрации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99 1 00 10530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99 1 00 10530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800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249,40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Муниципальная программа муниципального образования «Развитие муниципальной службы»</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w:t>
            </w:r>
          </w:p>
        </w:tc>
      </w:tr>
      <w:tr w:rsidR="007B44E1" w:rsidRPr="00E75D18"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lastRenderedPageBreak/>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Основные мероприятия муниципальной программы муниципального образования «Развитие муниципальной службы»</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10 1 00 00000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Противодействие коррупции</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10 1 02 00000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Мероприятия по противодействию коррупции</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10 1 02 10440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10 1 02 10440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w:t>
            </w:r>
          </w:p>
        </w:tc>
      </w:tr>
      <w:tr w:rsidR="007B44E1" w:rsidRPr="00E75D18"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Муниципальная программа муниципального образования «Информационное обеспечение жителей»</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w:t>
            </w:r>
          </w:p>
        </w:tc>
      </w:tr>
      <w:tr w:rsidR="007B44E1" w:rsidRPr="00E75D18" w:rsidTr="00127E2E">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Основные мероприятия муниципальной программы муниципального образования «Информационное обеспечение жителей»</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12 1 00 00000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w:t>
            </w:r>
          </w:p>
        </w:tc>
      </w:tr>
      <w:tr w:rsidR="007B44E1" w:rsidRPr="00E75D18" w:rsidTr="00127E2E">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Обеспечение доступа к информации о деятельности администрации Прочноокопского сельского поселения Новокубанского района в периодических изданиях</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12 1 02 00000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Мероприятия по информационному обеспечению населения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12 1 02 10270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12 1 02 10270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w:t>
            </w:r>
          </w:p>
        </w:tc>
      </w:tr>
      <w:tr w:rsidR="007B44E1" w:rsidRPr="00E75D18" w:rsidTr="00127E2E">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xml:space="preserve">Муниципальная программа муниципального образования «Материально-техническое и программное </w:t>
            </w:r>
            <w:r w:rsidRPr="00E75D18">
              <w:rPr>
                <w:rFonts w:ascii="Arial" w:hAnsi="Arial" w:cs="Arial"/>
              </w:rPr>
              <w:lastRenderedPageBreak/>
              <w:t>обеспечение»</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lastRenderedPageBreak/>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23 0 00 00000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w:t>
            </w:r>
          </w:p>
        </w:tc>
      </w:tr>
      <w:tr w:rsidR="007B44E1" w:rsidRPr="00E75D18" w:rsidTr="00127E2E">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lastRenderedPageBreak/>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xml:space="preserve">Основные мероприятия муниципальной программы муниципального образования «Материально - техническое и программное обеспечение» </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23 1 00 00000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Развитие, сопровождение и обслуживание информационно-коммуникационных технологий</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23 1 01 00000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Мероприятия по материально-техническому и программному обеспечению</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23 1 01 10510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23 1 01 10510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w:t>
            </w:r>
          </w:p>
        </w:tc>
      </w:tr>
      <w:tr w:rsidR="007B44E1" w:rsidRPr="00E75D18"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144,40</w:t>
            </w:r>
          </w:p>
        </w:tc>
      </w:tr>
      <w:tr w:rsidR="007B44E1" w:rsidRPr="00E75D18" w:rsidTr="00127E2E">
        <w:trPr>
          <w:trHeight w:val="12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Обеспечение деятельности администрации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138,10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Прочие обязательства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50 5 00 10050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138,10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50 5 00 10050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132,00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50 5 00 10050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800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6,10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xml:space="preserve">Проведение выборов и </w:t>
            </w:r>
            <w:r w:rsidRPr="00E75D18">
              <w:rPr>
                <w:rFonts w:ascii="Arial" w:hAnsi="Arial" w:cs="Arial"/>
              </w:rPr>
              <w:lastRenderedPageBreak/>
              <w:t>референдумов</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lastRenderedPageBreak/>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xml:space="preserve">51 0 00 </w:t>
            </w:r>
            <w:r w:rsidRPr="00E75D18">
              <w:rPr>
                <w:rFonts w:ascii="Arial" w:hAnsi="Arial" w:cs="Arial"/>
              </w:rPr>
              <w:lastRenderedPageBreak/>
              <w:t>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lastRenderedPageBreak/>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6,30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lastRenderedPageBreak/>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Обеспечение проведения выборов и референдумов</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51 1 00 00000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6,30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Проведение выборов в представительные органы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51 1 00 00180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6,30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51 1 00 00180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6,30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b/>
                <w:bCs/>
              </w:rPr>
            </w:pPr>
            <w:r w:rsidRPr="00E75D18">
              <w:rPr>
                <w:rFonts w:ascii="Arial" w:hAnsi="Arial" w:cs="Arial"/>
                <w:b/>
                <w:bCs/>
              </w:rPr>
              <w:t>Национальная оборона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b/>
                <w:bCs/>
              </w:rPr>
            </w:pPr>
            <w:r w:rsidRPr="00E75D18">
              <w:rPr>
                <w:rFonts w:ascii="Arial" w:hAnsi="Arial" w:cs="Arial"/>
                <w:b/>
                <w:bCs/>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02</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00</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354,70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354,70</w:t>
            </w:r>
          </w:p>
        </w:tc>
      </w:tr>
      <w:tr w:rsidR="007B44E1" w:rsidRPr="00E75D18"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354,70</w:t>
            </w:r>
          </w:p>
        </w:tc>
      </w:tr>
      <w:tr w:rsidR="007B44E1" w:rsidRPr="00E75D18" w:rsidTr="00127E2E">
        <w:trPr>
          <w:trHeight w:val="12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Обеспечение деятельности администрации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354,70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Осуществление первичного воинского учета на территориях, где отсутствуют военные комиссариаты</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50 5 00 51180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354,70</w:t>
            </w:r>
          </w:p>
        </w:tc>
      </w:tr>
      <w:tr w:rsidR="007B44E1" w:rsidRPr="00E75D18" w:rsidTr="00127E2E">
        <w:trPr>
          <w:trHeight w:val="22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50 5 00 51180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354,70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b/>
                <w:bCs/>
              </w:rPr>
            </w:pPr>
            <w:r w:rsidRPr="00E75D18">
              <w:rPr>
                <w:rFonts w:ascii="Arial" w:hAnsi="Arial" w:cs="Arial"/>
                <w:b/>
                <w:bCs/>
              </w:rPr>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b/>
                <w:bCs/>
              </w:rPr>
            </w:pPr>
            <w:r w:rsidRPr="00E75D18">
              <w:rPr>
                <w:rFonts w:ascii="Arial" w:hAnsi="Arial" w:cs="Arial"/>
                <w:b/>
                <w:bCs/>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03</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00</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35,00</w:t>
            </w:r>
          </w:p>
        </w:tc>
      </w:tr>
      <w:tr w:rsidR="007B44E1" w:rsidRPr="00E75D18"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lastRenderedPageBreak/>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35,00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Муниципальная программа муниципального образования «Обеспечение безопасности населения»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35,00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vAlign w:val="bottom"/>
            <w:hideMark/>
          </w:tcPr>
          <w:p w:rsidR="007B44E1" w:rsidRPr="00E75D18" w:rsidRDefault="007B44E1" w:rsidP="00127E2E">
            <w:pPr>
              <w:rPr>
                <w:rFonts w:ascii="Arial" w:hAnsi="Arial" w:cs="Arial"/>
              </w:rPr>
            </w:pPr>
            <w:r w:rsidRPr="00E75D18">
              <w:rPr>
                <w:rFonts w:ascii="Arial" w:hAnsi="Arial" w:cs="Arial"/>
              </w:rPr>
              <w:t>Предупреждение и ликвидации ЧС, стихийных бедствий и их последствий</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06 1 00 00000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20,00</w:t>
            </w:r>
          </w:p>
        </w:tc>
      </w:tr>
      <w:tr w:rsidR="007B44E1" w:rsidRPr="00E75D18"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vAlign w:val="bottom"/>
            <w:hideMark/>
          </w:tcPr>
          <w:p w:rsidR="007B44E1" w:rsidRPr="00E75D18" w:rsidRDefault="007B44E1" w:rsidP="00127E2E">
            <w:pPr>
              <w:rPr>
                <w:rFonts w:ascii="Arial" w:hAnsi="Arial" w:cs="Arial"/>
              </w:rPr>
            </w:pPr>
            <w:r w:rsidRPr="00E75D18">
              <w:rPr>
                <w:rFonts w:ascii="Arial" w:hAnsi="Arial" w:cs="Arial"/>
              </w:rPr>
              <w:t>Организация и осуществление мероприятий по защите населения и территории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06 1 01 00000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vAlign w:val="bottom"/>
            <w:hideMark/>
          </w:tcPr>
          <w:p w:rsidR="007B44E1" w:rsidRPr="00E75D18" w:rsidRDefault="007B44E1" w:rsidP="00127E2E">
            <w:pPr>
              <w:rPr>
                <w:rFonts w:ascii="Arial" w:hAnsi="Arial" w:cs="Arial"/>
              </w:rPr>
            </w:pPr>
            <w:r w:rsidRPr="00E75D18">
              <w:rPr>
                <w:rFonts w:ascii="Arial" w:hAnsi="Arial" w:cs="Arial"/>
              </w:rPr>
              <w:t>Предупреждение и ликвидация последствий ЧС и стихийных бедствий природного и техногенного характера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06 1 01 10130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06 1 01 10130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Пожарная безопасность</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06 2 00 00000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15,00</w:t>
            </w:r>
          </w:p>
        </w:tc>
      </w:tr>
      <w:tr w:rsidR="007B44E1" w:rsidRPr="00E75D18" w:rsidTr="00127E2E">
        <w:trPr>
          <w:trHeight w:val="8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Повышение уровня пожарной безопасности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06 2 01 00000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15,00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Мероприятия по обеспечению пожарной безопасности</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06 2 01 10140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15,00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06 2 01 10140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15,00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b/>
                <w:bCs/>
              </w:rPr>
            </w:pPr>
            <w:r w:rsidRPr="00E75D18">
              <w:rPr>
                <w:rFonts w:ascii="Arial" w:hAnsi="Arial" w:cs="Arial"/>
                <w:b/>
                <w:bCs/>
              </w:rPr>
              <w:t>Национальная экономика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b/>
                <w:bCs/>
              </w:rPr>
            </w:pPr>
            <w:r w:rsidRPr="00E75D18">
              <w:rPr>
                <w:rFonts w:ascii="Arial" w:hAnsi="Arial" w:cs="Arial"/>
                <w:b/>
                <w:bCs/>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04</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00</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3602,90</w:t>
            </w:r>
          </w:p>
        </w:tc>
      </w:tr>
      <w:tr w:rsidR="007B44E1" w:rsidRPr="00E75D18" w:rsidTr="00127E2E">
        <w:trPr>
          <w:trHeight w:val="4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09</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3587,90</w:t>
            </w:r>
          </w:p>
        </w:tc>
      </w:tr>
      <w:tr w:rsidR="007B44E1" w:rsidRPr="00E75D18" w:rsidTr="00127E2E">
        <w:trPr>
          <w:trHeight w:val="19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lastRenderedPageBreak/>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Муниципальная программа муниципального образования «Комплексное и устойчивое развитие в сфере строительства, архитектуры и дорожного хозяйства»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09</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3587,90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Обеспечение безопасности дорожного движения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09</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04 2 00 00000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3087,90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Организация комплекса мероприятий по обеспечению безопасности дорожного движения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09</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04 2 01 00000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3087,90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Мероприятия по обеспечению безопасности дорожного движения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09</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04 2 01 10360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3087,90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09</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04 2 01 10360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3087,90</w:t>
            </w:r>
          </w:p>
        </w:tc>
      </w:tr>
      <w:tr w:rsidR="007B44E1" w:rsidRPr="00E75D18" w:rsidTr="00127E2E">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Строительство, реконструкция, капитальный ремонт и ремонт автомобильных дорог местного значения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09</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04 4 00 00000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500,00</w:t>
            </w:r>
          </w:p>
        </w:tc>
      </w:tr>
      <w:tr w:rsidR="007B44E1" w:rsidRPr="00E75D18" w:rsidTr="00127E2E">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09</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04 4 01 00000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500,00</w:t>
            </w:r>
          </w:p>
        </w:tc>
      </w:tr>
      <w:tr w:rsidR="007B44E1" w:rsidRPr="00E75D18" w:rsidTr="00127E2E">
        <w:trPr>
          <w:trHeight w:val="16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Строительство, реконструкция, капитальный ремонт и ремонт автомобильных дорог общего пользования местного значения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09</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04 4 01 10350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09</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04 4 01 10350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lastRenderedPageBreak/>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15,00</w:t>
            </w:r>
          </w:p>
        </w:tc>
      </w:tr>
      <w:tr w:rsidR="007B44E1" w:rsidRPr="00E75D18" w:rsidTr="00127E2E">
        <w:trPr>
          <w:trHeight w:val="22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Муниципальная программа муниципального образования «Комплексное и устойчивое развитие в сфере строительства, архитектуры и дорожного хозяйства»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10,00</w:t>
            </w:r>
          </w:p>
        </w:tc>
      </w:tr>
      <w:tr w:rsidR="007B44E1" w:rsidRPr="00E75D18" w:rsidTr="00127E2E">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Подготовка градостроительной и землеустроительной документации на территории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04 5 00 00000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Организация разработки градостроительной и землеустроительной документации</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04 5 01 00000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10,00</w:t>
            </w:r>
          </w:p>
        </w:tc>
      </w:tr>
      <w:tr w:rsidR="007B44E1" w:rsidRPr="00E75D18" w:rsidTr="00127E2E">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Мероприятия по подготовке градостроительной и землеустроительной документации</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04 5 01 10380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04 5 01 10380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10,00</w:t>
            </w:r>
          </w:p>
        </w:tc>
      </w:tr>
      <w:tr w:rsidR="007B44E1" w:rsidRPr="00E75D18" w:rsidTr="00127E2E">
        <w:trPr>
          <w:trHeight w:val="16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Муниципальная программа муниципального образования «Экономическое развитие»</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09 0 00 00000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Поддержка малого и среднего предпринимательства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09 1 00 00000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Развитие малого и среднего предпринимательства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09 1 01 00000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Мероприятия по поддержке малого и среднего предпринимательства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09 1 01 10170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lastRenderedPageBreak/>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09 1 01 10170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b/>
                <w:bCs/>
              </w:rPr>
            </w:pPr>
            <w:r w:rsidRPr="00E75D18">
              <w:rPr>
                <w:rFonts w:ascii="Arial" w:hAnsi="Arial" w:cs="Arial"/>
                <w:b/>
                <w:bCs/>
              </w:rPr>
              <w:t>Жилищно-коммунальное хозяйство</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b/>
                <w:bCs/>
              </w:rPr>
            </w:pPr>
            <w:r w:rsidRPr="00E75D18">
              <w:rPr>
                <w:rFonts w:ascii="Arial" w:hAnsi="Arial" w:cs="Arial"/>
                <w:b/>
                <w:bCs/>
              </w:rPr>
              <w:t>992</w:t>
            </w:r>
          </w:p>
        </w:tc>
        <w:tc>
          <w:tcPr>
            <w:tcW w:w="6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b/>
                <w:bCs/>
              </w:rPr>
            </w:pPr>
            <w:r w:rsidRPr="00E75D18">
              <w:rPr>
                <w:rFonts w:ascii="Arial" w:hAnsi="Arial" w:cs="Arial"/>
                <w:b/>
                <w:bCs/>
              </w:rPr>
              <w:t>05</w:t>
            </w:r>
          </w:p>
        </w:tc>
        <w:tc>
          <w:tcPr>
            <w:tcW w:w="7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b/>
                <w:bCs/>
              </w:rPr>
            </w:pPr>
            <w:r w:rsidRPr="00E75D18">
              <w:rPr>
                <w:rFonts w:ascii="Arial" w:hAnsi="Arial" w:cs="Arial"/>
                <w:b/>
                <w:bCs/>
              </w:rPr>
              <w:t>00</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5314,20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color w:val="000000"/>
              </w:rPr>
            </w:pPr>
            <w:r w:rsidRPr="00E75D18">
              <w:rPr>
                <w:rFonts w:ascii="Arial" w:hAnsi="Arial" w:cs="Arial"/>
                <w:color w:val="000000"/>
              </w:rPr>
              <w:t>Коммунальное хозяйство</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02</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4754,20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color w:val="000000"/>
              </w:rPr>
            </w:pPr>
            <w:r w:rsidRPr="00E75D18">
              <w:rPr>
                <w:rFonts w:ascii="Arial" w:hAnsi="Arial" w:cs="Arial"/>
                <w:color w:val="000000"/>
              </w:rPr>
              <w:t>Муниципальная программа муниципального образования «Развитие жилищно-коммунального хозяйства»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02</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4754,20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Развитие водоснабжения и водоотведения населенных пунктов</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02</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05 1 00 00000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w:t>
            </w:r>
          </w:p>
        </w:tc>
      </w:tr>
      <w:tr w:rsidR="007B44E1" w:rsidRPr="00E75D18" w:rsidTr="00127E2E">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02</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05 1 01 00000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Мероприятия по водоснабжению и водоотведению населенных пунктов</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02</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05 1 01 10390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02</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05 1 01 10390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000000" w:fill="FFFFFF"/>
            <w:hideMark/>
          </w:tcPr>
          <w:p w:rsidR="007B44E1" w:rsidRPr="00E75D18" w:rsidRDefault="007B44E1" w:rsidP="00127E2E">
            <w:pPr>
              <w:rPr>
                <w:rFonts w:ascii="Arial" w:hAnsi="Arial" w:cs="Arial"/>
              </w:rPr>
            </w:pPr>
            <w:r w:rsidRPr="00E75D18">
              <w:rPr>
                <w:rFonts w:ascii="Arial" w:hAnsi="Arial" w:cs="Arial"/>
              </w:rPr>
              <w:t>Организация водоснабжения населения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02</w:t>
            </w:r>
          </w:p>
        </w:tc>
        <w:tc>
          <w:tcPr>
            <w:tcW w:w="1404" w:type="dxa"/>
            <w:tcBorders>
              <w:top w:val="nil"/>
              <w:left w:val="nil"/>
              <w:bottom w:val="single" w:sz="4" w:space="0" w:color="auto"/>
              <w:right w:val="single" w:sz="4" w:space="0" w:color="auto"/>
            </w:tcBorders>
            <w:shd w:val="clear" w:color="000000" w:fill="FFFFFF"/>
            <w:noWrap/>
            <w:hideMark/>
          </w:tcPr>
          <w:p w:rsidR="007B44E1" w:rsidRPr="00E75D18" w:rsidRDefault="007B44E1" w:rsidP="00127E2E">
            <w:pPr>
              <w:jc w:val="center"/>
              <w:rPr>
                <w:rFonts w:ascii="Arial" w:hAnsi="Arial" w:cs="Arial"/>
              </w:rPr>
            </w:pPr>
            <w:r w:rsidRPr="00E75D18">
              <w:rPr>
                <w:rFonts w:ascii="Arial" w:hAnsi="Arial" w:cs="Arial"/>
              </w:rPr>
              <w:t>05 1 01 10330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4704,20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000000" w:fill="FFFFFF"/>
            <w:hideMark/>
          </w:tcPr>
          <w:p w:rsidR="007B44E1" w:rsidRPr="00E75D18" w:rsidRDefault="007B44E1" w:rsidP="00127E2E">
            <w:pPr>
              <w:rPr>
                <w:rFonts w:ascii="Arial" w:hAnsi="Arial" w:cs="Arial"/>
              </w:rPr>
            </w:pPr>
            <w:r w:rsidRPr="00E75D18">
              <w:rPr>
                <w:rFonts w:ascii="Arial" w:hAnsi="Arial" w:cs="Arial"/>
              </w:rPr>
              <w:t>Межбюджетные трансферты</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02</w:t>
            </w:r>
          </w:p>
        </w:tc>
        <w:tc>
          <w:tcPr>
            <w:tcW w:w="1404" w:type="dxa"/>
            <w:tcBorders>
              <w:top w:val="nil"/>
              <w:left w:val="nil"/>
              <w:bottom w:val="single" w:sz="4" w:space="0" w:color="auto"/>
              <w:right w:val="single" w:sz="4" w:space="0" w:color="auto"/>
            </w:tcBorders>
            <w:shd w:val="clear" w:color="000000" w:fill="FFFFFF"/>
            <w:noWrap/>
            <w:hideMark/>
          </w:tcPr>
          <w:p w:rsidR="007B44E1" w:rsidRPr="00E75D18" w:rsidRDefault="007B44E1" w:rsidP="00127E2E">
            <w:pPr>
              <w:jc w:val="center"/>
              <w:rPr>
                <w:rFonts w:ascii="Arial" w:hAnsi="Arial" w:cs="Arial"/>
              </w:rPr>
            </w:pPr>
            <w:r w:rsidRPr="00E75D18">
              <w:rPr>
                <w:rFonts w:ascii="Arial" w:hAnsi="Arial" w:cs="Arial"/>
              </w:rPr>
              <w:t>05 1 01 10330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4704,20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Благоустройство</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560,00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color w:val="000000"/>
              </w:rPr>
            </w:pPr>
            <w:r w:rsidRPr="00E75D18">
              <w:rPr>
                <w:rFonts w:ascii="Arial" w:hAnsi="Arial" w:cs="Arial"/>
                <w:color w:val="000000"/>
              </w:rPr>
              <w:t>Муниципальная программа муниципального образования «Развитие жилищно-коммунального хозяйства»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555,00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xml:space="preserve">Благоустройство </w:t>
            </w:r>
            <w:r w:rsidRPr="00E75D18">
              <w:rPr>
                <w:rFonts w:ascii="Arial" w:hAnsi="Arial" w:cs="Arial"/>
              </w:rPr>
              <w:lastRenderedPageBreak/>
              <w:t>территории поселения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lastRenderedPageBreak/>
              <w:t>992</w:t>
            </w:r>
          </w:p>
        </w:tc>
        <w:tc>
          <w:tcPr>
            <w:tcW w:w="6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xml:space="preserve">05 4 00 </w:t>
            </w:r>
            <w:r w:rsidRPr="00E75D18">
              <w:rPr>
                <w:rFonts w:ascii="Arial" w:hAnsi="Arial" w:cs="Arial"/>
              </w:rPr>
              <w:lastRenderedPageBreak/>
              <w:t>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lastRenderedPageBreak/>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555,00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lastRenderedPageBreak/>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Уличное освещение</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05 4 01 00000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Мероприятия по благоустройству территории поселения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05 4 01 10410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05 4 01 10410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Прочие мероприятия по благоустройству территории</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05 4 04 00000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w:t>
            </w:r>
          </w:p>
        </w:tc>
      </w:tr>
      <w:tr w:rsidR="007B44E1" w:rsidRPr="00E75D18" w:rsidTr="00127E2E">
        <w:trPr>
          <w:trHeight w:val="8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Мероприятия по благоустройству территории поселения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05 4 04 10410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nil"/>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05 4 04 10410</w:t>
            </w:r>
          </w:p>
        </w:tc>
        <w:tc>
          <w:tcPr>
            <w:tcW w:w="840" w:type="dxa"/>
            <w:tcBorders>
              <w:top w:val="nil"/>
              <w:left w:val="nil"/>
              <w:bottom w:val="nil"/>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nil"/>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Энергосбережение и повышение энергетической эффективности</w:t>
            </w:r>
          </w:p>
        </w:tc>
        <w:tc>
          <w:tcPr>
            <w:tcW w:w="80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03</w:t>
            </w:r>
          </w:p>
        </w:tc>
        <w:tc>
          <w:tcPr>
            <w:tcW w:w="140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roofErr w:type="gramStart"/>
            <w:r w:rsidRPr="00E75D18">
              <w:rPr>
                <w:rFonts w:ascii="Arial" w:hAnsi="Arial" w:cs="Arial"/>
              </w:rPr>
              <w:t xml:space="preserve"> Э</w:t>
            </w:r>
            <w:proofErr w:type="gramEnd"/>
            <w:r w:rsidRPr="00E75D18">
              <w:rPr>
                <w:rFonts w:ascii="Arial" w:hAnsi="Arial" w:cs="Arial"/>
              </w:rPr>
              <w:t xml:space="preserve"> 00 00000</w:t>
            </w:r>
          </w:p>
        </w:tc>
        <w:tc>
          <w:tcPr>
            <w:tcW w:w="840" w:type="dxa"/>
            <w:tcBorders>
              <w:top w:val="single" w:sz="4" w:space="0" w:color="auto"/>
              <w:left w:val="nil"/>
              <w:bottom w:val="nil"/>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w:t>
            </w:r>
          </w:p>
        </w:tc>
      </w:tr>
      <w:tr w:rsidR="007B44E1" w:rsidRPr="00E75D18" w:rsidTr="00127E2E">
        <w:trPr>
          <w:trHeight w:val="11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single" w:sz="4" w:space="0" w:color="auto"/>
              <w:left w:val="nil"/>
              <w:bottom w:val="nil"/>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Энергосбережение и повышение энергетической эффективности в муниципальных учреждениях</w:t>
            </w:r>
          </w:p>
        </w:tc>
        <w:tc>
          <w:tcPr>
            <w:tcW w:w="80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03</w:t>
            </w:r>
          </w:p>
        </w:tc>
        <w:tc>
          <w:tcPr>
            <w:tcW w:w="140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roofErr w:type="gramStart"/>
            <w:r w:rsidRPr="00E75D18">
              <w:rPr>
                <w:rFonts w:ascii="Arial" w:hAnsi="Arial" w:cs="Arial"/>
              </w:rPr>
              <w:t xml:space="preserve"> Э</w:t>
            </w:r>
            <w:proofErr w:type="gramEnd"/>
            <w:r w:rsidRPr="00E75D18">
              <w:rPr>
                <w:rFonts w:ascii="Arial" w:hAnsi="Arial" w:cs="Arial"/>
              </w:rPr>
              <w:t xml:space="preserve"> 01 00000</w:t>
            </w:r>
          </w:p>
        </w:tc>
        <w:tc>
          <w:tcPr>
            <w:tcW w:w="840" w:type="dxa"/>
            <w:tcBorders>
              <w:top w:val="single" w:sz="4" w:space="0" w:color="auto"/>
              <w:left w:val="nil"/>
              <w:bottom w:val="nil"/>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single" w:sz="4" w:space="0" w:color="auto"/>
              <w:left w:val="nil"/>
              <w:bottom w:val="nil"/>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Мероприятия по энергосбережению и повышению энергетической эффективности</w:t>
            </w:r>
          </w:p>
        </w:tc>
        <w:tc>
          <w:tcPr>
            <w:tcW w:w="80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03</w:t>
            </w:r>
          </w:p>
        </w:tc>
        <w:tc>
          <w:tcPr>
            <w:tcW w:w="140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roofErr w:type="gramStart"/>
            <w:r w:rsidRPr="00E75D18">
              <w:rPr>
                <w:rFonts w:ascii="Arial" w:hAnsi="Arial" w:cs="Arial"/>
              </w:rPr>
              <w:t xml:space="preserve"> Э</w:t>
            </w:r>
            <w:proofErr w:type="gramEnd"/>
            <w:r w:rsidRPr="00E75D18">
              <w:rPr>
                <w:rFonts w:ascii="Arial" w:hAnsi="Arial" w:cs="Arial"/>
              </w:rPr>
              <w:t xml:space="preserve"> 01 10370</w:t>
            </w:r>
          </w:p>
        </w:tc>
        <w:tc>
          <w:tcPr>
            <w:tcW w:w="840" w:type="dxa"/>
            <w:tcBorders>
              <w:top w:val="single" w:sz="4" w:space="0" w:color="auto"/>
              <w:left w:val="nil"/>
              <w:bottom w:val="nil"/>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single" w:sz="4" w:space="0" w:color="auto"/>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03</w:t>
            </w:r>
          </w:p>
        </w:tc>
        <w:tc>
          <w:tcPr>
            <w:tcW w:w="1404"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roofErr w:type="gramStart"/>
            <w:r w:rsidRPr="00E75D18">
              <w:rPr>
                <w:rFonts w:ascii="Arial" w:hAnsi="Arial" w:cs="Arial"/>
              </w:rPr>
              <w:t xml:space="preserve"> Э</w:t>
            </w:r>
            <w:proofErr w:type="gramEnd"/>
            <w:r w:rsidRPr="00E75D18">
              <w:rPr>
                <w:rFonts w:ascii="Arial" w:hAnsi="Arial" w:cs="Arial"/>
              </w:rPr>
              <w:t xml:space="preserve"> 01 10370</w:t>
            </w:r>
          </w:p>
        </w:tc>
        <w:tc>
          <w:tcPr>
            <w:tcW w:w="840" w:type="dxa"/>
            <w:tcBorders>
              <w:top w:val="single" w:sz="4" w:space="0" w:color="auto"/>
              <w:left w:val="nil"/>
              <w:bottom w:val="nil"/>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w:t>
            </w:r>
          </w:p>
        </w:tc>
      </w:tr>
      <w:tr w:rsidR="007B44E1" w:rsidRPr="00E75D18"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nil"/>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Муниципальная программа муниципального образования "Формирование современной городской среды"</w:t>
            </w:r>
          </w:p>
        </w:tc>
        <w:tc>
          <w:tcPr>
            <w:tcW w:w="80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20 0 00 00000</w:t>
            </w:r>
          </w:p>
        </w:tc>
        <w:tc>
          <w:tcPr>
            <w:tcW w:w="840" w:type="dxa"/>
            <w:tcBorders>
              <w:top w:val="single" w:sz="4" w:space="0" w:color="auto"/>
              <w:left w:val="nil"/>
              <w:bottom w:val="nil"/>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w:t>
            </w:r>
          </w:p>
        </w:tc>
      </w:tr>
      <w:tr w:rsidR="007B44E1" w:rsidRPr="00E75D18"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single" w:sz="4" w:space="0" w:color="auto"/>
              <w:left w:val="nil"/>
              <w:bottom w:val="nil"/>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xml:space="preserve">Основные мероприятия муниципальной программы муниципального образования </w:t>
            </w:r>
            <w:r w:rsidRPr="00E75D18">
              <w:rPr>
                <w:rFonts w:ascii="Arial" w:hAnsi="Arial" w:cs="Arial"/>
              </w:rPr>
              <w:lastRenderedPageBreak/>
              <w:t>"Формирование современной городской среды"</w:t>
            </w:r>
          </w:p>
        </w:tc>
        <w:tc>
          <w:tcPr>
            <w:tcW w:w="80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lastRenderedPageBreak/>
              <w:t>992</w:t>
            </w:r>
          </w:p>
        </w:tc>
        <w:tc>
          <w:tcPr>
            <w:tcW w:w="64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20 1 00 00000</w:t>
            </w:r>
          </w:p>
        </w:tc>
        <w:tc>
          <w:tcPr>
            <w:tcW w:w="840" w:type="dxa"/>
            <w:tcBorders>
              <w:top w:val="single" w:sz="4" w:space="0" w:color="auto"/>
              <w:left w:val="nil"/>
              <w:bottom w:val="nil"/>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w:t>
            </w:r>
          </w:p>
        </w:tc>
      </w:tr>
      <w:tr w:rsidR="007B44E1" w:rsidRPr="00E75D18" w:rsidTr="00127E2E">
        <w:trPr>
          <w:trHeight w:val="16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lastRenderedPageBreak/>
              <w:t> </w:t>
            </w:r>
          </w:p>
        </w:tc>
        <w:tc>
          <w:tcPr>
            <w:tcW w:w="3001" w:type="dxa"/>
            <w:tcBorders>
              <w:top w:val="single" w:sz="4" w:space="0" w:color="auto"/>
              <w:left w:val="nil"/>
              <w:bottom w:val="nil"/>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Реализация мероприятий муниципальной программы муниципального образования «Формирование современной городской среды»</w:t>
            </w:r>
          </w:p>
        </w:tc>
        <w:tc>
          <w:tcPr>
            <w:tcW w:w="80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20 1 00 05550</w:t>
            </w:r>
          </w:p>
        </w:tc>
        <w:tc>
          <w:tcPr>
            <w:tcW w:w="840" w:type="dxa"/>
            <w:tcBorders>
              <w:top w:val="single" w:sz="4" w:space="0" w:color="auto"/>
              <w:left w:val="nil"/>
              <w:bottom w:val="nil"/>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single" w:sz="4" w:space="0" w:color="auto"/>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05</w:t>
            </w:r>
          </w:p>
        </w:tc>
        <w:tc>
          <w:tcPr>
            <w:tcW w:w="700" w:type="dxa"/>
            <w:tcBorders>
              <w:top w:val="single" w:sz="4" w:space="0" w:color="auto"/>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03</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20 1 00 05550</w:t>
            </w:r>
          </w:p>
        </w:tc>
        <w:tc>
          <w:tcPr>
            <w:tcW w:w="840" w:type="dxa"/>
            <w:tcBorders>
              <w:top w:val="single" w:sz="4" w:space="0" w:color="auto"/>
              <w:left w:val="nil"/>
              <w:bottom w:val="nil"/>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b/>
                <w:bCs/>
              </w:rPr>
            </w:pPr>
            <w:r w:rsidRPr="00E75D18">
              <w:rPr>
                <w:rFonts w:ascii="Arial" w:hAnsi="Arial" w:cs="Arial"/>
                <w:b/>
                <w:bCs/>
              </w:rPr>
              <w:t>Образование</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b/>
                <w:bCs/>
              </w:rPr>
            </w:pPr>
            <w:r w:rsidRPr="00E75D18">
              <w:rPr>
                <w:rFonts w:ascii="Arial" w:hAnsi="Arial" w:cs="Arial"/>
                <w:b/>
                <w:bCs/>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00</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57,00</w:t>
            </w:r>
          </w:p>
        </w:tc>
      </w:tr>
      <w:tr w:rsidR="007B44E1" w:rsidRPr="00E75D18" w:rsidTr="00127E2E">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nil"/>
              <w:right w:val="nil"/>
            </w:tcBorders>
            <w:shd w:val="clear" w:color="auto" w:fill="auto"/>
            <w:vAlign w:val="bottom"/>
            <w:hideMark/>
          </w:tcPr>
          <w:p w:rsidR="007B44E1" w:rsidRPr="00E75D18" w:rsidRDefault="007B44E1" w:rsidP="00127E2E">
            <w:pPr>
              <w:rPr>
                <w:rFonts w:ascii="Arial" w:hAnsi="Arial" w:cs="Arial"/>
              </w:rPr>
            </w:pPr>
            <w:r w:rsidRPr="00E75D18">
              <w:rPr>
                <w:rFonts w:ascii="Arial" w:hAnsi="Arial" w:cs="Arial"/>
              </w:rPr>
              <w:t>Профессиональная подготовка, переподготовка и повышение квалификации</w:t>
            </w:r>
          </w:p>
        </w:tc>
        <w:tc>
          <w:tcPr>
            <w:tcW w:w="800" w:type="dxa"/>
            <w:tcBorders>
              <w:top w:val="nil"/>
              <w:left w:val="single" w:sz="4" w:space="0" w:color="auto"/>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35,00</w:t>
            </w:r>
          </w:p>
        </w:tc>
      </w:tr>
      <w:tr w:rsidR="007B44E1" w:rsidRPr="00E75D18"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single" w:sz="4" w:space="0" w:color="auto"/>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Муниципальная программа муниципального образования «Развитие культуры»</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15,00</w:t>
            </w:r>
          </w:p>
        </w:tc>
      </w:tr>
      <w:tr w:rsidR="007B44E1" w:rsidRPr="00E75D18" w:rsidTr="00127E2E">
        <w:trPr>
          <w:trHeight w:val="16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Основные мероприятия муниципальной программы муниципального образования «Развитие культуры»</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07 1 00 00000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15,00</w:t>
            </w:r>
          </w:p>
        </w:tc>
      </w:tr>
      <w:tr w:rsidR="007B44E1" w:rsidRPr="00E75D18" w:rsidTr="00127E2E">
        <w:trPr>
          <w:trHeight w:val="7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Обеспечение деятельности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07 1 01 00000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15,00</w:t>
            </w:r>
          </w:p>
        </w:tc>
      </w:tr>
      <w:tr w:rsidR="007B44E1" w:rsidRPr="00E75D18" w:rsidTr="00127E2E">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Расходы на обеспечение деятельности (оказание услуг)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07 1 01 00590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15,00</w:t>
            </w:r>
          </w:p>
        </w:tc>
      </w:tr>
      <w:tr w:rsidR="007B44E1" w:rsidRPr="00E75D18" w:rsidTr="00127E2E">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07 1 01 00590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15,00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lastRenderedPageBreak/>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Муниципальная программа муниципального образования «Развитие муниципальной службы»</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20,00</w:t>
            </w:r>
          </w:p>
        </w:tc>
      </w:tr>
      <w:tr w:rsidR="007B44E1" w:rsidRPr="00E75D18"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Основные мероприятия муниципальной программы муниципального образования «Развитие муниципальной службы»</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10 1 00 00000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20,00</w:t>
            </w:r>
          </w:p>
        </w:tc>
      </w:tr>
      <w:tr w:rsidR="007B44E1" w:rsidRPr="00E75D18" w:rsidTr="00127E2E">
        <w:trPr>
          <w:trHeight w:val="18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xml:space="preserve">Профессиональная переподготовка, повышение квалификации и краткосрочное </w:t>
            </w:r>
            <w:proofErr w:type="gramStart"/>
            <w:r w:rsidRPr="00E75D18">
              <w:rPr>
                <w:rFonts w:ascii="Arial" w:hAnsi="Arial" w:cs="Arial"/>
              </w:rPr>
              <w:t>обучение по</w:t>
            </w:r>
            <w:proofErr w:type="gramEnd"/>
            <w:r w:rsidRPr="00E75D18">
              <w:rPr>
                <w:rFonts w:ascii="Arial" w:hAnsi="Arial" w:cs="Arial"/>
              </w:rPr>
              <w:t xml:space="preserve"> профильным направлениям деятельности муниципальных служащих</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10 1 01 00000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Мероприятия по переподготовке и повышению квалификации кадров</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10 1 01 10200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05</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10 1 01 10200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xml:space="preserve">Молодежная политика </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22,00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Муниципальная программа муниципального образования «Дети Кубани»</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Основные мероприятия муниципальной программы муниципального образования «Дети Кубани»</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03 1 00 00000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Организация отдыха, оздоровления и занятости детей и подростков</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03 1 03 00000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xml:space="preserve">Реализация мероприятий муниципальной программы муниципального </w:t>
            </w:r>
            <w:r w:rsidRPr="00E75D18">
              <w:rPr>
                <w:rFonts w:ascii="Arial" w:hAnsi="Arial" w:cs="Arial"/>
              </w:rPr>
              <w:lastRenderedPageBreak/>
              <w:t>образования «Дети Кубани»</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lastRenderedPageBreak/>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03 1 03 10250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lastRenderedPageBreak/>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03 1 03 10250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12,00</w:t>
            </w:r>
          </w:p>
        </w:tc>
      </w:tr>
      <w:tr w:rsidR="007B44E1" w:rsidRPr="00E75D18" w:rsidTr="00127E2E">
        <w:trPr>
          <w:trHeight w:val="16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Муниципальная программа муниципального образования «Молодежь Кубани»</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11 0 00 00000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Основные мероприятия муниципальной программы муниципального образования «Молодежь Кубани»</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11 1 00 00000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Проведение мероприятий в сфере реализации молодежной политики</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11 1 01 00000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10,00</w:t>
            </w:r>
          </w:p>
        </w:tc>
      </w:tr>
      <w:tr w:rsidR="007B44E1" w:rsidRPr="00E75D18" w:rsidTr="00127E2E">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Реализация мероприятий муниципальной программы муниципального образования «Молодежь Кубани»</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11 1 01 10240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11 1 01 10240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10,00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b/>
                <w:bCs/>
              </w:rPr>
            </w:pPr>
            <w:r w:rsidRPr="00E75D18">
              <w:rPr>
                <w:rFonts w:ascii="Arial" w:hAnsi="Arial" w:cs="Arial"/>
                <w:b/>
                <w:bCs/>
              </w:rPr>
              <w:t>Культура, кинематография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b/>
                <w:bCs/>
              </w:rPr>
            </w:pPr>
            <w:r w:rsidRPr="00E75D18">
              <w:rPr>
                <w:rFonts w:ascii="Arial" w:hAnsi="Arial" w:cs="Arial"/>
                <w:b/>
                <w:bCs/>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08</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00</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10158,00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Культура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10158,00</w:t>
            </w:r>
          </w:p>
        </w:tc>
      </w:tr>
      <w:tr w:rsidR="007B44E1" w:rsidRPr="00E75D18" w:rsidTr="00127E2E">
        <w:trPr>
          <w:trHeight w:val="15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Муниципальная программа муниципального образования «Развитие культуры»</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10158,00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Основные мероприятия муниципальной программы муниципального образования «Развитие культуры»</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07 1 00 00000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10158,00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lastRenderedPageBreak/>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Обеспечение деятельности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07 1 01 00000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10108,00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Расходы на обеспечение деятельности (оказание услуг)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07 1 01 00590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10108,00</w:t>
            </w:r>
          </w:p>
        </w:tc>
      </w:tr>
      <w:tr w:rsidR="007B44E1" w:rsidRPr="00E75D18" w:rsidTr="00127E2E">
        <w:trPr>
          <w:trHeight w:val="23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07 1 01 00590</w:t>
            </w:r>
          </w:p>
        </w:tc>
        <w:tc>
          <w:tcPr>
            <w:tcW w:w="840" w:type="dxa"/>
            <w:tcBorders>
              <w:top w:val="nil"/>
              <w:left w:val="nil"/>
              <w:bottom w:val="single" w:sz="4" w:space="0" w:color="auto"/>
              <w:right w:val="nil"/>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100</w:t>
            </w:r>
          </w:p>
        </w:tc>
        <w:tc>
          <w:tcPr>
            <w:tcW w:w="1428" w:type="dxa"/>
            <w:tcBorders>
              <w:top w:val="nil"/>
              <w:left w:val="single" w:sz="4" w:space="0" w:color="auto"/>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8900,00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07 1 01 00590</w:t>
            </w:r>
          </w:p>
        </w:tc>
        <w:tc>
          <w:tcPr>
            <w:tcW w:w="840" w:type="dxa"/>
            <w:tcBorders>
              <w:top w:val="nil"/>
              <w:left w:val="nil"/>
              <w:bottom w:val="single" w:sz="4" w:space="0" w:color="auto"/>
              <w:right w:val="nil"/>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single" w:sz="4" w:space="0" w:color="auto"/>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1203,00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07 1 01 00590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800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Обеспечение реализации муниципальной программы и прочие мероприятия в области культуры</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07 1 02 00000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w:t>
            </w:r>
          </w:p>
        </w:tc>
      </w:tr>
      <w:tr w:rsidR="007B44E1" w:rsidRPr="00E75D18" w:rsidTr="00127E2E">
        <w:trPr>
          <w:trHeight w:val="11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Реализация мероприятий муниципальной программы муниципального образования «Развитие культуры»</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07 1 02 10230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nil"/>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nil"/>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08</w:t>
            </w:r>
          </w:p>
        </w:tc>
        <w:tc>
          <w:tcPr>
            <w:tcW w:w="700" w:type="dxa"/>
            <w:tcBorders>
              <w:top w:val="nil"/>
              <w:left w:val="nil"/>
              <w:bottom w:val="nil"/>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07 1 02 10230</w:t>
            </w:r>
          </w:p>
        </w:tc>
        <w:tc>
          <w:tcPr>
            <w:tcW w:w="840" w:type="dxa"/>
            <w:tcBorders>
              <w:top w:val="nil"/>
              <w:left w:val="nil"/>
              <w:bottom w:val="nil"/>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50,00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b/>
                <w:bCs/>
              </w:rPr>
            </w:pPr>
            <w:r w:rsidRPr="00E75D18">
              <w:rPr>
                <w:rFonts w:ascii="Arial" w:hAnsi="Arial" w:cs="Arial"/>
                <w:b/>
                <w:bCs/>
              </w:rPr>
              <w:t>Социальная политика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b/>
                <w:bCs/>
              </w:rPr>
            </w:pPr>
            <w:r w:rsidRPr="00E75D18">
              <w:rPr>
                <w:rFonts w:ascii="Arial" w:hAnsi="Arial" w:cs="Arial"/>
                <w:b/>
                <w:bCs/>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10</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00</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112,00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rPr>
            </w:pPr>
            <w:r w:rsidRPr="00E75D18">
              <w:rPr>
                <w:rFonts w:ascii="Arial" w:hAnsi="Arial" w:cs="Arial"/>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Пенсионное обеспечение</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72,00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rPr>
            </w:pPr>
            <w:r w:rsidRPr="00E75D18">
              <w:rPr>
                <w:rFonts w:ascii="Arial" w:hAnsi="Arial" w:cs="Arial"/>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xml:space="preserve">Муниципальная программа муниципального образования </w:t>
            </w:r>
            <w:r w:rsidRPr="00E75D18">
              <w:rPr>
                <w:rFonts w:ascii="Arial" w:hAnsi="Arial" w:cs="Arial"/>
              </w:rPr>
              <w:lastRenderedPageBreak/>
              <w:t>«Социальная поддержка граждан»</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lastRenderedPageBreak/>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72,00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rPr>
            </w:pPr>
            <w:r w:rsidRPr="00E75D18">
              <w:rPr>
                <w:rFonts w:ascii="Arial" w:hAnsi="Arial" w:cs="Arial"/>
              </w:rPr>
              <w:lastRenderedPageBreak/>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Развитие мер социальной поддержки отдельных категорий граждан</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02 1 00 00000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72,00</w:t>
            </w:r>
          </w:p>
        </w:tc>
      </w:tr>
      <w:tr w:rsidR="007B44E1" w:rsidRPr="00E75D18" w:rsidTr="00127E2E">
        <w:trPr>
          <w:trHeight w:val="8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rPr>
            </w:pPr>
            <w:r w:rsidRPr="00E75D18">
              <w:rPr>
                <w:rFonts w:ascii="Arial" w:hAnsi="Arial" w:cs="Arial"/>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Меры социальной поддержки отдельной категории пенсионеров</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 </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02 1 01 00000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72,00</w:t>
            </w:r>
          </w:p>
        </w:tc>
      </w:tr>
      <w:tr w:rsidR="007B44E1" w:rsidRPr="00E75D18" w:rsidTr="00127E2E">
        <w:trPr>
          <w:trHeight w:val="8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rPr>
            </w:pPr>
            <w:r w:rsidRPr="00E75D18">
              <w:rPr>
                <w:rFonts w:ascii="Arial" w:hAnsi="Arial" w:cs="Arial"/>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xml:space="preserve">Выплата дополнительного материального обеспечения, доплаты к пенсиям </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02 1 01 10810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72,00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rPr>
            </w:pPr>
            <w:r w:rsidRPr="00E75D18">
              <w:rPr>
                <w:rFonts w:ascii="Arial" w:hAnsi="Arial" w:cs="Arial"/>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02 1 01 10810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72,00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Другие вопросы в области социальной политики</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40,00</w:t>
            </w:r>
          </w:p>
        </w:tc>
      </w:tr>
      <w:tr w:rsidR="007B44E1" w:rsidRPr="00E75D18" w:rsidTr="00127E2E">
        <w:trPr>
          <w:trHeight w:val="16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Муниципальная программа муниципального образования «Социальная поддержка граждан»</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40,00</w:t>
            </w:r>
          </w:p>
        </w:tc>
      </w:tr>
      <w:tr w:rsidR="007B44E1" w:rsidRPr="00E75D18" w:rsidTr="00127E2E">
        <w:trPr>
          <w:trHeight w:val="8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Поддержка социально ориентированных некоммерческих организаций</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02 2 00 00000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40,00</w:t>
            </w:r>
          </w:p>
        </w:tc>
      </w:tr>
      <w:tr w:rsidR="007B44E1" w:rsidRPr="00E75D18" w:rsidTr="00127E2E">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02 2 01 00000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40,00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Мероприятия по поддержке социально ориентированных некоммерческих организаций</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02 2 01 10160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40,00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06</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02 2 01 10160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40,00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b/>
                <w:bCs/>
              </w:rPr>
            </w:pPr>
            <w:r w:rsidRPr="00E75D18">
              <w:rPr>
                <w:rFonts w:ascii="Arial" w:hAnsi="Arial" w:cs="Arial"/>
                <w:b/>
                <w:bCs/>
              </w:rPr>
              <w:t>Физическая культура и спорт</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b/>
                <w:bCs/>
              </w:rPr>
            </w:pPr>
            <w:r w:rsidRPr="00E75D18">
              <w:rPr>
                <w:rFonts w:ascii="Arial" w:hAnsi="Arial" w:cs="Arial"/>
                <w:b/>
                <w:bCs/>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11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00</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10,00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lastRenderedPageBreak/>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xml:space="preserve">Физическая культура </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10,00</w:t>
            </w:r>
          </w:p>
        </w:tc>
      </w:tr>
      <w:tr w:rsidR="007B44E1" w:rsidRPr="00E75D18" w:rsidTr="00127E2E">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Муниципальная программа муниципального образования «Развитие физической культуры и массового спорта»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08 0 00 00000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10,00</w:t>
            </w:r>
          </w:p>
        </w:tc>
      </w:tr>
      <w:tr w:rsidR="007B44E1" w:rsidRPr="00E75D18" w:rsidTr="00127E2E">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Основные мероприятия муниципальной программы муниципального образования «Развитие физической культуры и массового спорта»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08 1 00 00000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10,00</w:t>
            </w:r>
          </w:p>
        </w:tc>
      </w:tr>
      <w:tr w:rsidR="007B44E1" w:rsidRPr="00E75D18" w:rsidTr="00127E2E">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Создание условий, обеспечивающих возможность систематически заниматься физической культурой и спортом</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08 1 01 00000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10,00</w:t>
            </w:r>
          </w:p>
        </w:tc>
      </w:tr>
      <w:tr w:rsidR="007B44E1" w:rsidRPr="00E75D18" w:rsidTr="00127E2E">
        <w:trPr>
          <w:trHeight w:val="15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Реализация мероприятий муниципальной программы муниципального образования «Развитие физической культуры и массового спорта»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08 1 01 10120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10,00</w:t>
            </w:r>
          </w:p>
        </w:tc>
      </w:tr>
      <w:tr w:rsidR="007B44E1" w:rsidRPr="00E75D18" w:rsidTr="00127E2E">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11</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08 1 01 10120</w:t>
            </w:r>
          </w:p>
        </w:tc>
        <w:tc>
          <w:tcPr>
            <w:tcW w:w="8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200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10,00</w:t>
            </w:r>
          </w:p>
        </w:tc>
      </w:tr>
      <w:tr w:rsidR="007B44E1" w:rsidRPr="00E75D18" w:rsidTr="00127E2E">
        <w:trPr>
          <w:trHeight w:val="4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b/>
                <w:bCs/>
              </w:rPr>
            </w:pPr>
            <w:r w:rsidRPr="00E75D18">
              <w:rPr>
                <w:rFonts w:ascii="Arial" w:hAnsi="Arial" w:cs="Arial"/>
                <w:b/>
                <w:bCs/>
              </w:rPr>
              <w:t>Обслуживание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b/>
                <w:bCs/>
              </w:rPr>
            </w:pPr>
            <w:r w:rsidRPr="00E75D18">
              <w:rPr>
                <w:rFonts w:ascii="Arial" w:hAnsi="Arial" w:cs="Arial"/>
                <w:b/>
                <w:bCs/>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13</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00</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b/>
                <w:bCs/>
              </w:rPr>
            </w:pPr>
            <w:r w:rsidRPr="00E75D18">
              <w:rPr>
                <w:rFonts w:ascii="Arial" w:hAnsi="Arial" w:cs="Arial"/>
                <w:b/>
                <w:bCs/>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3,00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Обслуживание государственного внутреннего и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b/>
                <w:bCs/>
              </w:rPr>
            </w:pPr>
            <w:r w:rsidRPr="00E75D18">
              <w:rPr>
                <w:rFonts w:ascii="Arial" w:hAnsi="Arial" w:cs="Arial"/>
                <w:b/>
                <w:bCs/>
              </w:rPr>
              <w:t> </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b/>
                <w:bCs/>
              </w:rPr>
            </w:pPr>
            <w:r w:rsidRPr="00E75D18">
              <w:rPr>
                <w:rFonts w:ascii="Arial" w:hAnsi="Arial" w:cs="Arial"/>
                <w:b/>
                <w:bCs/>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3,00</w:t>
            </w:r>
          </w:p>
        </w:tc>
      </w:tr>
      <w:tr w:rsidR="007B44E1" w:rsidRPr="00E75D18" w:rsidTr="00127E2E">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Обслуживание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60 0 00 00000</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3,00</w:t>
            </w:r>
          </w:p>
        </w:tc>
      </w:tr>
      <w:tr w:rsidR="007B44E1" w:rsidRPr="00E75D18" w:rsidTr="00127E2E">
        <w:trPr>
          <w:trHeight w:val="8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Управление муниципальным долгом и муниципальными финансовыми активами</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60 1 00 00000</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Процентные платежи по муниципальному долгу</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60 1 00 10060</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 </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3,00</w:t>
            </w:r>
          </w:p>
        </w:tc>
      </w:tr>
      <w:tr w:rsidR="007B44E1" w:rsidRPr="00E75D18" w:rsidTr="00127E2E">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B44E1" w:rsidRPr="00E75D18" w:rsidRDefault="007B44E1" w:rsidP="00127E2E">
            <w:pPr>
              <w:jc w:val="right"/>
              <w:rPr>
                <w:rFonts w:ascii="Arial" w:hAnsi="Arial" w:cs="Arial"/>
                <w:b/>
                <w:bCs/>
              </w:rPr>
            </w:pPr>
            <w:r w:rsidRPr="00E75D18">
              <w:rPr>
                <w:rFonts w:ascii="Arial" w:hAnsi="Arial" w:cs="Arial"/>
                <w:b/>
                <w:bCs/>
              </w:rPr>
              <w:t> </w:t>
            </w:r>
          </w:p>
        </w:tc>
        <w:tc>
          <w:tcPr>
            <w:tcW w:w="3001" w:type="dxa"/>
            <w:tcBorders>
              <w:top w:val="nil"/>
              <w:left w:val="nil"/>
              <w:bottom w:val="single" w:sz="4" w:space="0" w:color="auto"/>
              <w:right w:val="single" w:sz="4" w:space="0" w:color="auto"/>
            </w:tcBorders>
            <w:shd w:val="clear" w:color="auto" w:fill="auto"/>
            <w:hideMark/>
          </w:tcPr>
          <w:p w:rsidR="007B44E1" w:rsidRPr="00E75D18" w:rsidRDefault="007B44E1" w:rsidP="00127E2E">
            <w:pPr>
              <w:rPr>
                <w:rFonts w:ascii="Arial" w:hAnsi="Arial" w:cs="Arial"/>
              </w:rPr>
            </w:pPr>
            <w:r w:rsidRPr="00E75D18">
              <w:rPr>
                <w:rFonts w:ascii="Arial" w:hAnsi="Arial" w:cs="Arial"/>
              </w:rPr>
              <w:t>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center"/>
              <w:rPr>
                <w:rFonts w:ascii="Arial" w:hAnsi="Arial" w:cs="Arial"/>
              </w:rPr>
            </w:pPr>
            <w:r w:rsidRPr="00E75D18">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13</w:t>
            </w:r>
          </w:p>
        </w:tc>
        <w:tc>
          <w:tcPr>
            <w:tcW w:w="700"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01</w:t>
            </w:r>
          </w:p>
        </w:tc>
        <w:tc>
          <w:tcPr>
            <w:tcW w:w="1404"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60 1 00 10060</w:t>
            </w:r>
          </w:p>
        </w:tc>
        <w:tc>
          <w:tcPr>
            <w:tcW w:w="840" w:type="dxa"/>
            <w:tcBorders>
              <w:top w:val="nil"/>
              <w:left w:val="nil"/>
              <w:bottom w:val="single" w:sz="4" w:space="0" w:color="auto"/>
              <w:right w:val="single" w:sz="4" w:space="0" w:color="auto"/>
            </w:tcBorders>
            <w:shd w:val="clear" w:color="auto" w:fill="auto"/>
            <w:hideMark/>
          </w:tcPr>
          <w:p w:rsidR="007B44E1" w:rsidRPr="00E75D18" w:rsidRDefault="007B44E1" w:rsidP="00127E2E">
            <w:pPr>
              <w:jc w:val="right"/>
              <w:rPr>
                <w:rFonts w:ascii="Arial" w:hAnsi="Arial" w:cs="Arial"/>
              </w:rPr>
            </w:pPr>
            <w:r w:rsidRPr="00E75D18">
              <w:rPr>
                <w:rFonts w:ascii="Arial" w:hAnsi="Arial" w:cs="Arial"/>
              </w:rPr>
              <w:t>700</w:t>
            </w:r>
          </w:p>
        </w:tc>
        <w:tc>
          <w:tcPr>
            <w:tcW w:w="1428" w:type="dxa"/>
            <w:tcBorders>
              <w:top w:val="nil"/>
              <w:left w:val="nil"/>
              <w:bottom w:val="single" w:sz="4" w:space="0" w:color="auto"/>
              <w:right w:val="single" w:sz="4" w:space="0" w:color="auto"/>
            </w:tcBorders>
            <w:shd w:val="clear" w:color="auto" w:fill="auto"/>
            <w:noWrap/>
            <w:hideMark/>
          </w:tcPr>
          <w:p w:rsidR="007B44E1" w:rsidRPr="00E75D18" w:rsidRDefault="007B44E1" w:rsidP="00127E2E">
            <w:pPr>
              <w:jc w:val="center"/>
              <w:rPr>
                <w:rFonts w:ascii="Arial" w:hAnsi="Arial" w:cs="Arial"/>
              </w:rPr>
            </w:pPr>
            <w:r w:rsidRPr="00E75D18">
              <w:rPr>
                <w:rFonts w:ascii="Arial" w:hAnsi="Arial" w:cs="Arial"/>
              </w:rPr>
              <w:t>3,00</w:t>
            </w:r>
          </w:p>
        </w:tc>
      </w:tr>
    </w:tbl>
    <w:p w:rsidR="007B44E1" w:rsidRDefault="007B44E1" w:rsidP="007B44E1">
      <w:pPr>
        <w:ind w:firstLine="567"/>
        <w:jc w:val="both"/>
        <w:rPr>
          <w:rFonts w:ascii="Arial" w:hAnsi="Arial" w:cs="Arial"/>
          <w:color w:val="000000" w:themeColor="text1"/>
        </w:rPr>
      </w:pPr>
    </w:p>
    <w:p w:rsidR="007B44E1" w:rsidRDefault="007B44E1" w:rsidP="007B44E1">
      <w:pPr>
        <w:ind w:firstLine="567"/>
        <w:jc w:val="both"/>
        <w:rPr>
          <w:rFonts w:ascii="Arial" w:hAnsi="Arial" w:cs="Arial"/>
          <w:color w:val="000000" w:themeColor="text1"/>
        </w:rPr>
      </w:pPr>
    </w:p>
    <w:p w:rsidR="007B44E1" w:rsidRDefault="007B44E1" w:rsidP="007B44E1">
      <w:pPr>
        <w:ind w:firstLine="567"/>
        <w:jc w:val="both"/>
        <w:rPr>
          <w:rFonts w:ascii="Arial" w:hAnsi="Arial" w:cs="Arial"/>
          <w:color w:val="000000" w:themeColor="text1"/>
        </w:rPr>
      </w:pPr>
    </w:p>
    <w:p w:rsidR="007B44E1" w:rsidRPr="006B222B" w:rsidRDefault="007B44E1" w:rsidP="007B44E1">
      <w:pPr>
        <w:ind w:firstLine="567"/>
        <w:jc w:val="both"/>
        <w:rPr>
          <w:rFonts w:ascii="Arial" w:hAnsi="Arial" w:cs="Arial"/>
        </w:rPr>
      </w:pPr>
      <w:r>
        <w:rPr>
          <w:rFonts w:ascii="Arial" w:hAnsi="Arial" w:cs="Arial"/>
        </w:rPr>
        <w:t>Г</w:t>
      </w:r>
      <w:r w:rsidRPr="006B222B">
        <w:rPr>
          <w:rFonts w:ascii="Arial" w:hAnsi="Arial" w:cs="Arial"/>
        </w:rPr>
        <w:t>лав</w:t>
      </w:r>
      <w:r>
        <w:rPr>
          <w:rFonts w:ascii="Arial" w:hAnsi="Arial" w:cs="Arial"/>
        </w:rPr>
        <w:t>а</w:t>
      </w:r>
    </w:p>
    <w:p w:rsidR="007B44E1" w:rsidRPr="006B222B" w:rsidRDefault="007B44E1" w:rsidP="007B44E1">
      <w:pPr>
        <w:ind w:firstLine="567"/>
        <w:jc w:val="both"/>
        <w:rPr>
          <w:rFonts w:ascii="Arial" w:hAnsi="Arial" w:cs="Arial"/>
        </w:rPr>
      </w:pPr>
      <w:r w:rsidRPr="006B222B">
        <w:rPr>
          <w:rFonts w:ascii="Arial" w:hAnsi="Arial" w:cs="Arial"/>
        </w:rPr>
        <w:t>Прочноокопского сельского поселения</w:t>
      </w:r>
    </w:p>
    <w:p w:rsidR="007B44E1" w:rsidRPr="006B222B" w:rsidRDefault="007B44E1" w:rsidP="007B44E1">
      <w:pPr>
        <w:ind w:firstLine="567"/>
        <w:jc w:val="both"/>
        <w:rPr>
          <w:rFonts w:ascii="Arial" w:hAnsi="Arial" w:cs="Arial"/>
        </w:rPr>
      </w:pPr>
      <w:r w:rsidRPr="006B222B">
        <w:rPr>
          <w:rFonts w:ascii="Arial" w:hAnsi="Arial" w:cs="Arial"/>
        </w:rPr>
        <w:t>Новокубанского района</w:t>
      </w:r>
    </w:p>
    <w:p w:rsidR="007B44E1" w:rsidRDefault="007B44E1" w:rsidP="007B44E1">
      <w:pPr>
        <w:ind w:firstLine="567"/>
        <w:jc w:val="both"/>
        <w:rPr>
          <w:rFonts w:ascii="Arial" w:hAnsi="Arial" w:cs="Arial"/>
        </w:rPr>
      </w:pPr>
      <w:r>
        <w:rPr>
          <w:rFonts w:ascii="Arial" w:hAnsi="Arial" w:cs="Arial"/>
        </w:rPr>
        <w:t>Р</w:t>
      </w:r>
      <w:r w:rsidRPr="006B222B">
        <w:rPr>
          <w:rFonts w:ascii="Arial" w:hAnsi="Arial" w:cs="Arial"/>
        </w:rPr>
        <w:t>.</w:t>
      </w:r>
      <w:r>
        <w:rPr>
          <w:rFonts w:ascii="Arial" w:hAnsi="Arial" w:cs="Arial"/>
        </w:rPr>
        <w:t>Ю</w:t>
      </w:r>
      <w:r w:rsidRPr="006B222B">
        <w:rPr>
          <w:rFonts w:ascii="Arial" w:hAnsi="Arial" w:cs="Arial"/>
        </w:rPr>
        <w:t>.</w:t>
      </w:r>
      <w:r>
        <w:rPr>
          <w:rFonts w:ascii="Arial" w:hAnsi="Arial" w:cs="Arial"/>
        </w:rPr>
        <w:t>Лысенко</w:t>
      </w: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6B222B" w:rsidRDefault="007B44E1" w:rsidP="007B44E1">
      <w:pPr>
        <w:ind w:firstLine="567"/>
        <w:jc w:val="both"/>
        <w:rPr>
          <w:rFonts w:ascii="Arial" w:eastAsia="Calibri" w:hAnsi="Arial" w:cs="Arial"/>
        </w:rPr>
      </w:pPr>
      <w:r>
        <w:rPr>
          <w:rFonts w:ascii="Arial" w:eastAsia="Calibri" w:hAnsi="Arial" w:cs="Arial"/>
        </w:rPr>
        <w:t>Приложение № 7</w:t>
      </w:r>
    </w:p>
    <w:p w:rsidR="007B44E1" w:rsidRPr="006B222B" w:rsidRDefault="007B44E1" w:rsidP="007B44E1">
      <w:pPr>
        <w:ind w:firstLine="567"/>
        <w:jc w:val="both"/>
        <w:rPr>
          <w:rFonts w:ascii="Arial" w:eastAsia="Calibri" w:hAnsi="Arial" w:cs="Arial"/>
        </w:rPr>
      </w:pPr>
      <w:r>
        <w:rPr>
          <w:rFonts w:ascii="Arial" w:eastAsia="Calibri" w:hAnsi="Arial" w:cs="Arial"/>
        </w:rPr>
        <w:t xml:space="preserve">к </w:t>
      </w:r>
      <w:r w:rsidRPr="006B222B">
        <w:rPr>
          <w:rFonts w:ascii="Arial" w:eastAsia="Calibri" w:hAnsi="Arial" w:cs="Arial"/>
        </w:rPr>
        <w:t xml:space="preserve">решению Совета </w:t>
      </w:r>
    </w:p>
    <w:p w:rsidR="007B44E1" w:rsidRDefault="007B44E1" w:rsidP="007B44E1">
      <w:pPr>
        <w:ind w:firstLine="567"/>
        <w:jc w:val="both"/>
        <w:rPr>
          <w:rFonts w:ascii="Arial" w:eastAsia="Calibri" w:hAnsi="Arial" w:cs="Arial"/>
        </w:rPr>
      </w:pPr>
      <w:r w:rsidRPr="006B222B">
        <w:rPr>
          <w:rFonts w:ascii="Arial" w:eastAsia="Calibri" w:hAnsi="Arial" w:cs="Arial"/>
        </w:rPr>
        <w:t xml:space="preserve">Прочноокопского сельского поселения </w:t>
      </w:r>
    </w:p>
    <w:p w:rsidR="007B44E1" w:rsidRPr="006B222B" w:rsidRDefault="007B44E1" w:rsidP="007B44E1">
      <w:pPr>
        <w:ind w:firstLine="567"/>
        <w:jc w:val="both"/>
        <w:rPr>
          <w:rFonts w:ascii="Arial" w:eastAsia="Calibri" w:hAnsi="Arial" w:cs="Arial"/>
        </w:rPr>
      </w:pPr>
      <w:r w:rsidRPr="006B222B">
        <w:rPr>
          <w:rFonts w:ascii="Arial" w:eastAsia="Calibri" w:hAnsi="Arial" w:cs="Arial"/>
        </w:rPr>
        <w:t xml:space="preserve">Новокубанского района </w:t>
      </w:r>
    </w:p>
    <w:p w:rsidR="007B44E1" w:rsidRDefault="007B44E1" w:rsidP="007B44E1">
      <w:pPr>
        <w:ind w:firstLine="567"/>
        <w:jc w:val="both"/>
        <w:rPr>
          <w:rFonts w:ascii="Arial" w:hAnsi="Arial" w:cs="Arial"/>
          <w:color w:val="000000" w:themeColor="text1"/>
        </w:rPr>
      </w:pPr>
      <w:r w:rsidRPr="006B222B">
        <w:rPr>
          <w:rFonts w:ascii="Arial" w:hAnsi="Arial" w:cs="Arial"/>
        </w:rPr>
        <w:t xml:space="preserve">от </w:t>
      </w:r>
      <w:r>
        <w:rPr>
          <w:rFonts w:ascii="Arial" w:hAnsi="Arial" w:cs="Arial"/>
          <w:color w:val="000000" w:themeColor="text1"/>
        </w:rPr>
        <w:t>20</w:t>
      </w:r>
      <w:r w:rsidRPr="00E07804">
        <w:rPr>
          <w:rFonts w:ascii="Arial" w:hAnsi="Arial" w:cs="Arial"/>
          <w:color w:val="000000" w:themeColor="text1"/>
        </w:rPr>
        <w:t>.</w:t>
      </w:r>
      <w:r>
        <w:rPr>
          <w:rFonts w:ascii="Arial" w:hAnsi="Arial" w:cs="Arial"/>
          <w:color w:val="000000" w:themeColor="text1"/>
        </w:rPr>
        <w:t>12</w:t>
      </w:r>
      <w:r w:rsidRPr="00E07804">
        <w:rPr>
          <w:rFonts w:ascii="Arial" w:hAnsi="Arial" w:cs="Arial"/>
          <w:color w:val="000000" w:themeColor="text1"/>
        </w:rPr>
        <w:t>.2023 г. № 1</w:t>
      </w:r>
      <w:r>
        <w:rPr>
          <w:rFonts w:ascii="Arial" w:hAnsi="Arial" w:cs="Arial"/>
          <w:color w:val="000000" w:themeColor="text1"/>
        </w:rPr>
        <w:t>90</w:t>
      </w:r>
    </w:p>
    <w:p w:rsidR="007B44E1" w:rsidRDefault="007B44E1" w:rsidP="007B44E1">
      <w:pPr>
        <w:ind w:firstLine="567"/>
        <w:jc w:val="both"/>
        <w:rPr>
          <w:rFonts w:ascii="Arial" w:hAnsi="Arial" w:cs="Arial"/>
          <w:color w:val="000000" w:themeColor="text1"/>
        </w:rPr>
      </w:pPr>
    </w:p>
    <w:p w:rsidR="007B44E1" w:rsidRDefault="007B44E1" w:rsidP="007B44E1">
      <w:pPr>
        <w:ind w:firstLine="567"/>
        <w:jc w:val="both"/>
        <w:rPr>
          <w:rFonts w:ascii="Arial" w:hAnsi="Arial" w:cs="Arial"/>
          <w:color w:val="000000" w:themeColor="text1"/>
        </w:rPr>
      </w:pPr>
    </w:p>
    <w:p w:rsidR="007B44E1" w:rsidRDefault="007B44E1" w:rsidP="007B44E1">
      <w:pPr>
        <w:ind w:firstLine="567"/>
        <w:jc w:val="both"/>
        <w:rPr>
          <w:rFonts w:ascii="Arial" w:hAnsi="Arial" w:cs="Arial"/>
          <w:color w:val="000000" w:themeColor="text1"/>
        </w:rPr>
      </w:pPr>
    </w:p>
    <w:p w:rsidR="007B44E1" w:rsidRPr="00E75D18" w:rsidRDefault="007B44E1" w:rsidP="007B44E1">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rPr>
      </w:pPr>
      <w:r w:rsidRPr="00E75D18">
        <w:rPr>
          <w:rFonts w:ascii="Arial" w:hAnsi="Arial" w:cs="Arial"/>
          <w:b/>
          <w:color w:val="000000"/>
          <w:spacing w:val="-2"/>
        </w:rPr>
        <w:t xml:space="preserve">Источники внутреннего финансирования дефицита бюджета Прочноокопского сельского поселения Новокубанского района, перечень </w:t>
      </w:r>
      <w:proofErr w:type="gramStart"/>
      <w:r w:rsidRPr="00E75D18">
        <w:rPr>
          <w:rFonts w:ascii="Arial" w:hAnsi="Arial" w:cs="Arial"/>
          <w:b/>
          <w:color w:val="000000"/>
          <w:spacing w:val="-2"/>
        </w:rPr>
        <w:t>статей источников финансирования дефицитов бюджетов</w:t>
      </w:r>
      <w:proofErr w:type="gramEnd"/>
      <w:r w:rsidRPr="00E75D18">
        <w:rPr>
          <w:rFonts w:ascii="Arial" w:hAnsi="Arial" w:cs="Arial"/>
          <w:b/>
          <w:color w:val="000000"/>
          <w:spacing w:val="-2"/>
        </w:rPr>
        <w:t xml:space="preserve"> на 2024 год</w:t>
      </w:r>
    </w:p>
    <w:p w:rsidR="007B44E1" w:rsidRPr="00E75D18" w:rsidRDefault="007B44E1" w:rsidP="007B44E1">
      <w:pPr>
        <w:widowControl w:val="0"/>
        <w:shd w:val="clear" w:color="auto" w:fill="FFFFFF"/>
        <w:tabs>
          <w:tab w:val="num" w:pos="0"/>
        </w:tabs>
        <w:autoSpaceDE w:val="0"/>
        <w:autoSpaceDN w:val="0"/>
        <w:adjustRightInd w:val="0"/>
        <w:ind w:right="11" w:firstLine="1134"/>
        <w:jc w:val="right"/>
        <w:rPr>
          <w:rFonts w:ascii="Arial" w:hAnsi="Arial" w:cs="Arial"/>
        </w:rPr>
      </w:pPr>
    </w:p>
    <w:tbl>
      <w:tblPr>
        <w:tblW w:w="9487" w:type="dxa"/>
        <w:tblInd w:w="250" w:type="dxa"/>
        <w:tblLook w:val="0000"/>
      </w:tblPr>
      <w:tblGrid>
        <w:gridCol w:w="3646"/>
        <w:gridCol w:w="4271"/>
        <w:gridCol w:w="1570"/>
      </w:tblGrid>
      <w:tr w:rsidR="007B44E1" w:rsidRPr="00E75D18" w:rsidTr="00127E2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4E1" w:rsidRPr="00E75D18" w:rsidRDefault="007B44E1" w:rsidP="00127E2E">
            <w:pPr>
              <w:jc w:val="center"/>
              <w:rPr>
                <w:rFonts w:ascii="Arial" w:hAnsi="Arial" w:cs="Arial"/>
              </w:rPr>
            </w:pPr>
            <w:r w:rsidRPr="00E75D18">
              <w:rPr>
                <w:rFonts w:ascii="Arial" w:hAnsi="Arial" w:cs="Arial"/>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center"/>
              <w:rPr>
                <w:rFonts w:ascii="Arial" w:hAnsi="Arial" w:cs="Arial"/>
              </w:rPr>
            </w:pPr>
            <w:r w:rsidRPr="00E75D18">
              <w:rPr>
                <w:rFonts w:ascii="Arial" w:hAnsi="Arial" w:cs="Arial"/>
              </w:rPr>
              <w:t xml:space="preserve">Наименование групп, подгрупп, статей, подстатей, элементов, программ (подпрограмм), кодов экономической </w:t>
            </w:r>
            <w:proofErr w:type="gramStart"/>
            <w:r w:rsidRPr="00E75D18">
              <w:rPr>
                <w:rFonts w:ascii="Arial" w:hAnsi="Arial" w:cs="Arial"/>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center"/>
              <w:rPr>
                <w:rFonts w:ascii="Arial" w:hAnsi="Arial" w:cs="Arial"/>
              </w:rPr>
            </w:pPr>
            <w:r w:rsidRPr="00E75D18">
              <w:rPr>
                <w:rFonts w:ascii="Arial" w:hAnsi="Arial" w:cs="Arial"/>
              </w:rPr>
              <w:t>Сумма (тысяч рублей)</w:t>
            </w:r>
          </w:p>
        </w:tc>
      </w:tr>
      <w:tr w:rsidR="007B44E1" w:rsidRPr="00E75D18" w:rsidTr="00127E2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4E1" w:rsidRPr="00E75D18" w:rsidRDefault="007B44E1" w:rsidP="00127E2E">
            <w:pPr>
              <w:jc w:val="center"/>
              <w:rPr>
                <w:rFonts w:ascii="Arial" w:hAnsi="Arial" w:cs="Arial"/>
              </w:rPr>
            </w:pPr>
            <w:r w:rsidRPr="00E75D18">
              <w:rPr>
                <w:rFonts w:ascii="Arial" w:hAnsi="Arial" w:cs="Arial"/>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center"/>
              <w:rPr>
                <w:rFonts w:ascii="Arial" w:hAnsi="Arial" w:cs="Arial"/>
              </w:rPr>
            </w:pPr>
            <w:r w:rsidRPr="00E75D18">
              <w:rPr>
                <w:rFonts w:ascii="Arial" w:hAnsi="Arial" w:cs="Arial"/>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center"/>
              <w:rPr>
                <w:rFonts w:ascii="Arial" w:hAnsi="Arial" w:cs="Arial"/>
              </w:rPr>
            </w:pPr>
            <w:r w:rsidRPr="00E75D18">
              <w:rPr>
                <w:rFonts w:ascii="Arial" w:hAnsi="Arial" w:cs="Arial"/>
              </w:rPr>
              <w:t>3</w:t>
            </w:r>
          </w:p>
        </w:tc>
      </w:tr>
      <w:tr w:rsidR="007B44E1" w:rsidRPr="00E75D18" w:rsidTr="00127E2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4E1" w:rsidRPr="00E75D18" w:rsidRDefault="007B44E1" w:rsidP="00127E2E">
            <w:pPr>
              <w:ind w:right="-212"/>
              <w:jc w:val="center"/>
              <w:rPr>
                <w:rFonts w:ascii="Arial" w:hAnsi="Arial" w:cs="Arial"/>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7B44E1" w:rsidRPr="00E75D18" w:rsidRDefault="007B44E1" w:rsidP="00127E2E">
            <w:pPr>
              <w:jc w:val="both"/>
              <w:rPr>
                <w:rFonts w:ascii="Arial" w:hAnsi="Arial" w:cs="Arial"/>
              </w:rPr>
            </w:pPr>
            <w:r w:rsidRPr="00E75D18">
              <w:rPr>
                <w:rFonts w:ascii="Arial" w:hAnsi="Arial" w:cs="Arial"/>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7B44E1" w:rsidRPr="00E75D18" w:rsidRDefault="007B44E1" w:rsidP="00127E2E">
            <w:pPr>
              <w:jc w:val="center"/>
              <w:rPr>
                <w:rFonts w:ascii="Arial" w:hAnsi="Arial" w:cs="Arial"/>
              </w:rPr>
            </w:pPr>
            <w:r w:rsidRPr="00E75D18">
              <w:rPr>
                <w:rFonts w:ascii="Arial" w:hAnsi="Arial" w:cs="Arial"/>
              </w:rPr>
              <w:t>1700,0</w:t>
            </w:r>
          </w:p>
        </w:tc>
      </w:tr>
      <w:tr w:rsidR="007B44E1" w:rsidRPr="00E75D18" w:rsidTr="00127E2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4E1" w:rsidRPr="00E75D18" w:rsidRDefault="007B44E1" w:rsidP="00127E2E">
            <w:pPr>
              <w:jc w:val="center"/>
              <w:rPr>
                <w:rFonts w:ascii="Arial" w:hAnsi="Arial" w:cs="Arial"/>
              </w:rPr>
            </w:pPr>
            <w:r w:rsidRPr="00E75D18">
              <w:rPr>
                <w:rFonts w:ascii="Arial" w:hAnsi="Arial" w:cs="Arial"/>
              </w:rPr>
              <w:t xml:space="preserve">992 01 03 00 </w:t>
            </w:r>
            <w:proofErr w:type="spellStart"/>
            <w:r w:rsidRPr="00E75D18">
              <w:rPr>
                <w:rFonts w:ascii="Arial" w:hAnsi="Arial" w:cs="Arial"/>
              </w:rPr>
              <w:t>00</w:t>
            </w:r>
            <w:proofErr w:type="spellEnd"/>
            <w:r w:rsidRPr="00E75D18">
              <w:rPr>
                <w:rFonts w:ascii="Arial" w:hAnsi="Arial" w:cs="Arial"/>
              </w:rPr>
              <w:t xml:space="preserve"> </w:t>
            </w:r>
            <w:proofErr w:type="spellStart"/>
            <w:r w:rsidRPr="00E75D18">
              <w:rPr>
                <w:rFonts w:ascii="Arial" w:hAnsi="Arial" w:cs="Arial"/>
              </w:rPr>
              <w:t>00</w:t>
            </w:r>
            <w:proofErr w:type="spellEnd"/>
            <w:r w:rsidRPr="00E75D18">
              <w:rPr>
                <w:rFonts w:ascii="Arial" w:hAnsi="Arial" w:cs="Arial"/>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7B44E1" w:rsidRPr="00E75D18" w:rsidRDefault="007B44E1" w:rsidP="00127E2E">
            <w:pPr>
              <w:jc w:val="both"/>
              <w:rPr>
                <w:rFonts w:ascii="Arial" w:hAnsi="Arial" w:cs="Arial"/>
              </w:rPr>
            </w:pPr>
            <w:r w:rsidRPr="00E75D18">
              <w:rPr>
                <w:rFonts w:ascii="Arial" w:hAnsi="Arial" w:cs="Arial"/>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ind w:left="-87" w:right="-118"/>
              <w:jc w:val="center"/>
              <w:rPr>
                <w:rFonts w:ascii="Arial" w:hAnsi="Arial" w:cs="Arial"/>
              </w:rPr>
            </w:pPr>
            <w:r w:rsidRPr="00E75D18">
              <w:rPr>
                <w:rFonts w:ascii="Arial" w:hAnsi="Arial" w:cs="Arial"/>
              </w:rPr>
              <w:t>0,0</w:t>
            </w:r>
          </w:p>
        </w:tc>
      </w:tr>
      <w:tr w:rsidR="007B44E1" w:rsidRPr="00E75D18" w:rsidTr="00127E2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4E1" w:rsidRPr="00E75D18" w:rsidRDefault="007B44E1" w:rsidP="00127E2E">
            <w:pPr>
              <w:jc w:val="center"/>
              <w:rPr>
                <w:rFonts w:ascii="Arial" w:hAnsi="Arial" w:cs="Arial"/>
              </w:rPr>
            </w:pPr>
            <w:r w:rsidRPr="00E75D18">
              <w:rPr>
                <w:rFonts w:ascii="Arial" w:hAnsi="Arial" w:cs="Arial"/>
              </w:rPr>
              <w:t xml:space="preserve">992 01 03 00 </w:t>
            </w:r>
            <w:proofErr w:type="spellStart"/>
            <w:r w:rsidRPr="00E75D18">
              <w:rPr>
                <w:rFonts w:ascii="Arial" w:hAnsi="Arial" w:cs="Arial"/>
              </w:rPr>
              <w:t>00</w:t>
            </w:r>
            <w:proofErr w:type="spellEnd"/>
            <w:r w:rsidRPr="00E75D18">
              <w:rPr>
                <w:rFonts w:ascii="Arial" w:hAnsi="Arial" w:cs="Arial"/>
              </w:rPr>
              <w:t xml:space="preserve"> </w:t>
            </w:r>
            <w:proofErr w:type="spellStart"/>
            <w:r w:rsidRPr="00E75D18">
              <w:rPr>
                <w:rFonts w:ascii="Arial" w:hAnsi="Arial" w:cs="Arial"/>
              </w:rPr>
              <w:t>00</w:t>
            </w:r>
            <w:proofErr w:type="spellEnd"/>
            <w:r w:rsidRPr="00E75D18">
              <w:rPr>
                <w:rFonts w:ascii="Arial" w:hAnsi="Arial" w:cs="Arial"/>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7B44E1" w:rsidRPr="00E75D18" w:rsidRDefault="007B44E1" w:rsidP="00127E2E">
            <w:pPr>
              <w:jc w:val="both"/>
              <w:rPr>
                <w:rFonts w:ascii="Arial" w:hAnsi="Arial" w:cs="Arial"/>
              </w:rPr>
            </w:pPr>
            <w:r w:rsidRPr="00E75D18">
              <w:rPr>
                <w:rFonts w:ascii="Arial" w:hAnsi="Arial" w:cs="Arial"/>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7B44E1" w:rsidRPr="00E75D18" w:rsidRDefault="007B44E1" w:rsidP="00127E2E">
            <w:pPr>
              <w:jc w:val="center"/>
              <w:rPr>
                <w:rFonts w:ascii="Arial" w:hAnsi="Arial" w:cs="Arial"/>
              </w:rPr>
            </w:pPr>
            <w:r w:rsidRPr="00E75D18">
              <w:rPr>
                <w:rFonts w:ascii="Arial" w:hAnsi="Arial" w:cs="Arial"/>
              </w:rPr>
              <w:t>4900,0</w:t>
            </w:r>
          </w:p>
        </w:tc>
      </w:tr>
      <w:tr w:rsidR="007B44E1" w:rsidRPr="00E75D18" w:rsidTr="00127E2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4E1" w:rsidRPr="00E75D18" w:rsidRDefault="007B44E1" w:rsidP="00127E2E">
            <w:pPr>
              <w:jc w:val="center"/>
              <w:rPr>
                <w:rFonts w:ascii="Arial" w:hAnsi="Arial" w:cs="Arial"/>
              </w:rPr>
            </w:pPr>
            <w:r w:rsidRPr="00E75D18">
              <w:rPr>
                <w:rFonts w:ascii="Arial" w:hAnsi="Arial" w:cs="Arial"/>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7B44E1" w:rsidRPr="00E75D18" w:rsidRDefault="007B44E1" w:rsidP="00127E2E">
            <w:pPr>
              <w:jc w:val="both"/>
              <w:rPr>
                <w:rFonts w:ascii="Arial" w:hAnsi="Arial" w:cs="Arial"/>
              </w:rPr>
            </w:pPr>
            <w:r w:rsidRPr="00E75D18">
              <w:rPr>
                <w:rFonts w:ascii="Arial" w:hAnsi="Arial" w:cs="Arial"/>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7B44E1" w:rsidRPr="00E75D18" w:rsidRDefault="007B44E1" w:rsidP="00127E2E">
            <w:pPr>
              <w:jc w:val="center"/>
              <w:rPr>
                <w:rFonts w:ascii="Arial" w:hAnsi="Arial" w:cs="Arial"/>
              </w:rPr>
            </w:pPr>
            <w:r w:rsidRPr="00E75D18">
              <w:rPr>
                <w:rFonts w:ascii="Arial" w:hAnsi="Arial" w:cs="Arial"/>
              </w:rPr>
              <w:t>4900,0</w:t>
            </w:r>
          </w:p>
        </w:tc>
      </w:tr>
      <w:tr w:rsidR="007B44E1" w:rsidRPr="00E75D18" w:rsidTr="00127E2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4E1" w:rsidRPr="00E75D18" w:rsidRDefault="007B44E1" w:rsidP="00127E2E">
            <w:pPr>
              <w:ind w:right="-212"/>
              <w:rPr>
                <w:rFonts w:ascii="Arial" w:hAnsi="Arial" w:cs="Arial"/>
              </w:rPr>
            </w:pPr>
            <w:r w:rsidRPr="00E75D18">
              <w:rPr>
                <w:rFonts w:ascii="Arial" w:hAnsi="Arial" w:cs="Arial"/>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7B44E1" w:rsidRPr="00E75D18" w:rsidRDefault="007B44E1" w:rsidP="00127E2E">
            <w:pPr>
              <w:jc w:val="both"/>
              <w:rPr>
                <w:rFonts w:ascii="Arial" w:hAnsi="Arial" w:cs="Arial"/>
              </w:rPr>
            </w:pPr>
            <w:r w:rsidRPr="00E75D18">
              <w:rPr>
                <w:rFonts w:ascii="Arial" w:hAnsi="Arial" w:cs="Arial"/>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7B44E1" w:rsidRPr="00E75D18" w:rsidRDefault="007B44E1" w:rsidP="00127E2E">
            <w:pPr>
              <w:jc w:val="center"/>
              <w:rPr>
                <w:rFonts w:ascii="Arial" w:hAnsi="Arial" w:cs="Arial"/>
              </w:rPr>
            </w:pPr>
            <w:r w:rsidRPr="00E75D18">
              <w:rPr>
                <w:rFonts w:ascii="Arial" w:hAnsi="Arial" w:cs="Arial"/>
              </w:rPr>
              <w:t>3200,0</w:t>
            </w:r>
          </w:p>
        </w:tc>
      </w:tr>
      <w:tr w:rsidR="007B44E1" w:rsidRPr="00E75D18" w:rsidTr="00127E2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4E1" w:rsidRPr="00E75D18" w:rsidRDefault="007B44E1" w:rsidP="00127E2E">
            <w:pPr>
              <w:ind w:right="-212"/>
              <w:rPr>
                <w:rFonts w:ascii="Arial" w:hAnsi="Arial" w:cs="Arial"/>
              </w:rPr>
            </w:pPr>
            <w:r w:rsidRPr="00E75D18">
              <w:rPr>
                <w:rFonts w:ascii="Arial" w:hAnsi="Arial" w:cs="Arial"/>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7B44E1" w:rsidRPr="00E75D18" w:rsidRDefault="007B44E1" w:rsidP="00127E2E">
            <w:pPr>
              <w:jc w:val="both"/>
              <w:rPr>
                <w:rFonts w:ascii="Arial" w:hAnsi="Arial" w:cs="Arial"/>
              </w:rPr>
            </w:pPr>
            <w:r w:rsidRPr="00E75D18">
              <w:rPr>
                <w:rFonts w:ascii="Arial" w:hAnsi="Arial" w:cs="Arial"/>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center"/>
              <w:rPr>
                <w:rFonts w:ascii="Arial" w:hAnsi="Arial" w:cs="Arial"/>
              </w:rPr>
            </w:pPr>
            <w:r w:rsidRPr="00E75D18">
              <w:rPr>
                <w:rFonts w:ascii="Arial" w:hAnsi="Arial" w:cs="Arial"/>
              </w:rPr>
              <w:t>3200,0</w:t>
            </w:r>
          </w:p>
        </w:tc>
      </w:tr>
      <w:tr w:rsidR="007B44E1" w:rsidRPr="00E75D18" w:rsidTr="00127E2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4E1" w:rsidRPr="00E75D18" w:rsidRDefault="007B44E1" w:rsidP="00127E2E">
            <w:pPr>
              <w:jc w:val="center"/>
              <w:rPr>
                <w:rFonts w:ascii="Arial" w:hAnsi="Arial" w:cs="Arial"/>
              </w:rPr>
            </w:pPr>
            <w:r w:rsidRPr="00E75D18">
              <w:rPr>
                <w:rFonts w:ascii="Arial" w:hAnsi="Arial" w:cs="Arial"/>
              </w:rPr>
              <w:t xml:space="preserve">992 01 05 00 </w:t>
            </w:r>
            <w:proofErr w:type="spellStart"/>
            <w:r w:rsidRPr="00E75D18">
              <w:rPr>
                <w:rFonts w:ascii="Arial" w:hAnsi="Arial" w:cs="Arial"/>
              </w:rPr>
              <w:t>00</w:t>
            </w:r>
            <w:proofErr w:type="spellEnd"/>
            <w:r w:rsidRPr="00E75D18">
              <w:rPr>
                <w:rFonts w:ascii="Arial" w:hAnsi="Arial" w:cs="Arial"/>
              </w:rPr>
              <w:t xml:space="preserve"> </w:t>
            </w:r>
            <w:proofErr w:type="spellStart"/>
            <w:r w:rsidRPr="00E75D18">
              <w:rPr>
                <w:rFonts w:ascii="Arial" w:hAnsi="Arial" w:cs="Arial"/>
              </w:rPr>
              <w:t>00</w:t>
            </w:r>
            <w:proofErr w:type="spellEnd"/>
            <w:r w:rsidRPr="00E75D18">
              <w:rPr>
                <w:rFonts w:ascii="Arial" w:hAnsi="Arial" w:cs="Arial"/>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both"/>
              <w:rPr>
                <w:rFonts w:ascii="Arial" w:hAnsi="Arial" w:cs="Arial"/>
              </w:rPr>
            </w:pPr>
            <w:r w:rsidRPr="00E75D18">
              <w:rPr>
                <w:rFonts w:ascii="Arial" w:hAnsi="Arial" w:cs="Arial"/>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center"/>
              <w:rPr>
                <w:rFonts w:ascii="Arial" w:hAnsi="Arial" w:cs="Arial"/>
              </w:rPr>
            </w:pPr>
            <w:r w:rsidRPr="00E75D18">
              <w:rPr>
                <w:rFonts w:ascii="Arial" w:hAnsi="Arial" w:cs="Arial"/>
              </w:rPr>
              <w:t>0,0</w:t>
            </w:r>
          </w:p>
        </w:tc>
      </w:tr>
      <w:tr w:rsidR="007B44E1" w:rsidRPr="00E75D18" w:rsidTr="00127E2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4E1" w:rsidRPr="00E75D18" w:rsidRDefault="007B44E1" w:rsidP="00127E2E">
            <w:pPr>
              <w:jc w:val="center"/>
              <w:rPr>
                <w:rFonts w:ascii="Arial" w:hAnsi="Arial" w:cs="Arial"/>
              </w:rPr>
            </w:pPr>
            <w:r w:rsidRPr="00E75D18">
              <w:rPr>
                <w:rFonts w:ascii="Arial" w:hAnsi="Arial" w:cs="Arial"/>
              </w:rPr>
              <w:lastRenderedPageBreak/>
              <w:t xml:space="preserve">992 01 05 00 </w:t>
            </w:r>
            <w:proofErr w:type="spellStart"/>
            <w:r w:rsidRPr="00E75D18">
              <w:rPr>
                <w:rFonts w:ascii="Arial" w:hAnsi="Arial" w:cs="Arial"/>
              </w:rPr>
              <w:t>00</w:t>
            </w:r>
            <w:proofErr w:type="spellEnd"/>
            <w:r w:rsidRPr="00E75D18">
              <w:rPr>
                <w:rFonts w:ascii="Arial" w:hAnsi="Arial" w:cs="Arial"/>
              </w:rPr>
              <w:t xml:space="preserve"> </w:t>
            </w:r>
            <w:proofErr w:type="spellStart"/>
            <w:r w:rsidRPr="00E75D18">
              <w:rPr>
                <w:rFonts w:ascii="Arial" w:hAnsi="Arial" w:cs="Arial"/>
              </w:rPr>
              <w:t>00</w:t>
            </w:r>
            <w:proofErr w:type="spellEnd"/>
            <w:r w:rsidRPr="00E75D18">
              <w:rPr>
                <w:rFonts w:ascii="Arial" w:hAnsi="Arial" w:cs="Arial"/>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both"/>
              <w:rPr>
                <w:rFonts w:ascii="Arial" w:hAnsi="Arial" w:cs="Arial"/>
              </w:rPr>
            </w:pPr>
            <w:r w:rsidRPr="00E75D18">
              <w:rPr>
                <w:rFonts w:ascii="Arial" w:hAnsi="Arial" w:cs="Arial"/>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center"/>
              <w:rPr>
                <w:rFonts w:ascii="Arial" w:hAnsi="Arial" w:cs="Arial"/>
              </w:rPr>
            </w:pPr>
            <w:r w:rsidRPr="00E75D18">
              <w:rPr>
                <w:rFonts w:ascii="Arial" w:hAnsi="Arial" w:cs="Arial"/>
              </w:rPr>
              <w:t>-29035,8</w:t>
            </w:r>
          </w:p>
        </w:tc>
      </w:tr>
      <w:tr w:rsidR="007B44E1" w:rsidRPr="00E75D18" w:rsidTr="00127E2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4E1" w:rsidRPr="00E75D18" w:rsidRDefault="007B44E1" w:rsidP="00127E2E">
            <w:pPr>
              <w:jc w:val="center"/>
              <w:rPr>
                <w:rFonts w:ascii="Arial" w:hAnsi="Arial" w:cs="Arial"/>
              </w:rPr>
            </w:pPr>
            <w:r w:rsidRPr="00E75D18">
              <w:rPr>
                <w:rFonts w:ascii="Arial" w:hAnsi="Arial" w:cs="Arial"/>
              </w:rPr>
              <w:t xml:space="preserve">992 01 05 02 00 </w:t>
            </w:r>
            <w:proofErr w:type="spellStart"/>
            <w:r w:rsidRPr="00E75D18">
              <w:rPr>
                <w:rFonts w:ascii="Arial" w:hAnsi="Arial" w:cs="Arial"/>
              </w:rPr>
              <w:t>00</w:t>
            </w:r>
            <w:proofErr w:type="spellEnd"/>
            <w:r w:rsidRPr="00E75D18">
              <w:rPr>
                <w:rFonts w:ascii="Arial" w:hAnsi="Arial" w:cs="Arial"/>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both"/>
              <w:rPr>
                <w:rFonts w:ascii="Arial" w:hAnsi="Arial" w:cs="Arial"/>
              </w:rPr>
            </w:pPr>
            <w:r w:rsidRPr="00E75D18">
              <w:rPr>
                <w:rFonts w:ascii="Arial" w:hAnsi="Arial" w:cs="Arial"/>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center"/>
              <w:rPr>
                <w:rFonts w:ascii="Arial" w:hAnsi="Arial" w:cs="Arial"/>
              </w:rPr>
            </w:pPr>
            <w:r w:rsidRPr="00E75D18">
              <w:rPr>
                <w:rFonts w:ascii="Arial" w:hAnsi="Arial" w:cs="Arial"/>
              </w:rPr>
              <w:t>-29035,8</w:t>
            </w:r>
          </w:p>
        </w:tc>
      </w:tr>
      <w:tr w:rsidR="007B44E1" w:rsidRPr="00E75D18" w:rsidTr="00127E2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4E1" w:rsidRPr="00E75D18" w:rsidRDefault="007B44E1" w:rsidP="00127E2E">
            <w:pPr>
              <w:jc w:val="center"/>
              <w:rPr>
                <w:rFonts w:ascii="Arial" w:hAnsi="Arial" w:cs="Arial"/>
              </w:rPr>
            </w:pPr>
            <w:r w:rsidRPr="00E75D18">
              <w:rPr>
                <w:rFonts w:ascii="Arial" w:hAnsi="Arial" w:cs="Arial"/>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both"/>
              <w:rPr>
                <w:rFonts w:ascii="Arial" w:hAnsi="Arial" w:cs="Arial"/>
              </w:rPr>
            </w:pPr>
            <w:r w:rsidRPr="00E75D18">
              <w:rPr>
                <w:rFonts w:ascii="Arial" w:hAnsi="Arial" w:cs="Arial"/>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center"/>
              <w:rPr>
                <w:rFonts w:ascii="Arial" w:hAnsi="Arial" w:cs="Arial"/>
              </w:rPr>
            </w:pPr>
            <w:r w:rsidRPr="00E75D18">
              <w:rPr>
                <w:rFonts w:ascii="Arial" w:hAnsi="Arial" w:cs="Arial"/>
              </w:rPr>
              <w:t>-29035,8</w:t>
            </w:r>
          </w:p>
        </w:tc>
      </w:tr>
      <w:tr w:rsidR="007B44E1" w:rsidRPr="00E75D18" w:rsidTr="00127E2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4E1" w:rsidRPr="00E75D18" w:rsidRDefault="007B44E1" w:rsidP="00127E2E">
            <w:pPr>
              <w:jc w:val="center"/>
              <w:rPr>
                <w:rFonts w:ascii="Arial" w:hAnsi="Arial" w:cs="Arial"/>
              </w:rPr>
            </w:pPr>
            <w:r w:rsidRPr="00E75D18">
              <w:rPr>
                <w:rFonts w:ascii="Arial" w:hAnsi="Arial" w:cs="Arial"/>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both"/>
              <w:rPr>
                <w:rFonts w:ascii="Arial" w:hAnsi="Arial" w:cs="Arial"/>
              </w:rPr>
            </w:pPr>
            <w:r w:rsidRPr="00E75D18">
              <w:rPr>
                <w:rFonts w:ascii="Arial" w:hAnsi="Arial" w:cs="Arial"/>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center"/>
              <w:rPr>
                <w:rFonts w:ascii="Arial" w:hAnsi="Arial" w:cs="Arial"/>
              </w:rPr>
            </w:pPr>
            <w:r w:rsidRPr="00E75D18">
              <w:rPr>
                <w:rFonts w:ascii="Arial" w:hAnsi="Arial" w:cs="Arial"/>
              </w:rPr>
              <w:t>-29035,8</w:t>
            </w:r>
          </w:p>
        </w:tc>
      </w:tr>
      <w:tr w:rsidR="007B44E1" w:rsidRPr="00E75D18" w:rsidTr="00127E2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4E1" w:rsidRPr="00E75D18" w:rsidRDefault="007B44E1" w:rsidP="00127E2E">
            <w:pPr>
              <w:jc w:val="center"/>
              <w:rPr>
                <w:rFonts w:ascii="Arial" w:hAnsi="Arial" w:cs="Arial"/>
              </w:rPr>
            </w:pPr>
            <w:r w:rsidRPr="00E75D18">
              <w:rPr>
                <w:rFonts w:ascii="Arial" w:hAnsi="Arial" w:cs="Arial"/>
              </w:rPr>
              <w:t xml:space="preserve">992 01 05 00 </w:t>
            </w:r>
            <w:proofErr w:type="spellStart"/>
            <w:r w:rsidRPr="00E75D18">
              <w:rPr>
                <w:rFonts w:ascii="Arial" w:hAnsi="Arial" w:cs="Arial"/>
              </w:rPr>
              <w:t>00</w:t>
            </w:r>
            <w:proofErr w:type="spellEnd"/>
            <w:r w:rsidRPr="00E75D18">
              <w:rPr>
                <w:rFonts w:ascii="Arial" w:hAnsi="Arial" w:cs="Arial"/>
              </w:rPr>
              <w:t xml:space="preserve"> </w:t>
            </w:r>
            <w:proofErr w:type="spellStart"/>
            <w:r w:rsidRPr="00E75D18">
              <w:rPr>
                <w:rFonts w:ascii="Arial" w:hAnsi="Arial" w:cs="Arial"/>
              </w:rPr>
              <w:t>00</w:t>
            </w:r>
            <w:proofErr w:type="spellEnd"/>
            <w:r w:rsidRPr="00E75D18">
              <w:rPr>
                <w:rFonts w:ascii="Arial" w:hAnsi="Arial" w:cs="Arial"/>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both"/>
              <w:rPr>
                <w:rFonts w:ascii="Arial" w:hAnsi="Arial" w:cs="Arial"/>
              </w:rPr>
            </w:pPr>
            <w:r w:rsidRPr="00E75D18">
              <w:rPr>
                <w:rFonts w:ascii="Arial" w:hAnsi="Arial" w:cs="Arial"/>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center"/>
              <w:rPr>
                <w:rFonts w:ascii="Arial" w:hAnsi="Arial" w:cs="Arial"/>
              </w:rPr>
            </w:pPr>
            <w:r w:rsidRPr="00E75D18">
              <w:rPr>
                <w:rFonts w:ascii="Arial" w:hAnsi="Arial" w:cs="Arial"/>
              </w:rPr>
              <w:t>29035,8</w:t>
            </w:r>
          </w:p>
        </w:tc>
      </w:tr>
      <w:tr w:rsidR="007B44E1" w:rsidRPr="00E75D18" w:rsidTr="00127E2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4E1" w:rsidRPr="00E75D18" w:rsidRDefault="007B44E1" w:rsidP="00127E2E">
            <w:pPr>
              <w:jc w:val="center"/>
              <w:rPr>
                <w:rFonts w:ascii="Arial" w:hAnsi="Arial" w:cs="Arial"/>
              </w:rPr>
            </w:pPr>
            <w:r w:rsidRPr="00E75D18">
              <w:rPr>
                <w:rFonts w:ascii="Arial" w:hAnsi="Arial" w:cs="Arial"/>
              </w:rPr>
              <w:t xml:space="preserve">992 01 05 02 00 </w:t>
            </w:r>
            <w:proofErr w:type="spellStart"/>
            <w:r w:rsidRPr="00E75D18">
              <w:rPr>
                <w:rFonts w:ascii="Arial" w:hAnsi="Arial" w:cs="Arial"/>
              </w:rPr>
              <w:t>00</w:t>
            </w:r>
            <w:proofErr w:type="spellEnd"/>
            <w:r w:rsidRPr="00E75D18">
              <w:rPr>
                <w:rFonts w:ascii="Arial" w:hAnsi="Arial" w:cs="Arial"/>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both"/>
              <w:rPr>
                <w:rFonts w:ascii="Arial" w:hAnsi="Arial" w:cs="Arial"/>
              </w:rPr>
            </w:pPr>
            <w:r w:rsidRPr="00E75D18">
              <w:rPr>
                <w:rFonts w:ascii="Arial" w:hAnsi="Arial" w:cs="Arial"/>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center"/>
              <w:rPr>
                <w:rFonts w:ascii="Arial" w:hAnsi="Arial" w:cs="Arial"/>
              </w:rPr>
            </w:pPr>
            <w:r w:rsidRPr="00E75D18">
              <w:rPr>
                <w:rFonts w:ascii="Arial" w:hAnsi="Arial" w:cs="Arial"/>
              </w:rPr>
              <w:t>29035,8</w:t>
            </w:r>
          </w:p>
        </w:tc>
      </w:tr>
      <w:tr w:rsidR="007B44E1" w:rsidRPr="00E75D18" w:rsidTr="00127E2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4E1" w:rsidRPr="00E75D18" w:rsidRDefault="007B44E1" w:rsidP="00127E2E">
            <w:pPr>
              <w:jc w:val="center"/>
              <w:rPr>
                <w:rFonts w:ascii="Arial" w:hAnsi="Arial" w:cs="Arial"/>
              </w:rPr>
            </w:pPr>
            <w:r w:rsidRPr="00E75D18">
              <w:rPr>
                <w:rFonts w:ascii="Arial" w:hAnsi="Arial" w:cs="Arial"/>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both"/>
              <w:rPr>
                <w:rFonts w:ascii="Arial" w:hAnsi="Arial" w:cs="Arial"/>
              </w:rPr>
            </w:pPr>
            <w:r w:rsidRPr="00E75D18">
              <w:rPr>
                <w:rFonts w:ascii="Arial" w:hAnsi="Arial" w:cs="Arial"/>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center"/>
              <w:rPr>
                <w:rFonts w:ascii="Arial" w:hAnsi="Arial" w:cs="Arial"/>
              </w:rPr>
            </w:pPr>
            <w:r w:rsidRPr="00E75D18">
              <w:rPr>
                <w:rFonts w:ascii="Arial" w:hAnsi="Arial" w:cs="Arial"/>
              </w:rPr>
              <w:t>29035,8</w:t>
            </w:r>
          </w:p>
        </w:tc>
      </w:tr>
      <w:tr w:rsidR="007B44E1" w:rsidRPr="00E75D18" w:rsidTr="00127E2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4E1" w:rsidRPr="00E75D18" w:rsidRDefault="007B44E1" w:rsidP="00127E2E">
            <w:pPr>
              <w:jc w:val="center"/>
              <w:rPr>
                <w:rFonts w:ascii="Arial" w:hAnsi="Arial" w:cs="Arial"/>
              </w:rPr>
            </w:pPr>
            <w:r w:rsidRPr="00E75D18">
              <w:rPr>
                <w:rFonts w:ascii="Arial" w:hAnsi="Arial" w:cs="Arial"/>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both"/>
              <w:rPr>
                <w:rFonts w:ascii="Arial" w:hAnsi="Arial" w:cs="Arial"/>
              </w:rPr>
            </w:pPr>
            <w:r w:rsidRPr="00E75D18">
              <w:rPr>
                <w:rFonts w:ascii="Arial" w:hAnsi="Arial" w:cs="Arial"/>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B44E1" w:rsidRPr="00E75D18" w:rsidRDefault="007B44E1" w:rsidP="00127E2E">
            <w:pPr>
              <w:jc w:val="center"/>
              <w:rPr>
                <w:rFonts w:ascii="Arial" w:hAnsi="Arial" w:cs="Arial"/>
              </w:rPr>
            </w:pPr>
            <w:r w:rsidRPr="00E75D18">
              <w:rPr>
                <w:rFonts w:ascii="Arial" w:hAnsi="Arial" w:cs="Arial"/>
              </w:rPr>
              <w:t>29035,8</w:t>
            </w:r>
          </w:p>
        </w:tc>
      </w:tr>
    </w:tbl>
    <w:p w:rsidR="007B44E1" w:rsidRDefault="007B44E1" w:rsidP="007B44E1">
      <w:pPr>
        <w:ind w:firstLine="567"/>
        <w:jc w:val="both"/>
        <w:rPr>
          <w:rFonts w:ascii="Arial" w:hAnsi="Arial" w:cs="Arial"/>
          <w:color w:val="000000" w:themeColor="text1"/>
        </w:rPr>
      </w:pPr>
    </w:p>
    <w:p w:rsidR="007B44E1" w:rsidRDefault="007B44E1" w:rsidP="007B44E1">
      <w:pPr>
        <w:ind w:firstLine="567"/>
        <w:jc w:val="both"/>
        <w:rPr>
          <w:rFonts w:ascii="Arial" w:hAnsi="Arial" w:cs="Arial"/>
          <w:color w:val="000000" w:themeColor="text1"/>
        </w:rPr>
      </w:pPr>
    </w:p>
    <w:p w:rsidR="007B44E1" w:rsidRDefault="007B44E1" w:rsidP="007B44E1">
      <w:pPr>
        <w:ind w:firstLine="567"/>
        <w:jc w:val="both"/>
        <w:rPr>
          <w:rFonts w:ascii="Arial" w:hAnsi="Arial" w:cs="Arial"/>
          <w:color w:val="000000" w:themeColor="text1"/>
        </w:rPr>
      </w:pPr>
    </w:p>
    <w:p w:rsidR="007B44E1" w:rsidRPr="006B222B" w:rsidRDefault="007B44E1" w:rsidP="007B44E1">
      <w:pPr>
        <w:ind w:firstLine="567"/>
        <w:jc w:val="both"/>
        <w:rPr>
          <w:rFonts w:ascii="Arial" w:hAnsi="Arial" w:cs="Arial"/>
        </w:rPr>
      </w:pPr>
      <w:r>
        <w:rPr>
          <w:rFonts w:ascii="Arial" w:hAnsi="Arial" w:cs="Arial"/>
        </w:rPr>
        <w:t>Г</w:t>
      </w:r>
      <w:r w:rsidRPr="006B222B">
        <w:rPr>
          <w:rFonts w:ascii="Arial" w:hAnsi="Arial" w:cs="Arial"/>
        </w:rPr>
        <w:t>лав</w:t>
      </w:r>
      <w:r>
        <w:rPr>
          <w:rFonts w:ascii="Arial" w:hAnsi="Arial" w:cs="Arial"/>
        </w:rPr>
        <w:t>а</w:t>
      </w:r>
    </w:p>
    <w:p w:rsidR="007B44E1" w:rsidRPr="006B222B" w:rsidRDefault="007B44E1" w:rsidP="007B44E1">
      <w:pPr>
        <w:ind w:firstLine="567"/>
        <w:jc w:val="both"/>
        <w:rPr>
          <w:rFonts w:ascii="Arial" w:hAnsi="Arial" w:cs="Arial"/>
        </w:rPr>
      </w:pPr>
      <w:r w:rsidRPr="006B222B">
        <w:rPr>
          <w:rFonts w:ascii="Arial" w:hAnsi="Arial" w:cs="Arial"/>
        </w:rPr>
        <w:t>Прочноокопского сельского поселения</w:t>
      </w:r>
    </w:p>
    <w:p w:rsidR="007B44E1" w:rsidRPr="006B222B" w:rsidRDefault="007B44E1" w:rsidP="007B44E1">
      <w:pPr>
        <w:ind w:firstLine="567"/>
        <w:jc w:val="both"/>
        <w:rPr>
          <w:rFonts w:ascii="Arial" w:hAnsi="Arial" w:cs="Arial"/>
        </w:rPr>
      </w:pPr>
      <w:r w:rsidRPr="006B222B">
        <w:rPr>
          <w:rFonts w:ascii="Arial" w:hAnsi="Arial" w:cs="Arial"/>
        </w:rPr>
        <w:t>Новокубанского района</w:t>
      </w:r>
    </w:p>
    <w:p w:rsidR="007B44E1" w:rsidRDefault="007B44E1" w:rsidP="007B44E1">
      <w:pPr>
        <w:ind w:firstLine="567"/>
        <w:jc w:val="both"/>
        <w:rPr>
          <w:rFonts w:ascii="Arial" w:hAnsi="Arial" w:cs="Arial"/>
        </w:rPr>
      </w:pPr>
      <w:r>
        <w:rPr>
          <w:rFonts w:ascii="Arial" w:hAnsi="Arial" w:cs="Arial"/>
        </w:rPr>
        <w:t>Р</w:t>
      </w:r>
      <w:r w:rsidRPr="006B222B">
        <w:rPr>
          <w:rFonts w:ascii="Arial" w:hAnsi="Arial" w:cs="Arial"/>
        </w:rPr>
        <w:t>.</w:t>
      </w:r>
      <w:r>
        <w:rPr>
          <w:rFonts w:ascii="Arial" w:hAnsi="Arial" w:cs="Arial"/>
        </w:rPr>
        <w:t>Ю</w:t>
      </w:r>
      <w:r w:rsidRPr="006B222B">
        <w:rPr>
          <w:rFonts w:ascii="Arial" w:hAnsi="Arial" w:cs="Arial"/>
        </w:rPr>
        <w:t>.</w:t>
      </w:r>
      <w:r>
        <w:rPr>
          <w:rFonts w:ascii="Arial" w:hAnsi="Arial" w:cs="Arial"/>
        </w:rPr>
        <w:t>Лысенко</w:t>
      </w: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6B222B" w:rsidRDefault="007B44E1" w:rsidP="007B44E1">
      <w:pPr>
        <w:ind w:firstLine="567"/>
        <w:jc w:val="both"/>
        <w:rPr>
          <w:rFonts w:ascii="Arial" w:eastAsia="Calibri" w:hAnsi="Arial" w:cs="Arial"/>
        </w:rPr>
      </w:pPr>
      <w:r>
        <w:rPr>
          <w:rFonts w:ascii="Arial" w:eastAsia="Calibri" w:hAnsi="Arial" w:cs="Arial"/>
        </w:rPr>
        <w:t>Приложение № 8</w:t>
      </w:r>
    </w:p>
    <w:p w:rsidR="007B44E1" w:rsidRPr="006B222B" w:rsidRDefault="007B44E1" w:rsidP="007B44E1">
      <w:pPr>
        <w:ind w:firstLine="567"/>
        <w:jc w:val="both"/>
        <w:rPr>
          <w:rFonts w:ascii="Arial" w:eastAsia="Calibri" w:hAnsi="Arial" w:cs="Arial"/>
        </w:rPr>
      </w:pPr>
      <w:r>
        <w:rPr>
          <w:rFonts w:ascii="Arial" w:eastAsia="Calibri" w:hAnsi="Arial" w:cs="Arial"/>
        </w:rPr>
        <w:t xml:space="preserve">к </w:t>
      </w:r>
      <w:r w:rsidRPr="006B222B">
        <w:rPr>
          <w:rFonts w:ascii="Arial" w:eastAsia="Calibri" w:hAnsi="Arial" w:cs="Arial"/>
        </w:rPr>
        <w:t xml:space="preserve">решению Совета </w:t>
      </w:r>
    </w:p>
    <w:p w:rsidR="007B44E1" w:rsidRDefault="007B44E1" w:rsidP="007B44E1">
      <w:pPr>
        <w:ind w:firstLine="567"/>
        <w:jc w:val="both"/>
        <w:rPr>
          <w:rFonts w:ascii="Arial" w:eastAsia="Calibri" w:hAnsi="Arial" w:cs="Arial"/>
        </w:rPr>
      </w:pPr>
      <w:r w:rsidRPr="006B222B">
        <w:rPr>
          <w:rFonts w:ascii="Arial" w:eastAsia="Calibri" w:hAnsi="Arial" w:cs="Arial"/>
        </w:rPr>
        <w:t xml:space="preserve">Прочноокопского сельского поселения </w:t>
      </w:r>
    </w:p>
    <w:p w:rsidR="007B44E1" w:rsidRPr="006B222B" w:rsidRDefault="007B44E1" w:rsidP="007B44E1">
      <w:pPr>
        <w:ind w:firstLine="567"/>
        <w:jc w:val="both"/>
        <w:rPr>
          <w:rFonts w:ascii="Arial" w:eastAsia="Calibri" w:hAnsi="Arial" w:cs="Arial"/>
        </w:rPr>
      </w:pPr>
      <w:r w:rsidRPr="006B222B">
        <w:rPr>
          <w:rFonts w:ascii="Arial" w:eastAsia="Calibri" w:hAnsi="Arial" w:cs="Arial"/>
        </w:rPr>
        <w:t xml:space="preserve">Новокубанского района </w:t>
      </w:r>
    </w:p>
    <w:p w:rsidR="007B44E1" w:rsidRDefault="007B44E1" w:rsidP="007B44E1">
      <w:pPr>
        <w:ind w:firstLine="567"/>
        <w:jc w:val="both"/>
        <w:rPr>
          <w:rFonts w:ascii="Arial" w:hAnsi="Arial" w:cs="Arial"/>
          <w:color w:val="000000" w:themeColor="text1"/>
        </w:rPr>
      </w:pPr>
      <w:r w:rsidRPr="006B222B">
        <w:rPr>
          <w:rFonts w:ascii="Arial" w:hAnsi="Arial" w:cs="Arial"/>
        </w:rPr>
        <w:t xml:space="preserve">от </w:t>
      </w:r>
      <w:r>
        <w:rPr>
          <w:rFonts w:ascii="Arial" w:hAnsi="Arial" w:cs="Arial"/>
          <w:color w:val="000000" w:themeColor="text1"/>
        </w:rPr>
        <w:t>20</w:t>
      </w:r>
      <w:r w:rsidRPr="00E07804">
        <w:rPr>
          <w:rFonts w:ascii="Arial" w:hAnsi="Arial" w:cs="Arial"/>
          <w:color w:val="000000" w:themeColor="text1"/>
        </w:rPr>
        <w:t>.</w:t>
      </w:r>
      <w:r>
        <w:rPr>
          <w:rFonts w:ascii="Arial" w:hAnsi="Arial" w:cs="Arial"/>
          <w:color w:val="000000" w:themeColor="text1"/>
        </w:rPr>
        <w:t>12</w:t>
      </w:r>
      <w:r w:rsidRPr="00E07804">
        <w:rPr>
          <w:rFonts w:ascii="Arial" w:hAnsi="Arial" w:cs="Arial"/>
          <w:color w:val="000000" w:themeColor="text1"/>
        </w:rPr>
        <w:t>.2023 г. № 1</w:t>
      </w:r>
      <w:r>
        <w:rPr>
          <w:rFonts w:ascii="Arial" w:hAnsi="Arial" w:cs="Arial"/>
          <w:color w:val="000000" w:themeColor="text1"/>
        </w:rPr>
        <w:t>90</w:t>
      </w: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E75D18" w:rsidRDefault="007B44E1" w:rsidP="007B44E1">
      <w:pPr>
        <w:jc w:val="center"/>
        <w:rPr>
          <w:rFonts w:ascii="Arial" w:hAnsi="Arial" w:cs="Arial"/>
          <w:b/>
        </w:rPr>
      </w:pPr>
      <w:r w:rsidRPr="00E75D18">
        <w:rPr>
          <w:rFonts w:ascii="Arial" w:hAnsi="Arial" w:cs="Arial"/>
          <w:b/>
        </w:rPr>
        <w:t>Программа муниципальных внутренних заимствований Прочноокопского сельского поселения Новокубанского района на 2024 год</w:t>
      </w:r>
    </w:p>
    <w:p w:rsidR="007B44E1" w:rsidRPr="00E75D18" w:rsidRDefault="007B44E1" w:rsidP="007B44E1">
      <w:pPr>
        <w:jc w:val="center"/>
        <w:rPr>
          <w:rFonts w:ascii="Arial" w:hAnsi="Arial" w:cs="Arial"/>
        </w:rPr>
      </w:pPr>
    </w:p>
    <w:p w:rsidR="007B44E1" w:rsidRPr="00E75D18" w:rsidRDefault="007B44E1" w:rsidP="007B44E1">
      <w:pPr>
        <w:jc w:val="center"/>
        <w:rPr>
          <w:rFonts w:ascii="Arial" w:hAnsi="Arial" w:cs="Arial"/>
        </w:rPr>
      </w:pPr>
      <w:r w:rsidRPr="00E75D18">
        <w:rPr>
          <w:rFonts w:ascii="Arial" w:hAnsi="Arial" w:cs="Arial"/>
        </w:rPr>
        <w:t>Раздел 1. Программа муниципальных внутренних заимствований</w:t>
      </w:r>
      <w:r w:rsidRPr="00E75D18">
        <w:rPr>
          <w:rFonts w:ascii="Arial" w:hAnsi="Arial" w:cs="Arial"/>
          <w:b/>
        </w:rPr>
        <w:t xml:space="preserve"> </w:t>
      </w:r>
      <w:r w:rsidRPr="00E75D18">
        <w:rPr>
          <w:rFonts w:ascii="Arial" w:hAnsi="Arial" w:cs="Arial"/>
        </w:rPr>
        <w:t>Прочноокопского сельского поселения Новокубанского района</w:t>
      </w:r>
    </w:p>
    <w:p w:rsidR="007B44E1" w:rsidRPr="00E75D18" w:rsidRDefault="007B44E1" w:rsidP="007B44E1">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60"/>
        <w:gridCol w:w="4786"/>
        <w:gridCol w:w="2126"/>
      </w:tblGrid>
      <w:tr w:rsidR="007B44E1" w:rsidRPr="00E75D18" w:rsidTr="00127E2E">
        <w:trPr>
          <w:trHeight w:val="20"/>
        </w:trPr>
        <w:tc>
          <w:tcPr>
            <w:tcW w:w="675" w:type="dxa"/>
          </w:tcPr>
          <w:p w:rsidR="007B44E1" w:rsidRPr="00E75D18" w:rsidRDefault="007B44E1" w:rsidP="00127E2E">
            <w:pPr>
              <w:jc w:val="center"/>
              <w:rPr>
                <w:rFonts w:ascii="Arial" w:hAnsi="Arial" w:cs="Arial"/>
              </w:rPr>
            </w:pPr>
            <w:r w:rsidRPr="00E75D18">
              <w:rPr>
                <w:rFonts w:ascii="Arial" w:hAnsi="Arial" w:cs="Arial"/>
              </w:rPr>
              <w:t xml:space="preserve">№ </w:t>
            </w:r>
            <w:proofErr w:type="spellStart"/>
            <w:proofErr w:type="gramStart"/>
            <w:r w:rsidRPr="00E75D18">
              <w:rPr>
                <w:rFonts w:ascii="Arial" w:hAnsi="Arial" w:cs="Arial"/>
              </w:rPr>
              <w:t>п</w:t>
            </w:r>
            <w:proofErr w:type="spellEnd"/>
            <w:proofErr w:type="gramEnd"/>
            <w:r w:rsidRPr="00E75D18">
              <w:rPr>
                <w:rFonts w:ascii="Arial" w:hAnsi="Arial" w:cs="Arial"/>
              </w:rPr>
              <w:t>/</w:t>
            </w:r>
            <w:proofErr w:type="spellStart"/>
            <w:r w:rsidRPr="00E75D18">
              <w:rPr>
                <w:rFonts w:ascii="Arial" w:hAnsi="Arial" w:cs="Arial"/>
              </w:rPr>
              <w:t>п</w:t>
            </w:r>
            <w:proofErr w:type="spellEnd"/>
          </w:p>
        </w:tc>
        <w:tc>
          <w:tcPr>
            <w:tcW w:w="6946" w:type="dxa"/>
            <w:gridSpan w:val="2"/>
          </w:tcPr>
          <w:p w:rsidR="007B44E1" w:rsidRPr="00E75D18" w:rsidRDefault="007B44E1" w:rsidP="00127E2E">
            <w:pPr>
              <w:jc w:val="center"/>
              <w:rPr>
                <w:rFonts w:ascii="Arial" w:hAnsi="Arial" w:cs="Arial"/>
              </w:rPr>
            </w:pPr>
            <w:r w:rsidRPr="00E75D18">
              <w:rPr>
                <w:rFonts w:ascii="Arial" w:hAnsi="Arial" w:cs="Arial"/>
              </w:rPr>
              <w:t>Наименование</w:t>
            </w:r>
          </w:p>
        </w:tc>
        <w:tc>
          <w:tcPr>
            <w:tcW w:w="2126" w:type="dxa"/>
          </w:tcPr>
          <w:p w:rsidR="007B44E1" w:rsidRPr="00E75D18" w:rsidRDefault="007B44E1" w:rsidP="00127E2E">
            <w:pPr>
              <w:jc w:val="center"/>
              <w:rPr>
                <w:rFonts w:ascii="Arial" w:hAnsi="Arial" w:cs="Arial"/>
              </w:rPr>
            </w:pPr>
            <w:r w:rsidRPr="00E75D18">
              <w:rPr>
                <w:rFonts w:ascii="Arial" w:hAnsi="Arial" w:cs="Arial"/>
              </w:rPr>
              <w:t>Сумма (тысяч рублей)</w:t>
            </w:r>
          </w:p>
        </w:tc>
      </w:tr>
      <w:tr w:rsidR="007B44E1" w:rsidRPr="00E75D18" w:rsidTr="00127E2E">
        <w:trPr>
          <w:trHeight w:val="20"/>
        </w:trPr>
        <w:tc>
          <w:tcPr>
            <w:tcW w:w="675" w:type="dxa"/>
            <w:vMerge w:val="restart"/>
          </w:tcPr>
          <w:p w:rsidR="007B44E1" w:rsidRPr="00E75D18" w:rsidRDefault="007B44E1" w:rsidP="00127E2E">
            <w:pPr>
              <w:rPr>
                <w:rFonts w:ascii="Arial" w:hAnsi="Arial" w:cs="Arial"/>
              </w:rPr>
            </w:pPr>
            <w:r w:rsidRPr="00E75D18">
              <w:rPr>
                <w:rFonts w:ascii="Arial" w:hAnsi="Arial" w:cs="Arial"/>
              </w:rPr>
              <w:t>1.</w:t>
            </w:r>
          </w:p>
        </w:tc>
        <w:tc>
          <w:tcPr>
            <w:tcW w:w="6946" w:type="dxa"/>
            <w:gridSpan w:val="2"/>
          </w:tcPr>
          <w:p w:rsidR="007B44E1" w:rsidRPr="00E75D18" w:rsidRDefault="007B44E1" w:rsidP="00127E2E">
            <w:pPr>
              <w:rPr>
                <w:rFonts w:ascii="Arial" w:hAnsi="Arial" w:cs="Arial"/>
              </w:rPr>
            </w:pPr>
            <w:r w:rsidRPr="00E75D18">
              <w:rPr>
                <w:rFonts w:ascii="Arial" w:hAnsi="Arial" w:cs="Arial"/>
              </w:rPr>
              <w:t>Бюджетные кредиты, привлеченные в местный бюджет от других бюджетов бюджетной системы Российской Федерации, всего</w:t>
            </w:r>
          </w:p>
        </w:tc>
        <w:tc>
          <w:tcPr>
            <w:tcW w:w="2126" w:type="dxa"/>
            <w:vAlign w:val="center"/>
          </w:tcPr>
          <w:p w:rsidR="007B44E1" w:rsidRPr="00E75D18" w:rsidRDefault="007B44E1" w:rsidP="00127E2E">
            <w:pPr>
              <w:jc w:val="center"/>
              <w:rPr>
                <w:rFonts w:ascii="Arial" w:hAnsi="Arial" w:cs="Arial"/>
              </w:rPr>
            </w:pPr>
            <w:r w:rsidRPr="00E75D18">
              <w:rPr>
                <w:rFonts w:ascii="Arial" w:hAnsi="Arial" w:cs="Arial"/>
              </w:rPr>
              <w:t>1700,0</w:t>
            </w:r>
          </w:p>
        </w:tc>
      </w:tr>
      <w:tr w:rsidR="007B44E1" w:rsidRPr="00E75D18" w:rsidTr="00127E2E">
        <w:trPr>
          <w:trHeight w:val="20"/>
        </w:trPr>
        <w:tc>
          <w:tcPr>
            <w:tcW w:w="675" w:type="dxa"/>
            <w:vMerge/>
          </w:tcPr>
          <w:p w:rsidR="007B44E1" w:rsidRPr="00E75D18" w:rsidRDefault="007B44E1" w:rsidP="00127E2E">
            <w:pPr>
              <w:rPr>
                <w:rFonts w:ascii="Arial" w:hAnsi="Arial" w:cs="Arial"/>
              </w:rPr>
            </w:pPr>
          </w:p>
        </w:tc>
        <w:tc>
          <w:tcPr>
            <w:tcW w:w="2160" w:type="dxa"/>
            <w:vMerge w:val="restart"/>
          </w:tcPr>
          <w:p w:rsidR="007B44E1" w:rsidRPr="00E75D18" w:rsidRDefault="007B44E1" w:rsidP="00127E2E">
            <w:pPr>
              <w:rPr>
                <w:rFonts w:ascii="Arial" w:hAnsi="Arial" w:cs="Arial"/>
              </w:rPr>
            </w:pPr>
            <w:r w:rsidRPr="00E75D18">
              <w:rPr>
                <w:rFonts w:ascii="Arial" w:hAnsi="Arial" w:cs="Arial"/>
              </w:rPr>
              <w:t>В том числе</w:t>
            </w:r>
          </w:p>
        </w:tc>
        <w:tc>
          <w:tcPr>
            <w:tcW w:w="4786" w:type="dxa"/>
          </w:tcPr>
          <w:p w:rsidR="007B44E1" w:rsidRPr="00E75D18" w:rsidRDefault="007B44E1" w:rsidP="00127E2E">
            <w:pPr>
              <w:rPr>
                <w:rFonts w:ascii="Arial" w:hAnsi="Arial" w:cs="Arial"/>
              </w:rPr>
            </w:pPr>
            <w:r w:rsidRPr="00E75D18">
              <w:rPr>
                <w:rFonts w:ascii="Arial" w:hAnsi="Arial" w:cs="Arial"/>
              </w:rPr>
              <w:t xml:space="preserve"> привлечение</w:t>
            </w:r>
          </w:p>
        </w:tc>
        <w:tc>
          <w:tcPr>
            <w:tcW w:w="2126" w:type="dxa"/>
            <w:vAlign w:val="center"/>
          </w:tcPr>
          <w:p w:rsidR="007B44E1" w:rsidRPr="00E75D18" w:rsidRDefault="007B44E1" w:rsidP="00127E2E">
            <w:pPr>
              <w:jc w:val="center"/>
              <w:rPr>
                <w:rFonts w:ascii="Arial" w:hAnsi="Arial" w:cs="Arial"/>
              </w:rPr>
            </w:pPr>
            <w:r w:rsidRPr="00E75D18">
              <w:rPr>
                <w:rFonts w:ascii="Arial" w:hAnsi="Arial" w:cs="Arial"/>
              </w:rPr>
              <w:t>4900,0</w:t>
            </w:r>
          </w:p>
        </w:tc>
      </w:tr>
      <w:tr w:rsidR="007B44E1" w:rsidRPr="00E75D18" w:rsidTr="00127E2E">
        <w:trPr>
          <w:trHeight w:val="20"/>
        </w:trPr>
        <w:tc>
          <w:tcPr>
            <w:tcW w:w="675" w:type="dxa"/>
            <w:vMerge/>
          </w:tcPr>
          <w:p w:rsidR="007B44E1" w:rsidRPr="00E75D18" w:rsidRDefault="007B44E1" w:rsidP="00127E2E">
            <w:pPr>
              <w:rPr>
                <w:rFonts w:ascii="Arial" w:hAnsi="Arial" w:cs="Arial"/>
              </w:rPr>
            </w:pPr>
          </w:p>
        </w:tc>
        <w:tc>
          <w:tcPr>
            <w:tcW w:w="2160" w:type="dxa"/>
            <w:vMerge/>
          </w:tcPr>
          <w:p w:rsidR="007B44E1" w:rsidRPr="00E75D18" w:rsidRDefault="007B44E1" w:rsidP="00127E2E">
            <w:pPr>
              <w:rPr>
                <w:rFonts w:ascii="Arial" w:hAnsi="Arial" w:cs="Arial"/>
              </w:rPr>
            </w:pPr>
          </w:p>
        </w:tc>
        <w:tc>
          <w:tcPr>
            <w:tcW w:w="4786" w:type="dxa"/>
          </w:tcPr>
          <w:p w:rsidR="007B44E1" w:rsidRPr="00E75D18" w:rsidRDefault="007B44E1" w:rsidP="00127E2E">
            <w:pPr>
              <w:rPr>
                <w:rFonts w:ascii="Arial" w:hAnsi="Arial" w:cs="Arial"/>
              </w:rPr>
            </w:pPr>
            <w:r w:rsidRPr="00E75D18">
              <w:rPr>
                <w:rFonts w:ascii="Arial" w:hAnsi="Arial" w:cs="Arial"/>
              </w:rPr>
              <w:t xml:space="preserve"> погашение</w:t>
            </w:r>
          </w:p>
        </w:tc>
        <w:tc>
          <w:tcPr>
            <w:tcW w:w="2126" w:type="dxa"/>
            <w:vAlign w:val="center"/>
          </w:tcPr>
          <w:p w:rsidR="007B44E1" w:rsidRPr="00E75D18" w:rsidRDefault="007B44E1" w:rsidP="00127E2E">
            <w:pPr>
              <w:jc w:val="center"/>
              <w:rPr>
                <w:rFonts w:ascii="Arial" w:hAnsi="Arial" w:cs="Arial"/>
              </w:rPr>
            </w:pPr>
            <w:r w:rsidRPr="00E75D18">
              <w:rPr>
                <w:rFonts w:ascii="Arial" w:hAnsi="Arial" w:cs="Arial"/>
              </w:rPr>
              <w:t>3200,0</w:t>
            </w:r>
          </w:p>
        </w:tc>
      </w:tr>
      <w:tr w:rsidR="007B44E1" w:rsidRPr="00E75D18" w:rsidTr="00127E2E">
        <w:trPr>
          <w:trHeight w:val="20"/>
        </w:trPr>
        <w:tc>
          <w:tcPr>
            <w:tcW w:w="675" w:type="dxa"/>
            <w:vMerge w:val="restart"/>
          </w:tcPr>
          <w:p w:rsidR="007B44E1" w:rsidRPr="00E75D18" w:rsidRDefault="007B44E1" w:rsidP="00127E2E">
            <w:pPr>
              <w:rPr>
                <w:rFonts w:ascii="Arial" w:hAnsi="Arial" w:cs="Arial"/>
              </w:rPr>
            </w:pPr>
            <w:r w:rsidRPr="00E75D18">
              <w:rPr>
                <w:rFonts w:ascii="Arial" w:hAnsi="Arial" w:cs="Arial"/>
              </w:rPr>
              <w:t>2.</w:t>
            </w:r>
          </w:p>
        </w:tc>
        <w:tc>
          <w:tcPr>
            <w:tcW w:w="6946" w:type="dxa"/>
            <w:gridSpan w:val="2"/>
          </w:tcPr>
          <w:p w:rsidR="007B44E1" w:rsidRPr="00E75D18" w:rsidRDefault="007B44E1" w:rsidP="00127E2E">
            <w:pPr>
              <w:rPr>
                <w:rFonts w:ascii="Arial" w:hAnsi="Arial" w:cs="Arial"/>
              </w:rPr>
            </w:pPr>
            <w:r w:rsidRPr="00E75D18">
              <w:rPr>
                <w:rFonts w:ascii="Arial" w:hAnsi="Arial" w:cs="Arial"/>
              </w:rPr>
              <w:t xml:space="preserve">Кредиты, полученные </w:t>
            </w:r>
            <w:proofErr w:type="spellStart"/>
            <w:r w:rsidRPr="00E75D18">
              <w:rPr>
                <w:rFonts w:ascii="Arial" w:hAnsi="Arial" w:cs="Arial"/>
              </w:rPr>
              <w:t>Прочноокопским</w:t>
            </w:r>
            <w:proofErr w:type="spellEnd"/>
            <w:r w:rsidRPr="00E75D18">
              <w:rPr>
                <w:rFonts w:ascii="Arial" w:hAnsi="Arial" w:cs="Arial"/>
              </w:rPr>
              <w:t xml:space="preserve"> сельским поселением от кредитных организаций, всего</w:t>
            </w:r>
          </w:p>
        </w:tc>
        <w:tc>
          <w:tcPr>
            <w:tcW w:w="2126" w:type="dxa"/>
            <w:vAlign w:val="center"/>
          </w:tcPr>
          <w:p w:rsidR="007B44E1" w:rsidRPr="00E75D18" w:rsidRDefault="007B44E1" w:rsidP="00127E2E">
            <w:pPr>
              <w:jc w:val="center"/>
              <w:rPr>
                <w:rFonts w:ascii="Arial" w:hAnsi="Arial" w:cs="Arial"/>
              </w:rPr>
            </w:pPr>
            <w:r w:rsidRPr="00E75D18">
              <w:rPr>
                <w:rFonts w:ascii="Arial" w:hAnsi="Arial" w:cs="Arial"/>
              </w:rPr>
              <w:t>-</w:t>
            </w:r>
          </w:p>
        </w:tc>
      </w:tr>
      <w:tr w:rsidR="007B44E1" w:rsidRPr="00E75D18" w:rsidTr="00127E2E">
        <w:trPr>
          <w:trHeight w:val="20"/>
        </w:trPr>
        <w:tc>
          <w:tcPr>
            <w:tcW w:w="675" w:type="dxa"/>
            <w:vMerge/>
          </w:tcPr>
          <w:p w:rsidR="007B44E1" w:rsidRPr="00E75D18" w:rsidRDefault="007B44E1" w:rsidP="00127E2E">
            <w:pPr>
              <w:rPr>
                <w:rFonts w:ascii="Arial" w:hAnsi="Arial" w:cs="Arial"/>
              </w:rPr>
            </w:pPr>
          </w:p>
        </w:tc>
        <w:tc>
          <w:tcPr>
            <w:tcW w:w="2160" w:type="dxa"/>
            <w:vMerge w:val="restart"/>
          </w:tcPr>
          <w:p w:rsidR="007B44E1" w:rsidRPr="00E75D18" w:rsidRDefault="007B44E1" w:rsidP="00127E2E">
            <w:pPr>
              <w:rPr>
                <w:rFonts w:ascii="Arial" w:hAnsi="Arial" w:cs="Arial"/>
              </w:rPr>
            </w:pPr>
            <w:r w:rsidRPr="00E75D18">
              <w:rPr>
                <w:rFonts w:ascii="Arial" w:hAnsi="Arial" w:cs="Arial"/>
              </w:rPr>
              <w:t>В том числе</w:t>
            </w:r>
          </w:p>
        </w:tc>
        <w:tc>
          <w:tcPr>
            <w:tcW w:w="4786" w:type="dxa"/>
          </w:tcPr>
          <w:p w:rsidR="007B44E1" w:rsidRPr="00E75D18" w:rsidRDefault="007B44E1" w:rsidP="00127E2E">
            <w:pPr>
              <w:rPr>
                <w:rFonts w:ascii="Arial" w:hAnsi="Arial" w:cs="Arial"/>
              </w:rPr>
            </w:pPr>
            <w:r w:rsidRPr="00E75D18">
              <w:rPr>
                <w:rFonts w:ascii="Arial" w:hAnsi="Arial" w:cs="Arial"/>
              </w:rPr>
              <w:t xml:space="preserve"> привлечение</w:t>
            </w:r>
          </w:p>
        </w:tc>
        <w:tc>
          <w:tcPr>
            <w:tcW w:w="2126" w:type="dxa"/>
            <w:vAlign w:val="center"/>
          </w:tcPr>
          <w:p w:rsidR="007B44E1" w:rsidRPr="00E75D18" w:rsidRDefault="007B44E1" w:rsidP="00127E2E">
            <w:pPr>
              <w:jc w:val="center"/>
              <w:rPr>
                <w:rFonts w:ascii="Arial" w:hAnsi="Arial" w:cs="Arial"/>
              </w:rPr>
            </w:pPr>
            <w:r w:rsidRPr="00E75D18">
              <w:rPr>
                <w:rFonts w:ascii="Arial" w:hAnsi="Arial" w:cs="Arial"/>
              </w:rPr>
              <w:t>-</w:t>
            </w:r>
          </w:p>
        </w:tc>
      </w:tr>
      <w:tr w:rsidR="007B44E1" w:rsidRPr="00E75D18" w:rsidTr="00127E2E">
        <w:trPr>
          <w:trHeight w:val="20"/>
        </w:trPr>
        <w:tc>
          <w:tcPr>
            <w:tcW w:w="675" w:type="dxa"/>
            <w:vMerge/>
          </w:tcPr>
          <w:p w:rsidR="007B44E1" w:rsidRPr="00E75D18" w:rsidRDefault="007B44E1" w:rsidP="00127E2E">
            <w:pPr>
              <w:rPr>
                <w:rFonts w:ascii="Arial" w:hAnsi="Arial" w:cs="Arial"/>
              </w:rPr>
            </w:pPr>
          </w:p>
        </w:tc>
        <w:tc>
          <w:tcPr>
            <w:tcW w:w="2160" w:type="dxa"/>
            <w:vMerge/>
          </w:tcPr>
          <w:p w:rsidR="007B44E1" w:rsidRPr="00E75D18" w:rsidRDefault="007B44E1" w:rsidP="00127E2E">
            <w:pPr>
              <w:rPr>
                <w:rFonts w:ascii="Arial" w:hAnsi="Arial" w:cs="Arial"/>
              </w:rPr>
            </w:pPr>
          </w:p>
        </w:tc>
        <w:tc>
          <w:tcPr>
            <w:tcW w:w="4786" w:type="dxa"/>
          </w:tcPr>
          <w:p w:rsidR="007B44E1" w:rsidRPr="00E75D18" w:rsidRDefault="007B44E1" w:rsidP="00127E2E">
            <w:pPr>
              <w:rPr>
                <w:rFonts w:ascii="Arial" w:hAnsi="Arial" w:cs="Arial"/>
              </w:rPr>
            </w:pPr>
            <w:r w:rsidRPr="00E75D18">
              <w:rPr>
                <w:rFonts w:ascii="Arial" w:hAnsi="Arial" w:cs="Arial"/>
              </w:rPr>
              <w:t xml:space="preserve"> погашение</w:t>
            </w:r>
          </w:p>
        </w:tc>
        <w:tc>
          <w:tcPr>
            <w:tcW w:w="2126" w:type="dxa"/>
            <w:vAlign w:val="center"/>
          </w:tcPr>
          <w:p w:rsidR="007B44E1" w:rsidRPr="00E75D18" w:rsidRDefault="007B44E1" w:rsidP="00127E2E">
            <w:pPr>
              <w:jc w:val="center"/>
              <w:rPr>
                <w:rFonts w:ascii="Arial" w:hAnsi="Arial" w:cs="Arial"/>
              </w:rPr>
            </w:pPr>
            <w:r w:rsidRPr="00E75D18">
              <w:rPr>
                <w:rFonts w:ascii="Arial" w:hAnsi="Arial" w:cs="Arial"/>
              </w:rPr>
              <w:t>-</w:t>
            </w:r>
          </w:p>
        </w:tc>
      </w:tr>
    </w:tbl>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6B222B" w:rsidRDefault="007B44E1" w:rsidP="007B44E1">
      <w:pPr>
        <w:ind w:firstLine="567"/>
        <w:jc w:val="both"/>
        <w:rPr>
          <w:rFonts w:ascii="Arial" w:hAnsi="Arial" w:cs="Arial"/>
        </w:rPr>
      </w:pPr>
      <w:r>
        <w:rPr>
          <w:rFonts w:ascii="Arial" w:hAnsi="Arial" w:cs="Arial"/>
        </w:rPr>
        <w:t>Г</w:t>
      </w:r>
      <w:r w:rsidRPr="006B222B">
        <w:rPr>
          <w:rFonts w:ascii="Arial" w:hAnsi="Arial" w:cs="Arial"/>
        </w:rPr>
        <w:t>лав</w:t>
      </w:r>
      <w:r>
        <w:rPr>
          <w:rFonts w:ascii="Arial" w:hAnsi="Arial" w:cs="Arial"/>
        </w:rPr>
        <w:t>а</w:t>
      </w:r>
    </w:p>
    <w:p w:rsidR="007B44E1" w:rsidRPr="006B222B" w:rsidRDefault="007B44E1" w:rsidP="007B44E1">
      <w:pPr>
        <w:ind w:firstLine="567"/>
        <w:jc w:val="both"/>
        <w:rPr>
          <w:rFonts w:ascii="Arial" w:hAnsi="Arial" w:cs="Arial"/>
        </w:rPr>
      </w:pPr>
      <w:r w:rsidRPr="006B222B">
        <w:rPr>
          <w:rFonts w:ascii="Arial" w:hAnsi="Arial" w:cs="Arial"/>
        </w:rPr>
        <w:t>Прочноокопского сельского поселения</w:t>
      </w:r>
    </w:p>
    <w:p w:rsidR="007B44E1" w:rsidRPr="006B222B" w:rsidRDefault="007B44E1" w:rsidP="007B44E1">
      <w:pPr>
        <w:ind w:firstLine="567"/>
        <w:jc w:val="both"/>
        <w:rPr>
          <w:rFonts w:ascii="Arial" w:hAnsi="Arial" w:cs="Arial"/>
        </w:rPr>
      </w:pPr>
      <w:r w:rsidRPr="006B222B">
        <w:rPr>
          <w:rFonts w:ascii="Arial" w:hAnsi="Arial" w:cs="Arial"/>
        </w:rPr>
        <w:t>Новокубанского района</w:t>
      </w:r>
    </w:p>
    <w:p w:rsidR="007B44E1" w:rsidRDefault="007B44E1" w:rsidP="007B44E1">
      <w:pPr>
        <w:ind w:firstLine="567"/>
        <w:jc w:val="both"/>
        <w:rPr>
          <w:rFonts w:ascii="Arial" w:hAnsi="Arial" w:cs="Arial"/>
        </w:rPr>
      </w:pPr>
      <w:r>
        <w:rPr>
          <w:rFonts w:ascii="Arial" w:hAnsi="Arial" w:cs="Arial"/>
        </w:rPr>
        <w:t>Р</w:t>
      </w:r>
      <w:r w:rsidRPr="006B222B">
        <w:rPr>
          <w:rFonts w:ascii="Arial" w:hAnsi="Arial" w:cs="Arial"/>
        </w:rPr>
        <w:t>.</w:t>
      </w:r>
      <w:r>
        <w:rPr>
          <w:rFonts w:ascii="Arial" w:hAnsi="Arial" w:cs="Arial"/>
        </w:rPr>
        <w:t>Ю</w:t>
      </w:r>
      <w:r w:rsidRPr="006B222B">
        <w:rPr>
          <w:rFonts w:ascii="Arial" w:hAnsi="Arial" w:cs="Arial"/>
        </w:rPr>
        <w:t>.</w:t>
      </w:r>
      <w:r>
        <w:rPr>
          <w:rFonts w:ascii="Arial" w:hAnsi="Arial" w:cs="Arial"/>
        </w:rPr>
        <w:t>Лысенко</w:t>
      </w: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6B222B" w:rsidRDefault="007B44E1" w:rsidP="007B44E1">
      <w:pPr>
        <w:ind w:firstLine="567"/>
        <w:jc w:val="both"/>
        <w:rPr>
          <w:rFonts w:ascii="Arial" w:eastAsia="Calibri" w:hAnsi="Arial" w:cs="Arial"/>
        </w:rPr>
      </w:pPr>
      <w:r>
        <w:rPr>
          <w:rFonts w:ascii="Arial" w:eastAsia="Calibri" w:hAnsi="Arial" w:cs="Arial"/>
        </w:rPr>
        <w:t>Приложение № 9</w:t>
      </w:r>
    </w:p>
    <w:p w:rsidR="007B44E1" w:rsidRPr="006B222B" w:rsidRDefault="007B44E1" w:rsidP="007B44E1">
      <w:pPr>
        <w:ind w:firstLine="567"/>
        <w:jc w:val="both"/>
        <w:rPr>
          <w:rFonts w:ascii="Arial" w:eastAsia="Calibri" w:hAnsi="Arial" w:cs="Arial"/>
        </w:rPr>
      </w:pPr>
      <w:r>
        <w:rPr>
          <w:rFonts w:ascii="Arial" w:eastAsia="Calibri" w:hAnsi="Arial" w:cs="Arial"/>
        </w:rPr>
        <w:t xml:space="preserve">к </w:t>
      </w:r>
      <w:r w:rsidRPr="006B222B">
        <w:rPr>
          <w:rFonts w:ascii="Arial" w:eastAsia="Calibri" w:hAnsi="Arial" w:cs="Arial"/>
        </w:rPr>
        <w:t xml:space="preserve">решению Совета </w:t>
      </w:r>
    </w:p>
    <w:p w:rsidR="007B44E1" w:rsidRDefault="007B44E1" w:rsidP="007B44E1">
      <w:pPr>
        <w:ind w:firstLine="567"/>
        <w:jc w:val="both"/>
        <w:rPr>
          <w:rFonts w:ascii="Arial" w:eastAsia="Calibri" w:hAnsi="Arial" w:cs="Arial"/>
        </w:rPr>
      </w:pPr>
      <w:r w:rsidRPr="006B222B">
        <w:rPr>
          <w:rFonts w:ascii="Arial" w:eastAsia="Calibri" w:hAnsi="Arial" w:cs="Arial"/>
        </w:rPr>
        <w:t xml:space="preserve">Прочноокопского сельского поселения </w:t>
      </w:r>
    </w:p>
    <w:p w:rsidR="007B44E1" w:rsidRPr="006B222B" w:rsidRDefault="007B44E1" w:rsidP="007B44E1">
      <w:pPr>
        <w:ind w:firstLine="567"/>
        <w:jc w:val="both"/>
        <w:rPr>
          <w:rFonts w:ascii="Arial" w:eastAsia="Calibri" w:hAnsi="Arial" w:cs="Arial"/>
        </w:rPr>
      </w:pPr>
      <w:r w:rsidRPr="006B222B">
        <w:rPr>
          <w:rFonts w:ascii="Arial" w:eastAsia="Calibri" w:hAnsi="Arial" w:cs="Arial"/>
        </w:rPr>
        <w:t xml:space="preserve">Новокубанского района </w:t>
      </w:r>
    </w:p>
    <w:p w:rsidR="007B44E1" w:rsidRDefault="007B44E1" w:rsidP="007B44E1">
      <w:pPr>
        <w:ind w:firstLine="567"/>
        <w:jc w:val="both"/>
        <w:rPr>
          <w:rFonts w:ascii="Arial" w:hAnsi="Arial" w:cs="Arial"/>
          <w:color w:val="000000" w:themeColor="text1"/>
        </w:rPr>
      </w:pPr>
      <w:r w:rsidRPr="006B222B">
        <w:rPr>
          <w:rFonts w:ascii="Arial" w:hAnsi="Arial" w:cs="Arial"/>
        </w:rPr>
        <w:t xml:space="preserve">от </w:t>
      </w:r>
      <w:r>
        <w:rPr>
          <w:rFonts w:ascii="Arial" w:hAnsi="Arial" w:cs="Arial"/>
          <w:color w:val="000000" w:themeColor="text1"/>
        </w:rPr>
        <w:t>20</w:t>
      </w:r>
      <w:r w:rsidRPr="00E07804">
        <w:rPr>
          <w:rFonts w:ascii="Arial" w:hAnsi="Arial" w:cs="Arial"/>
          <w:color w:val="000000" w:themeColor="text1"/>
        </w:rPr>
        <w:t>.</w:t>
      </w:r>
      <w:r>
        <w:rPr>
          <w:rFonts w:ascii="Arial" w:hAnsi="Arial" w:cs="Arial"/>
          <w:color w:val="000000" w:themeColor="text1"/>
        </w:rPr>
        <w:t>12</w:t>
      </w:r>
      <w:r w:rsidRPr="00E07804">
        <w:rPr>
          <w:rFonts w:ascii="Arial" w:hAnsi="Arial" w:cs="Arial"/>
          <w:color w:val="000000" w:themeColor="text1"/>
        </w:rPr>
        <w:t>.2023 г. № 1</w:t>
      </w:r>
      <w:r>
        <w:rPr>
          <w:rFonts w:ascii="Arial" w:hAnsi="Arial" w:cs="Arial"/>
          <w:color w:val="000000" w:themeColor="text1"/>
        </w:rPr>
        <w:t>90</w:t>
      </w:r>
    </w:p>
    <w:p w:rsidR="007B44E1" w:rsidRDefault="007B44E1" w:rsidP="007B44E1">
      <w:pPr>
        <w:ind w:firstLine="567"/>
        <w:jc w:val="both"/>
        <w:rPr>
          <w:rFonts w:ascii="Arial" w:hAnsi="Arial" w:cs="Arial"/>
          <w:color w:val="000000" w:themeColor="text1"/>
        </w:rPr>
      </w:pPr>
    </w:p>
    <w:p w:rsidR="007B44E1" w:rsidRDefault="007B44E1" w:rsidP="007B44E1">
      <w:pPr>
        <w:ind w:firstLine="567"/>
        <w:jc w:val="both"/>
        <w:rPr>
          <w:rFonts w:ascii="Arial" w:hAnsi="Arial" w:cs="Arial"/>
          <w:color w:val="000000" w:themeColor="text1"/>
        </w:rPr>
      </w:pPr>
    </w:p>
    <w:p w:rsidR="007B44E1" w:rsidRPr="00E75D18" w:rsidRDefault="007B44E1" w:rsidP="007B44E1">
      <w:pPr>
        <w:jc w:val="center"/>
        <w:rPr>
          <w:rFonts w:ascii="Arial" w:hAnsi="Arial" w:cs="Arial"/>
          <w:b/>
        </w:rPr>
      </w:pPr>
      <w:r w:rsidRPr="00E75D18">
        <w:rPr>
          <w:rFonts w:ascii="Arial" w:hAnsi="Arial" w:cs="Arial"/>
          <w:b/>
        </w:rPr>
        <w:t>Программа муниципальных гарантий Прочноокопского сельского поселения Новокубанского района в валюте Российской Федерации на 2024 год</w:t>
      </w:r>
    </w:p>
    <w:p w:rsidR="007B44E1" w:rsidRPr="00E75D18" w:rsidRDefault="007B44E1" w:rsidP="007B44E1">
      <w:pPr>
        <w:tabs>
          <w:tab w:val="left" w:pos="2670"/>
        </w:tabs>
        <w:jc w:val="center"/>
        <w:rPr>
          <w:rFonts w:ascii="Arial" w:hAnsi="Arial" w:cs="Arial"/>
        </w:rPr>
      </w:pPr>
    </w:p>
    <w:p w:rsidR="007B44E1" w:rsidRPr="00E75D18" w:rsidRDefault="007B44E1" w:rsidP="007B44E1">
      <w:pPr>
        <w:tabs>
          <w:tab w:val="left" w:pos="2670"/>
        </w:tabs>
        <w:jc w:val="center"/>
        <w:rPr>
          <w:rFonts w:ascii="Arial" w:hAnsi="Arial" w:cs="Arial"/>
        </w:rPr>
      </w:pPr>
      <w:r w:rsidRPr="00E75D18">
        <w:rPr>
          <w:rFonts w:ascii="Arial" w:hAnsi="Arial" w:cs="Arial"/>
        </w:rPr>
        <w:t>Раздел 1.Перечень подлежащих предоставлению муниципальных гарантий Прочноокопского сельского поселения Новокубанского района в 2024 году</w:t>
      </w:r>
    </w:p>
    <w:p w:rsidR="007B44E1" w:rsidRPr="00E75D18" w:rsidRDefault="007B44E1" w:rsidP="007B44E1">
      <w:pPr>
        <w:tabs>
          <w:tab w:val="left" w:pos="2670"/>
        </w:tabs>
        <w:jc w:val="right"/>
        <w:rPr>
          <w:rFonts w:ascii="Arial" w:hAnsi="Arial" w:cs="Arial"/>
        </w:rPr>
      </w:pPr>
    </w:p>
    <w:p w:rsidR="007B44E1" w:rsidRPr="00E75D18" w:rsidRDefault="007B44E1" w:rsidP="007B44E1">
      <w:pPr>
        <w:tabs>
          <w:tab w:val="left" w:pos="2670"/>
        </w:tabs>
        <w:jc w:val="right"/>
        <w:rPr>
          <w:rFonts w:ascii="Arial" w:hAnsi="Arial" w:cs="Arial"/>
        </w:rPr>
      </w:pPr>
      <w:r w:rsidRPr="00E75D18">
        <w:rPr>
          <w:rFonts w:ascii="Arial" w:hAnsi="Arial" w:cs="Arial"/>
        </w:rPr>
        <w:t>тыс</w:t>
      </w:r>
      <w:proofErr w:type="gramStart"/>
      <w:r w:rsidRPr="00E75D18">
        <w:rPr>
          <w:rFonts w:ascii="Arial" w:hAnsi="Arial" w:cs="Arial"/>
        </w:rPr>
        <w:t>.р</w:t>
      </w:r>
      <w:proofErr w:type="gramEnd"/>
      <w:r w:rsidRPr="00E75D18">
        <w:rPr>
          <w:rFonts w:ascii="Arial" w:hAnsi="Arial" w:cs="Arial"/>
        </w:rPr>
        <w:t>ублей</w:t>
      </w: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93"/>
        <w:gridCol w:w="992"/>
        <w:gridCol w:w="992"/>
        <w:gridCol w:w="1214"/>
        <w:gridCol w:w="1559"/>
        <w:gridCol w:w="2188"/>
        <w:gridCol w:w="1099"/>
      </w:tblGrid>
      <w:tr w:rsidR="007B44E1" w:rsidRPr="00E75D18" w:rsidTr="00127E2E">
        <w:tc>
          <w:tcPr>
            <w:tcW w:w="675" w:type="dxa"/>
            <w:vMerge w:val="restart"/>
            <w:vAlign w:val="center"/>
          </w:tcPr>
          <w:p w:rsidR="007B44E1" w:rsidRPr="00E75D18" w:rsidRDefault="007B44E1" w:rsidP="00127E2E">
            <w:pPr>
              <w:tabs>
                <w:tab w:val="left" w:pos="2670"/>
              </w:tabs>
              <w:jc w:val="center"/>
              <w:rPr>
                <w:rFonts w:ascii="Arial" w:hAnsi="Arial" w:cs="Arial"/>
              </w:rPr>
            </w:pPr>
            <w:r w:rsidRPr="00E75D18">
              <w:rPr>
                <w:rFonts w:ascii="Arial" w:hAnsi="Arial" w:cs="Arial"/>
              </w:rPr>
              <w:t>№</w:t>
            </w:r>
          </w:p>
          <w:p w:rsidR="007B44E1" w:rsidRPr="00E75D18" w:rsidRDefault="007B44E1" w:rsidP="00127E2E">
            <w:pPr>
              <w:tabs>
                <w:tab w:val="left" w:pos="2670"/>
              </w:tabs>
              <w:jc w:val="center"/>
              <w:rPr>
                <w:rFonts w:ascii="Arial" w:hAnsi="Arial" w:cs="Arial"/>
              </w:rPr>
            </w:pPr>
            <w:proofErr w:type="spellStart"/>
            <w:proofErr w:type="gramStart"/>
            <w:r w:rsidRPr="00E75D18">
              <w:rPr>
                <w:rFonts w:ascii="Arial" w:hAnsi="Arial" w:cs="Arial"/>
              </w:rPr>
              <w:t>п</w:t>
            </w:r>
            <w:proofErr w:type="spellEnd"/>
            <w:proofErr w:type="gramEnd"/>
            <w:r w:rsidRPr="00E75D18">
              <w:rPr>
                <w:rFonts w:ascii="Arial" w:hAnsi="Arial" w:cs="Arial"/>
              </w:rPr>
              <w:t>/</w:t>
            </w:r>
            <w:proofErr w:type="spellStart"/>
            <w:r w:rsidRPr="00E75D18">
              <w:rPr>
                <w:rFonts w:ascii="Arial" w:hAnsi="Arial" w:cs="Arial"/>
              </w:rPr>
              <w:t>п</w:t>
            </w:r>
            <w:proofErr w:type="spellEnd"/>
          </w:p>
        </w:tc>
        <w:tc>
          <w:tcPr>
            <w:tcW w:w="993" w:type="dxa"/>
            <w:vMerge w:val="restart"/>
            <w:vAlign w:val="center"/>
          </w:tcPr>
          <w:p w:rsidR="007B44E1" w:rsidRPr="00E75D18" w:rsidRDefault="007B44E1" w:rsidP="00127E2E">
            <w:pPr>
              <w:tabs>
                <w:tab w:val="left" w:pos="2670"/>
              </w:tabs>
              <w:jc w:val="center"/>
              <w:rPr>
                <w:rFonts w:ascii="Arial" w:hAnsi="Arial" w:cs="Arial"/>
              </w:rPr>
            </w:pPr>
            <w:r w:rsidRPr="00E75D18">
              <w:rPr>
                <w:rFonts w:ascii="Arial" w:hAnsi="Arial" w:cs="Arial"/>
              </w:rPr>
              <w:t>Направление (цель)</w:t>
            </w:r>
          </w:p>
          <w:p w:rsidR="007B44E1" w:rsidRPr="00E75D18" w:rsidRDefault="007B44E1" w:rsidP="00127E2E">
            <w:pPr>
              <w:tabs>
                <w:tab w:val="left" w:pos="2670"/>
              </w:tabs>
              <w:jc w:val="center"/>
              <w:rPr>
                <w:rFonts w:ascii="Arial" w:hAnsi="Arial" w:cs="Arial"/>
              </w:rPr>
            </w:pPr>
            <w:r w:rsidRPr="00E75D18">
              <w:rPr>
                <w:rFonts w:ascii="Arial" w:hAnsi="Arial" w:cs="Arial"/>
              </w:rPr>
              <w:t>гарантирования</w:t>
            </w:r>
          </w:p>
        </w:tc>
        <w:tc>
          <w:tcPr>
            <w:tcW w:w="992" w:type="dxa"/>
            <w:vMerge w:val="restart"/>
            <w:vAlign w:val="center"/>
          </w:tcPr>
          <w:p w:rsidR="007B44E1" w:rsidRPr="00E75D18" w:rsidRDefault="007B44E1" w:rsidP="00127E2E">
            <w:pPr>
              <w:tabs>
                <w:tab w:val="left" w:pos="2670"/>
              </w:tabs>
              <w:jc w:val="center"/>
              <w:rPr>
                <w:rFonts w:ascii="Arial" w:hAnsi="Arial" w:cs="Arial"/>
              </w:rPr>
            </w:pPr>
            <w:r w:rsidRPr="00E75D18">
              <w:rPr>
                <w:rFonts w:ascii="Arial" w:hAnsi="Arial" w:cs="Arial"/>
              </w:rPr>
              <w:t>Категории</w:t>
            </w:r>
          </w:p>
          <w:p w:rsidR="007B44E1" w:rsidRPr="00E75D18" w:rsidRDefault="007B44E1" w:rsidP="00127E2E">
            <w:pPr>
              <w:tabs>
                <w:tab w:val="left" w:pos="2670"/>
              </w:tabs>
              <w:jc w:val="center"/>
              <w:rPr>
                <w:rFonts w:ascii="Arial" w:hAnsi="Arial" w:cs="Arial"/>
              </w:rPr>
            </w:pPr>
            <w:r w:rsidRPr="00E75D18">
              <w:rPr>
                <w:rFonts w:ascii="Arial" w:hAnsi="Arial" w:cs="Arial"/>
              </w:rPr>
              <w:t>принципалов</w:t>
            </w:r>
          </w:p>
        </w:tc>
        <w:tc>
          <w:tcPr>
            <w:tcW w:w="992" w:type="dxa"/>
            <w:vMerge w:val="restart"/>
            <w:vAlign w:val="center"/>
          </w:tcPr>
          <w:p w:rsidR="007B44E1" w:rsidRPr="00E75D18" w:rsidRDefault="007B44E1" w:rsidP="00127E2E">
            <w:pPr>
              <w:tabs>
                <w:tab w:val="left" w:pos="2670"/>
              </w:tabs>
              <w:jc w:val="center"/>
              <w:rPr>
                <w:rFonts w:ascii="Arial" w:hAnsi="Arial" w:cs="Arial"/>
              </w:rPr>
            </w:pPr>
            <w:r w:rsidRPr="00E75D18">
              <w:rPr>
                <w:rFonts w:ascii="Arial" w:hAnsi="Arial" w:cs="Arial"/>
              </w:rPr>
              <w:t>Общий объем гарантий тыс</w:t>
            </w:r>
            <w:proofErr w:type="gramStart"/>
            <w:r w:rsidRPr="00E75D18">
              <w:rPr>
                <w:rFonts w:ascii="Arial" w:hAnsi="Arial" w:cs="Arial"/>
              </w:rPr>
              <w:t>.р</w:t>
            </w:r>
            <w:proofErr w:type="gramEnd"/>
            <w:r w:rsidRPr="00E75D18">
              <w:rPr>
                <w:rFonts w:ascii="Arial" w:hAnsi="Arial" w:cs="Arial"/>
              </w:rPr>
              <w:t>уб.</w:t>
            </w:r>
          </w:p>
        </w:tc>
        <w:tc>
          <w:tcPr>
            <w:tcW w:w="6060" w:type="dxa"/>
            <w:gridSpan w:val="4"/>
            <w:vAlign w:val="center"/>
          </w:tcPr>
          <w:p w:rsidR="007B44E1" w:rsidRPr="00E75D18" w:rsidRDefault="007B44E1" w:rsidP="00127E2E">
            <w:pPr>
              <w:tabs>
                <w:tab w:val="left" w:pos="2670"/>
              </w:tabs>
              <w:jc w:val="center"/>
              <w:rPr>
                <w:rFonts w:ascii="Arial" w:hAnsi="Arial" w:cs="Arial"/>
              </w:rPr>
            </w:pPr>
            <w:r w:rsidRPr="00E75D18">
              <w:rPr>
                <w:rFonts w:ascii="Arial" w:hAnsi="Arial" w:cs="Arial"/>
              </w:rPr>
              <w:t>Условие предоставления гарантий</w:t>
            </w:r>
          </w:p>
        </w:tc>
      </w:tr>
      <w:tr w:rsidR="007B44E1" w:rsidRPr="00E75D18" w:rsidTr="00127E2E">
        <w:tc>
          <w:tcPr>
            <w:tcW w:w="675" w:type="dxa"/>
            <w:vMerge/>
            <w:vAlign w:val="center"/>
          </w:tcPr>
          <w:p w:rsidR="007B44E1" w:rsidRPr="00E75D18" w:rsidRDefault="007B44E1" w:rsidP="00127E2E">
            <w:pPr>
              <w:tabs>
                <w:tab w:val="left" w:pos="2670"/>
              </w:tabs>
              <w:jc w:val="center"/>
              <w:rPr>
                <w:rFonts w:ascii="Arial" w:hAnsi="Arial" w:cs="Arial"/>
              </w:rPr>
            </w:pPr>
          </w:p>
        </w:tc>
        <w:tc>
          <w:tcPr>
            <w:tcW w:w="993" w:type="dxa"/>
            <w:vMerge/>
            <w:vAlign w:val="center"/>
          </w:tcPr>
          <w:p w:rsidR="007B44E1" w:rsidRPr="00E75D18" w:rsidRDefault="007B44E1" w:rsidP="00127E2E">
            <w:pPr>
              <w:tabs>
                <w:tab w:val="left" w:pos="2670"/>
              </w:tabs>
              <w:jc w:val="center"/>
              <w:rPr>
                <w:rFonts w:ascii="Arial" w:hAnsi="Arial" w:cs="Arial"/>
              </w:rPr>
            </w:pPr>
          </w:p>
        </w:tc>
        <w:tc>
          <w:tcPr>
            <w:tcW w:w="992" w:type="dxa"/>
            <w:vMerge/>
            <w:vAlign w:val="center"/>
          </w:tcPr>
          <w:p w:rsidR="007B44E1" w:rsidRPr="00E75D18" w:rsidRDefault="007B44E1" w:rsidP="00127E2E">
            <w:pPr>
              <w:tabs>
                <w:tab w:val="left" w:pos="2670"/>
              </w:tabs>
              <w:jc w:val="center"/>
              <w:rPr>
                <w:rFonts w:ascii="Arial" w:hAnsi="Arial" w:cs="Arial"/>
              </w:rPr>
            </w:pPr>
          </w:p>
        </w:tc>
        <w:tc>
          <w:tcPr>
            <w:tcW w:w="992" w:type="dxa"/>
            <w:vMerge/>
            <w:vAlign w:val="center"/>
          </w:tcPr>
          <w:p w:rsidR="007B44E1" w:rsidRPr="00E75D18" w:rsidRDefault="007B44E1" w:rsidP="00127E2E">
            <w:pPr>
              <w:tabs>
                <w:tab w:val="left" w:pos="2670"/>
              </w:tabs>
              <w:jc w:val="center"/>
              <w:rPr>
                <w:rFonts w:ascii="Arial" w:hAnsi="Arial" w:cs="Arial"/>
              </w:rPr>
            </w:pPr>
          </w:p>
        </w:tc>
        <w:tc>
          <w:tcPr>
            <w:tcW w:w="1214" w:type="dxa"/>
            <w:vAlign w:val="center"/>
          </w:tcPr>
          <w:p w:rsidR="007B44E1" w:rsidRPr="00E75D18" w:rsidRDefault="007B44E1" w:rsidP="00127E2E">
            <w:pPr>
              <w:tabs>
                <w:tab w:val="left" w:pos="2670"/>
              </w:tabs>
              <w:jc w:val="center"/>
              <w:rPr>
                <w:rFonts w:ascii="Arial" w:hAnsi="Arial" w:cs="Arial"/>
              </w:rPr>
            </w:pPr>
            <w:r w:rsidRPr="00E75D18">
              <w:rPr>
                <w:rFonts w:ascii="Arial" w:hAnsi="Arial" w:cs="Arial"/>
              </w:rPr>
              <w:t>Наличие</w:t>
            </w:r>
          </w:p>
          <w:p w:rsidR="007B44E1" w:rsidRPr="00E75D18" w:rsidRDefault="007B44E1" w:rsidP="00127E2E">
            <w:pPr>
              <w:tabs>
                <w:tab w:val="left" w:pos="2670"/>
              </w:tabs>
              <w:jc w:val="center"/>
              <w:rPr>
                <w:rFonts w:ascii="Arial" w:hAnsi="Arial" w:cs="Arial"/>
              </w:rPr>
            </w:pPr>
            <w:r w:rsidRPr="00E75D18">
              <w:rPr>
                <w:rFonts w:ascii="Arial" w:hAnsi="Arial" w:cs="Arial"/>
              </w:rPr>
              <w:t>права</w:t>
            </w:r>
          </w:p>
          <w:p w:rsidR="007B44E1" w:rsidRPr="00E75D18" w:rsidRDefault="007B44E1" w:rsidP="00127E2E">
            <w:pPr>
              <w:tabs>
                <w:tab w:val="left" w:pos="2670"/>
              </w:tabs>
              <w:jc w:val="center"/>
              <w:rPr>
                <w:rFonts w:ascii="Arial" w:hAnsi="Arial" w:cs="Arial"/>
              </w:rPr>
            </w:pPr>
            <w:r w:rsidRPr="00E75D18">
              <w:rPr>
                <w:rFonts w:ascii="Arial" w:hAnsi="Arial" w:cs="Arial"/>
              </w:rPr>
              <w:t>регрессного</w:t>
            </w:r>
          </w:p>
          <w:p w:rsidR="007B44E1" w:rsidRPr="00E75D18" w:rsidRDefault="007B44E1" w:rsidP="00127E2E">
            <w:pPr>
              <w:tabs>
                <w:tab w:val="left" w:pos="2670"/>
              </w:tabs>
              <w:jc w:val="center"/>
              <w:rPr>
                <w:rFonts w:ascii="Arial" w:hAnsi="Arial" w:cs="Arial"/>
              </w:rPr>
            </w:pPr>
            <w:r w:rsidRPr="00E75D18">
              <w:rPr>
                <w:rFonts w:ascii="Arial" w:hAnsi="Arial" w:cs="Arial"/>
              </w:rPr>
              <w:t>требования</w:t>
            </w:r>
          </w:p>
        </w:tc>
        <w:tc>
          <w:tcPr>
            <w:tcW w:w="1559" w:type="dxa"/>
            <w:vAlign w:val="center"/>
          </w:tcPr>
          <w:p w:rsidR="007B44E1" w:rsidRPr="00E75D18" w:rsidRDefault="007B44E1" w:rsidP="00127E2E">
            <w:pPr>
              <w:tabs>
                <w:tab w:val="left" w:pos="2670"/>
              </w:tabs>
              <w:jc w:val="center"/>
              <w:rPr>
                <w:rFonts w:ascii="Arial" w:hAnsi="Arial" w:cs="Arial"/>
              </w:rPr>
            </w:pPr>
            <w:r w:rsidRPr="00E75D18">
              <w:rPr>
                <w:rFonts w:ascii="Arial" w:hAnsi="Arial" w:cs="Arial"/>
              </w:rPr>
              <w:t>Анализ финансового состояния</w:t>
            </w:r>
          </w:p>
          <w:p w:rsidR="007B44E1" w:rsidRPr="00E75D18" w:rsidRDefault="007B44E1" w:rsidP="00127E2E">
            <w:pPr>
              <w:tabs>
                <w:tab w:val="left" w:pos="2670"/>
              </w:tabs>
              <w:jc w:val="center"/>
              <w:rPr>
                <w:rFonts w:ascii="Arial" w:hAnsi="Arial" w:cs="Arial"/>
              </w:rPr>
            </w:pPr>
            <w:r w:rsidRPr="00E75D18">
              <w:rPr>
                <w:rFonts w:ascii="Arial" w:hAnsi="Arial" w:cs="Arial"/>
              </w:rPr>
              <w:t>принципала</w:t>
            </w:r>
          </w:p>
        </w:tc>
        <w:tc>
          <w:tcPr>
            <w:tcW w:w="2188" w:type="dxa"/>
            <w:vAlign w:val="center"/>
          </w:tcPr>
          <w:p w:rsidR="007B44E1" w:rsidRPr="00E75D18" w:rsidRDefault="007B44E1" w:rsidP="00127E2E">
            <w:pPr>
              <w:tabs>
                <w:tab w:val="left" w:pos="2670"/>
              </w:tabs>
              <w:jc w:val="center"/>
              <w:rPr>
                <w:rFonts w:ascii="Arial" w:hAnsi="Arial" w:cs="Arial"/>
              </w:rPr>
            </w:pPr>
            <w:r w:rsidRPr="00E75D18">
              <w:rPr>
                <w:rFonts w:ascii="Arial" w:hAnsi="Arial" w:cs="Arial"/>
              </w:rPr>
              <w:t>Предоставление обеспечения исполнения обязатель</w:t>
            </w:r>
            <w:proofErr w:type="gramStart"/>
            <w:r w:rsidRPr="00E75D18">
              <w:rPr>
                <w:rFonts w:ascii="Arial" w:hAnsi="Arial" w:cs="Arial"/>
              </w:rPr>
              <w:t>ств пр</w:t>
            </w:r>
            <w:proofErr w:type="gramEnd"/>
            <w:r w:rsidRPr="00E75D18">
              <w:rPr>
                <w:rFonts w:ascii="Arial" w:hAnsi="Arial" w:cs="Arial"/>
              </w:rPr>
              <w:t>инципала перед гарантом</w:t>
            </w:r>
          </w:p>
        </w:tc>
        <w:tc>
          <w:tcPr>
            <w:tcW w:w="1099" w:type="dxa"/>
            <w:vAlign w:val="center"/>
          </w:tcPr>
          <w:p w:rsidR="007B44E1" w:rsidRPr="00E75D18" w:rsidRDefault="007B44E1" w:rsidP="00127E2E">
            <w:pPr>
              <w:tabs>
                <w:tab w:val="left" w:pos="2670"/>
              </w:tabs>
              <w:jc w:val="center"/>
              <w:rPr>
                <w:rFonts w:ascii="Arial" w:hAnsi="Arial" w:cs="Arial"/>
              </w:rPr>
            </w:pPr>
            <w:r w:rsidRPr="00E75D18">
              <w:rPr>
                <w:rFonts w:ascii="Arial" w:hAnsi="Arial" w:cs="Arial"/>
              </w:rPr>
              <w:t>Иные условия</w:t>
            </w:r>
          </w:p>
        </w:tc>
      </w:tr>
      <w:tr w:rsidR="007B44E1" w:rsidRPr="00E75D18" w:rsidTr="00127E2E">
        <w:tc>
          <w:tcPr>
            <w:tcW w:w="675" w:type="dxa"/>
          </w:tcPr>
          <w:p w:rsidR="007B44E1" w:rsidRPr="00E75D18" w:rsidRDefault="007B44E1" w:rsidP="00127E2E">
            <w:pPr>
              <w:tabs>
                <w:tab w:val="left" w:pos="2670"/>
              </w:tabs>
              <w:jc w:val="center"/>
              <w:rPr>
                <w:rFonts w:ascii="Arial" w:hAnsi="Arial" w:cs="Arial"/>
              </w:rPr>
            </w:pPr>
            <w:r w:rsidRPr="00E75D18">
              <w:rPr>
                <w:rFonts w:ascii="Arial" w:hAnsi="Arial" w:cs="Arial"/>
              </w:rPr>
              <w:t>1</w:t>
            </w:r>
          </w:p>
        </w:tc>
        <w:tc>
          <w:tcPr>
            <w:tcW w:w="993" w:type="dxa"/>
          </w:tcPr>
          <w:p w:rsidR="007B44E1" w:rsidRPr="00E75D18" w:rsidRDefault="007B44E1" w:rsidP="00127E2E">
            <w:pPr>
              <w:tabs>
                <w:tab w:val="left" w:pos="2670"/>
              </w:tabs>
              <w:jc w:val="center"/>
              <w:rPr>
                <w:rFonts w:ascii="Arial" w:hAnsi="Arial" w:cs="Arial"/>
              </w:rPr>
            </w:pPr>
            <w:r w:rsidRPr="00E75D18">
              <w:rPr>
                <w:rFonts w:ascii="Arial" w:hAnsi="Arial" w:cs="Arial"/>
              </w:rPr>
              <w:t>2</w:t>
            </w:r>
          </w:p>
        </w:tc>
        <w:tc>
          <w:tcPr>
            <w:tcW w:w="992" w:type="dxa"/>
          </w:tcPr>
          <w:p w:rsidR="007B44E1" w:rsidRPr="00E75D18" w:rsidRDefault="007B44E1" w:rsidP="00127E2E">
            <w:pPr>
              <w:tabs>
                <w:tab w:val="left" w:pos="2670"/>
              </w:tabs>
              <w:jc w:val="center"/>
              <w:rPr>
                <w:rFonts w:ascii="Arial" w:hAnsi="Arial" w:cs="Arial"/>
              </w:rPr>
            </w:pPr>
            <w:r w:rsidRPr="00E75D18">
              <w:rPr>
                <w:rFonts w:ascii="Arial" w:hAnsi="Arial" w:cs="Arial"/>
              </w:rPr>
              <w:t>3</w:t>
            </w:r>
          </w:p>
        </w:tc>
        <w:tc>
          <w:tcPr>
            <w:tcW w:w="992" w:type="dxa"/>
          </w:tcPr>
          <w:p w:rsidR="007B44E1" w:rsidRPr="00E75D18" w:rsidRDefault="007B44E1" w:rsidP="00127E2E">
            <w:pPr>
              <w:tabs>
                <w:tab w:val="left" w:pos="2670"/>
              </w:tabs>
              <w:jc w:val="center"/>
              <w:rPr>
                <w:rFonts w:ascii="Arial" w:hAnsi="Arial" w:cs="Arial"/>
              </w:rPr>
            </w:pPr>
            <w:r w:rsidRPr="00E75D18">
              <w:rPr>
                <w:rFonts w:ascii="Arial" w:hAnsi="Arial" w:cs="Arial"/>
              </w:rPr>
              <w:t>4</w:t>
            </w:r>
          </w:p>
        </w:tc>
        <w:tc>
          <w:tcPr>
            <w:tcW w:w="1214" w:type="dxa"/>
          </w:tcPr>
          <w:p w:rsidR="007B44E1" w:rsidRPr="00E75D18" w:rsidRDefault="007B44E1" w:rsidP="00127E2E">
            <w:pPr>
              <w:tabs>
                <w:tab w:val="left" w:pos="2670"/>
              </w:tabs>
              <w:jc w:val="center"/>
              <w:rPr>
                <w:rFonts w:ascii="Arial" w:hAnsi="Arial" w:cs="Arial"/>
              </w:rPr>
            </w:pPr>
            <w:r w:rsidRPr="00E75D18">
              <w:rPr>
                <w:rFonts w:ascii="Arial" w:hAnsi="Arial" w:cs="Arial"/>
              </w:rPr>
              <w:t>5</w:t>
            </w:r>
          </w:p>
        </w:tc>
        <w:tc>
          <w:tcPr>
            <w:tcW w:w="1559" w:type="dxa"/>
          </w:tcPr>
          <w:p w:rsidR="007B44E1" w:rsidRPr="00E75D18" w:rsidRDefault="007B44E1" w:rsidP="00127E2E">
            <w:pPr>
              <w:tabs>
                <w:tab w:val="left" w:pos="2670"/>
              </w:tabs>
              <w:jc w:val="center"/>
              <w:rPr>
                <w:rFonts w:ascii="Arial" w:hAnsi="Arial" w:cs="Arial"/>
              </w:rPr>
            </w:pPr>
            <w:r w:rsidRPr="00E75D18">
              <w:rPr>
                <w:rFonts w:ascii="Arial" w:hAnsi="Arial" w:cs="Arial"/>
              </w:rPr>
              <w:t>6</w:t>
            </w:r>
          </w:p>
        </w:tc>
        <w:tc>
          <w:tcPr>
            <w:tcW w:w="2188" w:type="dxa"/>
          </w:tcPr>
          <w:p w:rsidR="007B44E1" w:rsidRPr="00E75D18" w:rsidRDefault="007B44E1" w:rsidP="00127E2E">
            <w:pPr>
              <w:tabs>
                <w:tab w:val="left" w:pos="2670"/>
              </w:tabs>
              <w:jc w:val="center"/>
              <w:rPr>
                <w:rFonts w:ascii="Arial" w:hAnsi="Arial" w:cs="Arial"/>
              </w:rPr>
            </w:pPr>
            <w:r w:rsidRPr="00E75D18">
              <w:rPr>
                <w:rFonts w:ascii="Arial" w:hAnsi="Arial" w:cs="Arial"/>
              </w:rPr>
              <w:t>7</w:t>
            </w:r>
          </w:p>
        </w:tc>
        <w:tc>
          <w:tcPr>
            <w:tcW w:w="1099" w:type="dxa"/>
          </w:tcPr>
          <w:p w:rsidR="007B44E1" w:rsidRPr="00E75D18" w:rsidRDefault="007B44E1" w:rsidP="00127E2E">
            <w:pPr>
              <w:tabs>
                <w:tab w:val="left" w:pos="2670"/>
              </w:tabs>
              <w:jc w:val="center"/>
              <w:rPr>
                <w:rFonts w:ascii="Arial" w:hAnsi="Arial" w:cs="Arial"/>
              </w:rPr>
            </w:pPr>
            <w:r w:rsidRPr="00E75D18">
              <w:rPr>
                <w:rFonts w:ascii="Arial" w:hAnsi="Arial" w:cs="Arial"/>
              </w:rPr>
              <w:t>8</w:t>
            </w:r>
          </w:p>
        </w:tc>
      </w:tr>
      <w:tr w:rsidR="007B44E1" w:rsidRPr="00E75D18" w:rsidTr="00127E2E">
        <w:tc>
          <w:tcPr>
            <w:tcW w:w="675" w:type="dxa"/>
          </w:tcPr>
          <w:p w:rsidR="007B44E1" w:rsidRPr="00E75D18" w:rsidRDefault="007B44E1" w:rsidP="00127E2E">
            <w:pPr>
              <w:tabs>
                <w:tab w:val="left" w:pos="2670"/>
              </w:tabs>
              <w:jc w:val="center"/>
              <w:rPr>
                <w:rFonts w:ascii="Arial" w:hAnsi="Arial" w:cs="Arial"/>
              </w:rPr>
            </w:pPr>
            <w:r w:rsidRPr="00E75D18">
              <w:rPr>
                <w:rFonts w:ascii="Arial" w:hAnsi="Arial" w:cs="Arial"/>
              </w:rPr>
              <w:t>-</w:t>
            </w:r>
          </w:p>
        </w:tc>
        <w:tc>
          <w:tcPr>
            <w:tcW w:w="993" w:type="dxa"/>
          </w:tcPr>
          <w:p w:rsidR="007B44E1" w:rsidRPr="00E75D18" w:rsidRDefault="007B44E1" w:rsidP="00127E2E">
            <w:pPr>
              <w:tabs>
                <w:tab w:val="left" w:pos="2670"/>
              </w:tabs>
              <w:jc w:val="center"/>
              <w:rPr>
                <w:rFonts w:ascii="Arial" w:hAnsi="Arial" w:cs="Arial"/>
              </w:rPr>
            </w:pPr>
            <w:r w:rsidRPr="00E75D18">
              <w:rPr>
                <w:rFonts w:ascii="Arial" w:hAnsi="Arial" w:cs="Arial"/>
              </w:rPr>
              <w:t>-</w:t>
            </w:r>
          </w:p>
        </w:tc>
        <w:tc>
          <w:tcPr>
            <w:tcW w:w="992" w:type="dxa"/>
          </w:tcPr>
          <w:p w:rsidR="007B44E1" w:rsidRPr="00E75D18" w:rsidRDefault="007B44E1" w:rsidP="00127E2E">
            <w:pPr>
              <w:tabs>
                <w:tab w:val="left" w:pos="2670"/>
              </w:tabs>
              <w:jc w:val="center"/>
              <w:rPr>
                <w:rFonts w:ascii="Arial" w:hAnsi="Arial" w:cs="Arial"/>
              </w:rPr>
            </w:pPr>
            <w:r w:rsidRPr="00E75D18">
              <w:rPr>
                <w:rFonts w:ascii="Arial" w:hAnsi="Arial" w:cs="Arial"/>
              </w:rPr>
              <w:t>-</w:t>
            </w:r>
          </w:p>
        </w:tc>
        <w:tc>
          <w:tcPr>
            <w:tcW w:w="992" w:type="dxa"/>
          </w:tcPr>
          <w:p w:rsidR="007B44E1" w:rsidRPr="00E75D18" w:rsidRDefault="007B44E1" w:rsidP="00127E2E">
            <w:pPr>
              <w:tabs>
                <w:tab w:val="left" w:pos="2670"/>
              </w:tabs>
              <w:jc w:val="center"/>
              <w:rPr>
                <w:rFonts w:ascii="Arial" w:hAnsi="Arial" w:cs="Arial"/>
              </w:rPr>
            </w:pPr>
            <w:r w:rsidRPr="00E75D18">
              <w:rPr>
                <w:rFonts w:ascii="Arial" w:hAnsi="Arial" w:cs="Arial"/>
              </w:rPr>
              <w:t>-</w:t>
            </w:r>
          </w:p>
        </w:tc>
        <w:tc>
          <w:tcPr>
            <w:tcW w:w="1214" w:type="dxa"/>
          </w:tcPr>
          <w:p w:rsidR="007B44E1" w:rsidRPr="00E75D18" w:rsidRDefault="007B44E1" w:rsidP="00127E2E">
            <w:pPr>
              <w:tabs>
                <w:tab w:val="left" w:pos="2670"/>
              </w:tabs>
              <w:jc w:val="center"/>
              <w:rPr>
                <w:rFonts w:ascii="Arial" w:hAnsi="Arial" w:cs="Arial"/>
              </w:rPr>
            </w:pPr>
            <w:r w:rsidRPr="00E75D18">
              <w:rPr>
                <w:rFonts w:ascii="Arial" w:hAnsi="Arial" w:cs="Arial"/>
              </w:rPr>
              <w:t>-</w:t>
            </w:r>
          </w:p>
        </w:tc>
        <w:tc>
          <w:tcPr>
            <w:tcW w:w="1559" w:type="dxa"/>
          </w:tcPr>
          <w:p w:rsidR="007B44E1" w:rsidRPr="00E75D18" w:rsidRDefault="007B44E1" w:rsidP="00127E2E">
            <w:pPr>
              <w:tabs>
                <w:tab w:val="left" w:pos="2670"/>
              </w:tabs>
              <w:jc w:val="center"/>
              <w:rPr>
                <w:rFonts w:ascii="Arial" w:hAnsi="Arial" w:cs="Arial"/>
              </w:rPr>
            </w:pPr>
            <w:r w:rsidRPr="00E75D18">
              <w:rPr>
                <w:rFonts w:ascii="Arial" w:hAnsi="Arial" w:cs="Arial"/>
              </w:rPr>
              <w:t>-</w:t>
            </w:r>
          </w:p>
        </w:tc>
        <w:tc>
          <w:tcPr>
            <w:tcW w:w="2188" w:type="dxa"/>
          </w:tcPr>
          <w:p w:rsidR="007B44E1" w:rsidRPr="00E75D18" w:rsidRDefault="007B44E1" w:rsidP="00127E2E">
            <w:pPr>
              <w:tabs>
                <w:tab w:val="left" w:pos="2670"/>
              </w:tabs>
              <w:jc w:val="center"/>
              <w:rPr>
                <w:rFonts w:ascii="Arial" w:hAnsi="Arial" w:cs="Arial"/>
              </w:rPr>
            </w:pPr>
            <w:r w:rsidRPr="00E75D18">
              <w:rPr>
                <w:rFonts w:ascii="Arial" w:hAnsi="Arial" w:cs="Arial"/>
              </w:rPr>
              <w:t>-</w:t>
            </w:r>
          </w:p>
        </w:tc>
        <w:tc>
          <w:tcPr>
            <w:tcW w:w="1099" w:type="dxa"/>
          </w:tcPr>
          <w:p w:rsidR="007B44E1" w:rsidRPr="00E75D18" w:rsidRDefault="007B44E1" w:rsidP="00127E2E">
            <w:pPr>
              <w:tabs>
                <w:tab w:val="left" w:pos="2670"/>
              </w:tabs>
              <w:jc w:val="center"/>
              <w:rPr>
                <w:rFonts w:ascii="Arial" w:hAnsi="Arial" w:cs="Arial"/>
              </w:rPr>
            </w:pPr>
            <w:r w:rsidRPr="00E75D18">
              <w:rPr>
                <w:rFonts w:ascii="Arial" w:hAnsi="Arial" w:cs="Arial"/>
              </w:rPr>
              <w:t>-</w:t>
            </w:r>
          </w:p>
        </w:tc>
      </w:tr>
    </w:tbl>
    <w:p w:rsidR="007B44E1" w:rsidRPr="00E75D18" w:rsidRDefault="007B44E1" w:rsidP="007B44E1">
      <w:pPr>
        <w:tabs>
          <w:tab w:val="left" w:pos="2670"/>
        </w:tabs>
        <w:jc w:val="center"/>
        <w:rPr>
          <w:rFonts w:ascii="Arial" w:hAnsi="Arial" w:cs="Arial"/>
        </w:rPr>
      </w:pPr>
    </w:p>
    <w:p w:rsidR="007B44E1" w:rsidRPr="00E75D18" w:rsidRDefault="007B44E1" w:rsidP="007B44E1">
      <w:pPr>
        <w:tabs>
          <w:tab w:val="left" w:pos="2670"/>
        </w:tabs>
        <w:jc w:val="center"/>
        <w:rPr>
          <w:rFonts w:ascii="Arial" w:hAnsi="Arial" w:cs="Arial"/>
        </w:rPr>
      </w:pPr>
      <w:r w:rsidRPr="00E75D18">
        <w:rPr>
          <w:rFonts w:ascii="Arial" w:hAnsi="Arial" w:cs="Arial"/>
        </w:rPr>
        <w:t>Раздел 2. Общий объем бюджетных ассигнований, предусмотренных на исполнение муниципальных гарантий Прочноокопского сельского поселения Новокубанского района по возможным гарантийным случаям в 2024 году</w:t>
      </w:r>
    </w:p>
    <w:p w:rsidR="007B44E1" w:rsidRPr="00E75D18" w:rsidRDefault="007B44E1" w:rsidP="007B44E1">
      <w:pPr>
        <w:tabs>
          <w:tab w:val="left" w:pos="2670"/>
        </w:tabs>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7B44E1" w:rsidRPr="00E75D18" w:rsidTr="00127E2E">
        <w:tc>
          <w:tcPr>
            <w:tcW w:w="6771" w:type="dxa"/>
          </w:tcPr>
          <w:p w:rsidR="007B44E1" w:rsidRPr="00E75D18" w:rsidRDefault="007B44E1" w:rsidP="00127E2E">
            <w:pPr>
              <w:tabs>
                <w:tab w:val="left" w:pos="2670"/>
              </w:tabs>
              <w:jc w:val="center"/>
              <w:rPr>
                <w:rFonts w:ascii="Arial" w:hAnsi="Arial" w:cs="Arial"/>
              </w:rPr>
            </w:pPr>
            <w:r w:rsidRPr="00E75D18">
              <w:rPr>
                <w:rFonts w:ascii="Arial" w:hAnsi="Arial" w:cs="Arial"/>
              </w:rPr>
              <w:t>Бюджетные ассигнования на исполнение муниципальных гарантий Прочноокопского сельского поселения Новокубанского района по возможным гарантийным случаям</w:t>
            </w:r>
          </w:p>
        </w:tc>
        <w:tc>
          <w:tcPr>
            <w:tcW w:w="2800" w:type="dxa"/>
          </w:tcPr>
          <w:p w:rsidR="007B44E1" w:rsidRPr="00E75D18" w:rsidRDefault="007B44E1" w:rsidP="00127E2E">
            <w:pPr>
              <w:tabs>
                <w:tab w:val="left" w:pos="2670"/>
              </w:tabs>
              <w:jc w:val="center"/>
              <w:rPr>
                <w:rFonts w:ascii="Arial" w:hAnsi="Arial" w:cs="Arial"/>
              </w:rPr>
            </w:pPr>
          </w:p>
          <w:p w:rsidR="007B44E1" w:rsidRPr="00E75D18" w:rsidRDefault="007B44E1" w:rsidP="00127E2E">
            <w:pPr>
              <w:tabs>
                <w:tab w:val="left" w:pos="2670"/>
              </w:tabs>
              <w:jc w:val="center"/>
              <w:rPr>
                <w:rFonts w:ascii="Arial" w:hAnsi="Arial" w:cs="Arial"/>
              </w:rPr>
            </w:pPr>
            <w:r w:rsidRPr="00E75D18">
              <w:rPr>
                <w:rFonts w:ascii="Arial" w:hAnsi="Arial" w:cs="Arial"/>
              </w:rPr>
              <w:t>Объем, тыс</w:t>
            </w:r>
            <w:proofErr w:type="gramStart"/>
            <w:r w:rsidRPr="00E75D18">
              <w:rPr>
                <w:rFonts w:ascii="Arial" w:hAnsi="Arial" w:cs="Arial"/>
              </w:rPr>
              <w:t>.р</w:t>
            </w:r>
            <w:proofErr w:type="gramEnd"/>
            <w:r w:rsidRPr="00E75D18">
              <w:rPr>
                <w:rFonts w:ascii="Arial" w:hAnsi="Arial" w:cs="Arial"/>
              </w:rPr>
              <w:t>ублей</w:t>
            </w:r>
          </w:p>
        </w:tc>
      </w:tr>
      <w:tr w:rsidR="007B44E1" w:rsidRPr="00E75D18" w:rsidTr="00127E2E">
        <w:tc>
          <w:tcPr>
            <w:tcW w:w="6771" w:type="dxa"/>
          </w:tcPr>
          <w:p w:rsidR="007B44E1" w:rsidRPr="00E75D18" w:rsidRDefault="007B44E1" w:rsidP="00127E2E">
            <w:pPr>
              <w:tabs>
                <w:tab w:val="left" w:pos="2670"/>
              </w:tabs>
              <w:jc w:val="center"/>
              <w:rPr>
                <w:rFonts w:ascii="Arial" w:hAnsi="Arial" w:cs="Arial"/>
              </w:rPr>
            </w:pPr>
            <w:r w:rsidRPr="00E75D18">
              <w:rPr>
                <w:rFonts w:ascii="Arial" w:hAnsi="Arial" w:cs="Arial"/>
              </w:rPr>
              <w:t>1</w:t>
            </w:r>
          </w:p>
        </w:tc>
        <w:tc>
          <w:tcPr>
            <w:tcW w:w="2800" w:type="dxa"/>
          </w:tcPr>
          <w:p w:rsidR="007B44E1" w:rsidRPr="00E75D18" w:rsidRDefault="007B44E1" w:rsidP="00127E2E">
            <w:pPr>
              <w:tabs>
                <w:tab w:val="left" w:pos="2670"/>
              </w:tabs>
              <w:jc w:val="center"/>
              <w:rPr>
                <w:rFonts w:ascii="Arial" w:hAnsi="Arial" w:cs="Arial"/>
              </w:rPr>
            </w:pPr>
            <w:r w:rsidRPr="00E75D18">
              <w:rPr>
                <w:rFonts w:ascii="Arial" w:hAnsi="Arial" w:cs="Arial"/>
              </w:rPr>
              <w:t>2</w:t>
            </w:r>
          </w:p>
        </w:tc>
      </w:tr>
      <w:tr w:rsidR="007B44E1" w:rsidRPr="00E75D18" w:rsidTr="00127E2E">
        <w:tc>
          <w:tcPr>
            <w:tcW w:w="6771" w:type="dxa"/>
          </w:tcPr>
          <w:p w:rsidR="007B44E1" w:rsidRPr="00E75D18" w:rsidRDefault="007B44E1" w:rsidP="00127E2E">
            <w:pPr>
              <w:tabs>
                <w:tab w:val="left" w:pos="2670"/>
              </w:tabs>
              <w:rPr>
                <w:rFonts w:ascii="Arial" w:hAnsi="Arial" w:cs="Arial"/>
              </w:rPr>
            </w:pPr>
            <w:r w:rsidRPr="00E75D18">
              <w:rPr>
                <w:rFonts w:ascii="Arial" w:hAnsi="Arial" w:cs="Arial"/>
              </w:rPr>
              <w:t>За счет источников финансирования дефицита местного бюджета, всего</w:t>
            </w:r>
          </w:p>
        </w:tc>
        <w:tc>
          <w:tcPr>
            <w:tcW w:w="2800" w:type="dxa"/>
          </w:tcPr>
          <w:p w:rsidR="007B44E1" w:rsidRPr="00E75D18" w:rsidRDefault="007B44E1" w:rsidP="00127E2E">
            <w:pPr>
              <w:tabs>
                <w:tab w:val="left" w:pos="2670"/>
              </w:tabs>
              <w:jc w:val="center"/>
              <w:rPr>
                <w:rFonts w:ascii="Arial" w:hAnsi="Arial" w:cs="Arial"/>
              </w:rPr>
            </w:pPr>
            <w:r w:rsidRPr="00E75D18">
              <w:rPr>
                <w:rFonts w:ascii="Arial" w:hAnsi="Arial" w:cs="Arial"/>
              </w:rPr>
              <w:t>0</w:t>
            </w:r>
          </w:p>
        </w:tc>
      </w:tr>
    </w:tbl>
    <w:p w:rsidR="007B44E1" w:rsidRDefault="007B44E1" w:rsidP="007B44E1">
      <w:pPr>
        <w:ind w:firstLine="567"/>
        <w:jc w:val="both"/>
        <w:rPr>
          <w:rFonts w:ascii="Arial" w:hAnsi="Arial" w:cs="Arial"/>
        </w:rPr>
      </w:pPr>
    </w:p>
    <w:p w:rsidR="007B44E1" w:rsidRDefault="007B44E1" w:rsidP="007B44E1">
      <w:pPr>
        <w:ind w:firstLine="567"/>
        <w:jc w:val="both"/>
        <w:rPr>
          <w:rFonts w:ascii="Arial" w:hAnsi="Arial" w:cs="Arial"/>
        </w:rPr>
      </w:pPr>
    </w:p>
    <w:p w:rsidR="007B44E1" w:rsidRPr="006B222B" w:rsidRDefault="007B44E1" w:rsidP="007B44E1">
      <w:pPr>
        <w:ind w:firstLine="567"/>
        <w:jc w:val="both"/>
        <w:rPr>
          <w:rFonts w:ascii="Arial" w:hAnsi="Arial" w:cs="Arial"/>
        </w:rPr>
      </w:pPr>
      <w:r>
        <w:rPr>
          <w:rFonts w:ascii="Arial" w:hAnsi="Arial" w:cs="Arial"/>
        </w:rPr>
        <w:t>Г</w:t>
      </w:r>
      <w:r w:rsidRPr="006B222B">
        <w:rPr>
          <w:rFonts w:ascii="Arial" w:hAnsi="Arial" w:cs="Arial"/>
        </w:rPr>
        <w:t>лав</w:t>
      </w:r>
      <w:r>
        <w:rPr>
          <w:rFonts w:ascii="Arial" w:hAnsi="Arial" w:cs="Arial"/>
        </w:rPr>
        <w:t>а</w:t>
      </w:r>
    </w:p>
    <w:p w:rsidR="007B44E1" w:rsidRPr="006B222B" w:rsidRDefault="007B44E1" w:rsidP="007B44E1">
      <w:pPr>
        <w:ind w:firstLine="567"/>
        <w:jc w:val="both"/>
        <w:rPr>
          <w:rFonts w:ascii="Arial" w:hAnsi="Arial" w:cs="Arial"/>
        </w:rPr>
      </w:pPr>
      <w:r w:rsidRPr="006B222B">
        <w:rPr>
          <w:rFonts w:ascii="Arial" w:hAnsi="Arial" w:cs="Arial"/>
        </w:rPr>
        <w:t>Прочноокопского сельского поселения</w:t>
      </w:r>
    </w:p>
    <w:p w:rsidR="007B44E1" w:rsidRPr="006B222B" w:rsidRDefault="007B44E1" w:rsidP="007B44E1">
      <w:pPr>
        <w:ind w:firstLine="567"/>
        <w:jc w:val="both"/>
        <w:rPr>
          <w:rFonts w:ascii="Arial" w:hAnsi="Arial" w:cs="Arial"/>
        </w:rPr>
      </w:pPr>
      <w:r w:rsidRPr="006B222B">
        <w:rPr>
          <w:rFonts w:ascii="Arial" w:hAnsi="Arial" w:cs="Arial"/>
        </w:rPr>
        <w:t>Новокубанского района</w:t>
      </w:r>
    </w:p>
    <w:p w:rsidR="007B44E1" w:rsidRDefault="007B44E1" w:rsidP="007B44E1">
      <w:pPr>
        <w:ind w:firstLine="567"/>
        <w:jc w:val="both"/>
        <w:rPr>
          <w:rFonts w:ascii="Arial" w:hAnsi="Arial" w:cs="Arial"/>
        </w:rPr>
      </w:pPr>
      <w:r>
        <w:rPr>
          <w:rFonts w:ascii="Arial" w:hAnsi="Arial" w:cs="Arial"/>
        </w:rPr>
        <w:t>Р</w:t>
      </w:r>
      <w:r w:rsidRPr="006B222B">
        <w:rPr>
          <w:rFonts w:ascii="Arial" w:hAnsi="Arial" w:cs="Arial"/>
        </w:rPr>
        <w:t>.</w:t>
      </w:r>
      <w:r>
        <w:rPr>
          <w:rFonts w:ascii="Arial" w:hAnsi="Arial" w:cs="Arial"/>
        </w:rPr>
        <w:t>Ю</w:t>
      </w:r>
      <w:r w:rsidRPr="006B222B">
        <w:rPr>
          <w:rFonts w:ascii="Arial" w:hAnsi="Arial" w:cs="Arial"/>
        </w:rPr>
        <w:t>.</w:t>
      </w:r>
      <w:r>
        <w:rPr>
          <w:rFonts w:ascii="Arial" w:hAnsi="Arial" w:cs="Arial"/>
        </w:rPr>
        <w:t>Лысенко</w:t>
      </w:r>
    </w:p>
    <w:p w:rsidR="007B44E1" w:rsidRDefault="007B44E1" w:rsidP="00AF4B30">
      <w:pPr>
        <w:ind w:firstLine="567"/>
        <w:jc w:val="both"/>
        <w:rPr>
          <w:sz w:val="22"/>
          <w:szCs w:val="22"/>
        </w:rPr>
      </w:pPr>
    </w:p>
    <w:p w:rsidR="007B44E1" w:rsidRDefault="007B44E1" w:rsidP="00AF4B30">
      <w:pPr>
        <w:ind w:firstLine="567"/>
        <w:jc w:val="both"/>
        <w:rPr>
          <w:sz w:val="22"/>
          <w:szCs w:val="22"/>
        </w:rPr>
      </w:pPr>
    </w:p>
    <w:p w:rsidR="007B44E1" w:rsidRPr="00AF4B30" w:rsidRDefault="007B44E1" w:rsidP="00AF4B30">
      <w:pPr>
        <w:ind w:firstLine="567"/>
        <w:jc w:val="both"/>
        <w:rPr>
          <w:sz w:val="22"/>
          <w:szCs w:val="22"/>
        </w:rPr>
      </w:pPr>
    </w:p>
    <w:tbl>
      <w:tblPr>
        <w:tblW w:w="10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E47262" w:rsidRPr="00AF4B30" w:rsidTr="00E47262">
        <w:tc>
          <w:tcPr>
            <w:tcW w:w="3369" w:type="dxa"/>
            <w:tcBorders>
              <w:left w:val="single" w:sz="4" w:space="0" w:color="FFFFFF"/>
              <w:bottom w:val="single" w:sz="4" w:space="0" w:color="FFFFFF"/>
              <w:right w:val="single" w:sz="4" w:space="0" w:color="FFFFFF"/>
            </w:tcBorders>
          </w:tcPr>
          <w:p w:rsidR="00E47262" w:rsidRPr="00AF4B30" w:rsidRDefault="00E47262" w:rsidP="00E47262">
            <w:pPr>
              <w:rPr>
                <w:rFonts w:ascii="Arial" w:hAnsi="Arial" w:cs="Arial"/>
                <w:b/>
                <w:sz w:val="22"/>
                <w:szCs w:val="22"/>
              </w:rPr>
            </w:pPr>
          </w:p>
          <w:p w:rsidR="00E47262" w:rsidRPr="00AF4B30" w:rsidRDefault="00E47262" w:rsidP="00E47262">
            <w:pPr>
              <w:rPr>
                <w:rFonts w:ascii="Arial" w:hAnsi="Arial" w:cs="Arial"/>
                <w:sz w:val="22"/>
                <w:szCs w:val="22"/>
              </w:rPr>
            </w:pPr>
            <w:r w:rsidRPr="00AF4B30">
              <w:rPr>
                <w:rFonts w:ascii="Arial" w:hAnsi="Arial" w:cs="Arial"/>
                <w:sz w:val="22"/>
                <w:szCs w:val="22"/>
              </w:rPr>
              <w:t xml:space="preserve">Информационный бюллетень </w:t>
            </w:r>
          </w:p>
          <w:p w:rsidR="00E47262" w:rsidRPr="00AF4B30" w:rsidRDefault="00E47262" w:rsidP="00E47262">
            <w:pPr>
              <w:rPr>
                <w:rFonts w:ascii="Arial" w:hAnsi="Arial" w:cs="Arial"/>
                <w:b/>
                <w:sz w:val="22"/>
                <w:szCs w:val="22"/>
              </w:rPr>
            </w:pPr>
            <w:r w:rsidRPr="00AF4B30">
              <w:rPr>
                <w:rFonts w:ascii="Arial" w:hAnsi="Arial" w:cs="Arial"/>
                <w:sz w:val="22"/>
                <w:szCs w:val="22"/>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E47262" w:rsidRPr="00AF4B30" w:rsidRDefault="00E47262" w:rsidP="00E47262">
            <w:pPr>
              <w:rPr>
                <w:rFonts w:ascii="Arial" w:hAnsi="Arial" w:cs="Arial"/>
                <w:sz w:val="22"/>
                <w:szCs w:val="22"/>
              </w:rPr>
            </w:pPr>
          </w:p>
          <w:p w:rsidR="00E47262" w:rsidRPr="00AF4B30" w:rsidRDefault="00E47262" w:rsidP="00E47262">
            <w:pPr>
              <w:rPr>
                <w:rFonts w:ascii="Arial" w:hAnsi="Arial" w:cs="Arial"/>
                <w:sz w:val="22"/>
                <w:szCs w:val="22"/>
              </w:rPr>
            </w:pPr>
            <w:r w:rsidRPr="00AF4B30">
              <w:rPr>
                <w:rFonts w:ascii="Arial" w:hAnsi="Arial" w:cs="Arial"/>
                <w:sz w:val="22"/>
                <w:szCs w:val="22"/>
              </w:rPr>
              <w:t>Адрес редакции-издателя:</w:t>
            </w:r>
          </w:p>
          <w:p w:rsidR="00E47262" w:rsidRPr="00AF4B30" w:rsidRDefault="00E47262" w:rsidP="00E47262">
            <w:pPr>
              <w:rPr>
                <w:rFonts w:ascii="Arial" w:hAnsi="Arial" w:cs="Arial"/>
                <w:sz w:val="22"/>
                <w:szCs w:val="22"/>
              </w:rPr>
            </w:pPr>
            <w:r w:rsidRPr="00AF4B30">
              <w:rPr>
                <w:rFonts w:ascii="Arial" w:hAnsi="Arial" w:cs="Arial"/>
                <w:sz w:val="22"/>
                <w:szCs w:val="22"/>
              </w:rPr>
              <w:t>352235, Краснодарский край, Новокубанский район, ст. Прочноокопская, ул. Ленина 151.</w:t>
            </w:r>
          </w:p>
          <w:p w:rsidR="00E47262" w:rsidRPr="00AF4B30" w:rsidRDefault="00E47262" w:rsidP="00E47262">
            <w:pPr>
              <w:pStyle w:val="ConsPlusNormal"/>
              <w:widowControl w:val="0"/>
              <w:jc w:val="both"/>
              <w:rPr>
                <w:rFonts w:cs="Arial"/>
                <w:b/>
                <w:sz w:val="22"/>
                <w:szCs w:val="22"/>
              </w:rPr>
            </w:pPr>
            <w:r w:rsidRPr="00AF4B30">
              <w:rPr>
                <w:rFonts w:cs="Arial"/>
                <w:sz w:val="22"/>
                <w:szCs w:val="22"/>
              </w:rPr>
              <w:t>Главный редактор  Р.Ю.Лысенко</w:t>
            </w:r>
          </w:p>
          <w:p w:rsidR="00E47262" w:rsidRPr="00AF4B30" w:rsidRDefault="00E47262" w:rsidP="00E47262">
            <w:pPr>
              <w:rPr>
                <w:rFonts w:ascii="Arial" w:hAnsi="Arial" w:cs="Arial"/>
                <w:b/>
                <w:sz w:val="22"/>
                <w:szCs w:val="22"/>
              </w:rPr>
            </w:pPr>
          </w:p>
        </w:tc>
        <w:tc>
          <w:tcPr>
            <w:tcW w:w="3685" w:type="dxa"/>
            <w:tcBorders>
              <w:left w:val="single" w:sz="4" w:space="0" w:color="FFFFFF"/>
              <w:bottom w:val="single" w:sz="4" w:space="0" w:color="FFFFFF"/>
              <w:right w:val="single" w:sz="4" w:space="0" w:color="FFFFFF"/>
            </w:tcBorders>
          </w:tcPr>
          <w:p w:rsidR="00E47262" w:rsidRPr="00AF4B30" w:rsidRDefault="00E47262" w:rsidP="00E47262">
            <w:pPr>
              <w:rPr>
                <w:rFonts w:ascii="Arial" w:hAnsi="Arial" w:cs="Arial"/>
                <w:sz w:val="22"/>
                <w:szCs w:val="22"/>
              </w:rPr>
            </w:pPr>
          </w:p>
          <w:p w:rsidR="00E47262" w:rsidRPr="00AF4B30" w:rsidRDefault="00E47262" w:rsidP="00E47262">
            <w:pPr>
              <w:rPr>
                <w:rFonts w:ascii="Arial" w:hAnsi="Arial" w:cs="Arial"/>
                <w:sz w:val="22"/>
                <w:szCs w:val="22"/>
              </w:rPr>
            </w:pPr>
            <w:r w:rsidRPr="00AF4B30">
              <w:rPr>
                <w:rFonts w:ascii="Arial" w:hAnsi="Arial" w:cs="Arial"/>
                <w:sz w:val="22"/>
                <w:szCs w:val="22"/>
              </w:rPr>
              <w:t xml:space="preserve">Номер подписан к печати </w:t>
            </w:r>
            <w:r w:rsidR="007B44E1">
              <w:rPr>
                <w:rFonts w:ascii="Arial" w:hAnsi="Arial" w:cs="Arial"/>
                <w:sz w:val="22"/>
                <w:szCs w:val="22"/>
              </w:rPr>
              <w:t>20</w:t>
            </w:r>
            <w:r w:rsidR="0041554D" w:rsidRPr="00AF4B30">
              <w:rPr>
                <w:rFonts w:ascii="Arial" w:hAnsi="Arial" w:cs="Arial"/>
                <w:sz w:val="22"/>
                <w:szCs w:val="22"/>
              </w:rPr>
              <w:t>.</w:t>
            </w:r>
            <w:r w:rsidR="001D35DE" w:rsidRPr="00AF4B30">
              <w:rPr>
                <w:rFonts w:ascii="Arial" w:hAnsi="Arial" w:cs="Arial"/>
                <w:sz w:val="22"/>
                <w:szCs w:val="22"/>
              </w:rPr>
              <w:t>1</w:t>
            </w:r>
            <w:r w:rsidR="00AD4A92" w:rsidRPr="00AF4B30">
              <w:rPr>
                <w:rFonts w:ascii="Arial" w:hAnsi="Arial" w:cs="Arial"/>
                <w:sz w:val="22"/>
                <w:szCs w:val="22"/>
              </w:rPr>
              <w:t>2</w:t>
            </w:r>
            <w:r w:rsidR="0041554D" w:rsidRPr="00AF4B30">
              <w:rPr>
                <w:rFonts w:ascii="Arial" w:hAnsi="Arial" w:cs="Arial"/>
                <w:sz w:val="22"/>
                <w:szCs w:val="22"/>
              </w:rPr>
              <w:t>.2023</w:t>
            </w:r>
            <w:r w:rsidRPr="00AF4B30">
              <w:rPr>
                <w:rFonts w:ascii="Arial" w:hAnsi="Arial" w:cs="Arial"/>
                <w:sz w:val="22"/>
                <w:szCs w:val="22"/>
              </w:rPr>
              <w:t>г  в 10-00</w:t>
            </w:r>
          </w:p>
          <w:p w:rsidR="00E47262" w:rsidRPr="00AF4B30" w:rsidRDefault="00E47262" w:rsidP="00E47262">
            <w:pPr>
              <w:rPr>
                <w:rFonts w:ascii="Arial" w:hAnsi="Arial" w:cs="Arial"/>
                <w:sz w:val="22"/>
                <w:szCs w:val="22"/>
              </w:rPr>
            </w:pPr>
            <w:r w:rsidRPr="00AF4B30">
              <w:rPr>
                <w:rFonts w:ascii="Arial" w:hAnsi="Arial" w:cs="Arial"/>
                <w:sz w:val="22"/>
                <w:szCs w:val="22"/>
              </w:rPr>
              <w:t>Тираж 20 экземпляров</w:t>
            </w:r>
          </w:p>
          <w:p w:rsidR="00E47262" w:rsidRPr="00AF4B30" w:rsidRDefault="00E47262" w:rsidP="00E47262">
            <w:pPr>
              <w:rPr>
                <w:rFonts w:ascii="Arial" w:hAnsi="Arial" w:cs="Arial"/>
                <w:sz w:val="22"/>
                <w:szCs w:val="22"/>
              </w:rPr>
            </w:pPr>
            <w:r w:rsidRPr="00AF4B30">
              <w:rPr>
                <w:rFonts w:ascii="Arial" w:hAnsi="Arial" w:cs="Arial"/>
                <w:sz w:val="22"/>
                <w:szCs w:val="22"/>
              </w:rPr>
              <w:t xml:space="preserve">Дата выхода бюллетеня </w:t>
            </w:r>
            <w:r w:rsidR="007B44E1">
              <w:rPr>
                <w:rFonts w:ascii="Arial" w:hAnsi="Arial" w:cs="Arial"/>
                <w:sz w:val="22"/>
                <w:szCs w:val="22"/>
              </w:rPr>
              <w:t>2</w:t>
            </w:r>
            <w:r w:rsidR="001D35DE" w:rsidRPr="00AF4B30">
              <w:rPr>
                <w:rFonts w:ascii="Arial" w:hAnsi="Arial" w:cs="Arial"/>
                <w:sz w:val="22"/>
                <w:szCs w:val="22"/>
              </w:rPr>
              <w:t>0</w:t>
            </w:r>
            <w:r w:rsidR="0041554D" w:rsidRPr="00AF4B30">
              <w:rPr>
                <w:rFonts w:ascii="Arial" w:hAnsi="Arial" w:cs="Arial"/>
                <w:sz w:val="22"/>
                <w:szCs w:val="22"/>
              </w:rPr>
              <w:t>.</w:t>
            </w:r>
            <w:r w:rsidR="001D35DE" w:rsidRPr="00AF4B30">
              <w:rPr>
                <w:rFonts w:ascii="Arial" w:hAnsi="Arial" w:cs="Arial"/>
                <w:sz w:val="22"/>
                <w:szCs w:val="22"/>
              </w:rPr>
              <w:t>1</w:t>
            </w:r>
            <w:r w:rsidR="00AD4A92" w:rsidRPr="00AF4B30">
              <w:rPr>
                <w:rFonts w:ascii="Arial" w:hAnsi="Arial" w:cs="Arial"/>
                <w:sz w:val="22"/>
                <w:szCs w:val="22"/>
              </w:rPr>
              <w:t>2</w:t>
            </w:r>
            <w:r w:rsidR="0041554D" w:rsidRPr="00AF4B30">
              <w:rPr>
                <w:rFonts w:ascii="Arial" w:hAnsi="Arial" w:cs="Arial"/>
                <w:sz w:val="22"/>
                <w:szCs w:val="22"/>
              </w:rPr>
              <w:t>.2023</w:t>
            </w:r>
            <w:r w:rsidRPr="00AF4B30">
              <w:rPr>
                <w:rFonts w:ascii="Arial" w:hAnsi="Arial" w:cs="Arial"/>
                <w:sz w:val="22"/>
                <w:szCs w:val="22"/>
              </w:rPr>
              <w:t xml:space="preserve">г  </w:t>
            </w:r>
          </w:p>
          <w:p w:rsidR="00E47262" w:rsidRPr="00AF4B30" w:rsidRDefault="00E47262" w:rsidP="00E47262">
            <w:pPr>
              <w:rPr>
                <w:rFonts w:ascii="Arial" w:hAnsi="Arial" w:cs="Arial"/>
                <w:sz w:val="22"/>
                <w:szCs w:val="22"/>
              </w:rPr>
            </w:pPr>
            <w:r w:rsidRPr="00AF4B30">
              <w:rPr>
                <w:rFonts w:ascii="Arial" w:hAnsi="Arial" w:cs="Arial"/>
                <w:sz w:val="22"/>
                <w:szCs w:val="22"/>
              </w:rPr>
              <w:t>Распространяется бесплатно</w:t>
            </w:r>
          </w:p>
        </w:tc>
      </w:tr>
    </w:tbl>
    <w:p w:rsidR="00E47262" w:rsidRPr="00AF4B30" w:rsidRDefault="00E47262" w:rsidP="00AF4B30">
      <w:pPr>
        <w:rPr>
          <w:rFonts w:ascii="Arial" w:hAnsi="Arial" w:cs="Arial"/>
          <w:sz w:val="22"/>
          <w:szCs w:val="22"/>
        </w:rPr>
      </w:pPr>
    </w:p>
    <w:sectPr w:rsidR="00E47262" w:rsidRPr="00AF4B30" w:rsidSect="005F5FDE">
      <w:pgSz w:w="11907" w:h="16840"/>
      <w:pgMar w:top="1134" w:right="567" w:bottom="1134" w:left="1701"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CC100B1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5C2DFD"/>
    <w:multiLevelType w:val="hybridMultilevel"/>
    <w:tmpl w:val="20FA6E62"/>
    <w:lvl w:ilvl="0" w:tplc="2D764CA4">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544E14"/>
    <w:multiLevelType w:val="multilevel"/>
    <w:tmpl w:val="E9668350"/>
    <w:lvl w:ilvl="0">
      <w:start w:val="5"/>
      <w:numFmt w:val="upperRoman"/>
      <w:lvlText w:val="%1."/>
      <w:lvlJc w:val="left"/>
      <w:pPr>
        <w:ind w:left="1080" w:hanging="720"/>
      </w:pPr>
      <w:rPr>
        <w:rFonts w:hint="default"/>
      </w:rPr>
    </w:lvl>
    <w:lvl w:ilvl="1">
      <w:start w:val="1"/>
      <w:numFmt w:val="decimal"/>
      <w:lvlText w:val="5.%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105F4A19"/>
    <w:multiLevelType w:val="hybridMultilevel"/>
    <w:tmpl w:val="CA34AF52"/>
    <w:lvl w:ilvl="0" w:tplc="57A6FA8E">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6">
    <w:nsid w:val="22E72557"/>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7">
    <w:nsid w:val="33324189"/>
    <w:multiLevelType w:val="hybridMultilevel"/>
    <w:tmpl w:val="CB889CBE"/>
    <w:lvl w:ilvl="0" w:tplc="9B6269DA">
      <w:start w:val="1"/>
      <w:numFmt w:val="bullet"/>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9">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4AA56C2E"/>
    <w:multiLevelType w:val="singleLevel"/>
    <w:tmpl w:val="E5B84ED8"/>
    <w:lvl w:ilvl="0">
      <w:numFmt w:val="bullet"/>
      <w:lvlText w:val="-"/>
      <w:lvlJc w:val="left"/>
      <w:pPr>
        <w:tabs>
          <w:tab w:val="num" w:pos="1110"/>
        </w:tabs>
        <w:ind w:left="1110" w:hanging="390"/>
      </w:pPr>
      <w:rPr>
        <w:rFonts w:hint="default"/>
      </w:rPr>
    </w:lvl>
  </w:abstractNum>
  <w:abstractNum w:abstractNumId="11">
    <w:nsid w:val="50481E07"/>
    <w:multiLevelType w:val="hybridMultilevel"/>
    <w:tmpl w:val="5644E88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3">
    <w:nsid w:val="666D328C"/>
    <w:multiLevelType w:val="hybridMultilevel"/>
    <w:tmpl w:val="CF241B42"/>
    <w:lvl w:ilvl="0" w:tplc="57A6FA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1126CB"/>
    <w:multiLevelType w:val="hybridMultilevel"/>
    <w:tmpl w:val="CD0A9EB6"/>
    <w:lvl w:ilvl="0" w:tplc="2FE49E18">
      <w:start w:val="1"/>
      <w:numFmt w:val="decimal"/>
      <w:lvlText w:val="%1."/>
      <w:lvlJc w:val="left"/>
      <w:pPr>
        <w:tabs>
          <w:tab w:val="num" w:pos="841"/>
        </w:tabs>
        <w:ind w:left="841" w:hanging="360"/>
      </w:pPr>
      <w:rPr>
        <w:lang w:val="en-US"/>
      </w:rPr>
    </w:lvl>
    <w:lvl w:ilvl="1" w:tplc="2D2AEC02">
      <w:start w:val="1"/>
      <w:numFmt w:val="decimal"/>
      <w:lvlText w:val="%2."/>
      <w:lvlJc w:val="left"/>
      <w:pPr>
        <w:ind w:left="1561" w:hanging="360"/>
      </w:pPr>
      <w:rPr>
        <w:rFonts w:hint="default"/>
      </w:r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10"/>
  </w:num>
  <w:num w:numId="3">
    <w:abstractNumId w:val="8"/>
  </w:num>
  <w:num w:numId="4">
    <w:abstractNumId w:val="12"/>
  </w:num>
  <w:num w:numId="5">
    <w:abstractNumId w:val="9"/>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 w:numId="11">
    <w:abstractNumId w:val="13"/>
  </w:num>
  <w:num w:numId="12">
    <w:abstractNumId w:val="14"/>
  </w:num>
  <w:num w:numId="13">
    <w:abstractNumId w:val="11"/>
  </w:num>
  <w:num w:numId="14">
    <w:abstractNumId w:val="2"/>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E47262"/>
    <w:rsid w:val="001D35DE"/>
    <w:rsid w:val="00276786"/>
    <w:rsid w:val="002A3792"/>
    <w:rsid w:val="002E4CDE"/>
    <w:rsid w:val="0041554D"/>
    <w:rsid w:val="0044404F"/>
    <w:rsid w:val="00487E86"/>
    <w:rsid w:val="005F5FDE"/>
    <w:rsid w:val="00757DBD"/>
    <w:rsid w:val="007B44E1"/>
    <w:rsid w:val="007E5647"/>
    <w:rsid w:val="007F4F70"/>
    <w:rsid w:val="009F5314"/>
    <w:rsid w:val="00A20C0B"/>
    <w:rsid w:val="00A3682C"/>
    <w:rsid w:val="00A5080A"/>
    <w:rsid w:val="00AD1FF9"/>
    <w:rsid w:val="00AD4A92"/>
    <w:rsid w:val="00AF1809"/>
    <w:rsid w:val="00AF4B30"/>
    <w:rsid w:val="00B233A2"/>
    <w:rsid w:val="00BF629D"/>
    <w:rsid w:val="00C17BA2"/>
    <w:rsid w:val="00E030FF"/>
    <w:rsid w:val="00E056BA"/>
    <w:rsid w:val="00E47262"/>
    <w:rsid w:val="00F52639"/>
    <w:rsid w:val="00FD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62"/>
    <w:pPr>
      <w:spacing w:after="0" w:line="240" w:lineRule="auto"/>
    </w:pPr>
    <w:rPr>
      <w:rFonts w:eastAsia="Times New Roman"/>
      <w:sz w:val="24"/>
      <w:szCs w:val="24"/>
      <w:lang w:eastAsia="ru-RU"/>
    </w:rPr>
  </w:style>
  <w:style w:type="paragraph" w:styleId="1">
    <w:name w:val="heading 1"/>
    <w:basedOn w:val="a"/>
    <w:next w:val="a"/>
    <w:link w:val="10"/>
    <w:qFormat/>
    <w:rsid w:val="00AF4B30"/>
    <w:pPr>
      <w:keepNext/>
      <w:widowControl w:val="0"/>
      <w:autoSpaceDE w:val="0"/>
      <w:autoSpaceDN w:val="0"/>
      <w:spacing w:before="240" w:after="60"/>
      <w:outlineLvl w:val="0"/>
    </w:pPr>
    <w:rPr>
      <w:rFonts w:ascii="Arial" w:hAnsi="Arial" w:cs="Arial"/>
      <w:b/>
      <w:bCs/>
      <w:kern w:val="32"/>
      <w:sz w:val="32"/>
      <w:szCs w:val="32"/>
    </w:rPr>
  </w:style>
  <w:style w:type="paragraph" w:styleId="2">
    <w:name w:val="heading 2"/>
    <w:basedOn w:val="a"/>
    <w:next w:val="a"/>
    <w:link w:val="20"/>
    <w:qFormat/>
    <w:rsid w:val="007B44E1"/>
    <w:pPr>
      <w:keepNext/>
      <w:spacing w:before="240" w:after="60"/>
      <w:outlineLvl w:val="1"/>
    </w:pPr>
    <w:rPr>
      <w:rFonts w:ascii="Arial" w:hAnsi="Arial"/>
      <w:b/>
      <w:bCs/>
      <w:i/>
      <w:iCs/>
      <w:sz w:val="28"/>
      <w:szCs w:val="28"/>
    </w:rPr>
  </w:style>
  <w:style w:type="paragraph" w:styleId="3">
    <w:name w:val="heading 3"/>
    <w:basedOn w:val="a"/>
    <w:next w:val="a"/>
    <w:link w:val="30"/>
    <w:qFormat/>
    <w:rsid w:val="007B44E1"/>
    <w:pPr>
      <w:keepNext/>
      <w:spacing w:before="240" w:after="60"/>
      <w:outlineLvl w:val="2"/>
    </w:pPr>
    <w:rPr>
      <w:rFonts w:ascii="Arial" w:hAnsi="Arial"/>
      <w:b/>
      <w:bCs/>
      <w:sz w:val="26"/>
      <w:szCs w:val="26"/>
    </w:rPr>
  </w:style>
  <w:style w:type="paragraph" w:styleId="4">
    <w:name w:val="heading 4"/>
    <w:basedOn w:val="a"/>
    <w:next w:val="a"/>
    <w:link w:val="40"/>
    <w:qFormat/>
    <w:rsid w:val="007B44E1"/>
    <w:pPr>
      <w:keepNext/>
      <w:widowControl w:val="0"/>
      <w:ind w:firstLine="851"/>
      <w:outlineLvl w:val="3"/>
    </w:pPr>
    <w:rPr>
      <w:b/>
      <w:sz w:val="28"/>
      <w:szCs w:val="20"/>
    </w:rPr>
  </w:style>
  <w:style w:type="paragraph" w:styleId="5">
    <w:name w:val="heading 5"/>
    <w:basedOn w:val="a"/>
    <w:next w:val="a"/>
    <w:link w:val="50"/>
    <w:uiPriority w:val="9"/>
    <w:qFormat/>
    <w:rsid w:val="007B44E1"/>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44E1"/>
    <w:pPr>
      <w:keepNext/>
      <w:widowControl w:val="0"/>
      <w:numPr>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B44E1"/>
    <w:pPr>
      <w:keepNext/>
      <w:spacing w:before="120" w:line="240" w:lineRule="exact"/>
      <w:outlineLvl w:val="6"/>
    </w:pPr>
    <w:rPr>
      <w:b/>
      <w:snapToGrid w:val="0"/>
      <w:color w:val="000000"/>
      <w:sz w:val="28"/>
    </w:rPr>
  </w:style>
  <w:style w:type="paragraph" w:styleId="8">
    <w:name w:val="heading 8"/>
    <w:basedOn w:val="a"/>
    <w:next w:val="a"/>
    <w:link w:val="80"/>
    <w:qFormat/>
    <w:rsid w:val="007B44E1"/>
    <w:pPr>
      <w:keepNext/>
      <w:spacing w:line="360" w:lineRule="atLeast"/>
      <w:ind w:firstLine="851"/>
      <w:jc w:val="both"/>
      <w:outlineLvl w:val="7"/>
    </w:pPr>
    <w:rPr>
      <w:b/>
      <w:color w:val="FF0000"/>
      <w:sz w:val="28"/>
    </w:rPr>
  </w:style>
  <w:style w:type="paragraph" w:styleId="9">
    <w:name w:val="heading 9"/>
    <w:basedOn w:val="a"/>
    <w:next w:val="a"/>
    <w:link w:val="90"/>
    <w:qFormat/>
    <w:rsid w:val="007B44E1"/>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262"/>
    <w:pPr>
      <w:suppressAutoHyphens/>
      <w:spacing w:after="0" w:line="240" w:lineRule="auto"/>
    </w:pPr>
    <w:rPr>
      <w:rFonts w:ascii="Arial" w:eastAsia="Arial" w:hAnsi="Arial" w:cs="Courier New"/>
      <w:kern w:val="1"/>
      <w:sz w:val="20"/>
      <w:szCs w:val="24"/>
      <w:lang w:eastAsia="zh-CN" w:bidi="hi-IN"/>
    </w:rPr>
  </w:style>
  <w:style w:type="paragraph" w:styleId="a3">
    <w:name w:val="No Spacing"/>
    <w:link w:val="a4"/>
    <w:uiPriority w:val="1"/>
    <w:qFormat/>
    <w:rsid w:val="00AD4A92"/>
    <w:pPr>
      <w:spacing w:after="0" w:line="240" w:lineRule="auto"/>
    </w:pPr>
    <w:rPr>
      <w:rFonts w:ascii="Calibri" w:eastAsia="Calibri" w:hAnsi="Calibri"/>
      <w:sz w:val="22"/>
      <w:szCs w:val="22"/>
    </w:rPr>
  </w:style>
  <w:style w:type="character" w:customStyle="1" w:styleId="a4">
    <w:name w:val="Без интервала Знак"/>
    <w:link w:val="a3"/>
    <w:uiPriority w:val="1"/>
    <w:rsid w:val="00AD4A92"/>
    <w:rPr>
      <w:rFonts w:ascii="Calibri" w:eastAsia="Calibri" w:hAnsi="Calibri"/>
      <w:sz w:val="22"/>
      <w:szCs w:val="22"/>
    </w:rPr>
  </w:style>
  <w:style w:type="character" w:customStyle="1" w:styleId="10">
    <w:name w:val="Заголовок 1 Знак"/>
    <w:basedOn w:val="a0"/>
    <w:link w:val="1"/>
    <w:rsid w:val="00AF4B30"/>
    <w:rPr>
      <w:rFonts w:ascii="Arial" w:eastAsia="Times New Roman" w:hAnsi="Arial" w:cs="Arial"/>
      <w:b/>
      <w:bCs/>
      <w:kern w:val="32"/>
      <w:sz w:val="32"/>
      <w:szCs w:val="32"/>
      <w:lang w:eastAsia="ru-RU"/>
    </w:rPr>
  </w:style>
  <w:style w:type="paragraph" w:styleId="a5">
    <w:name w:val="Body Text Indent"/>
    <w:basedOn w:val="a"/>
    <w:link w:val="a6"/>
    <w:rsid w:val="00AF4B30"/>
    <w:pPr>
      <w:spacing w:after="120"/>
      <w:ind w:left="283"/>
    </w:pPr>
  </w:style>
  <w:style w:type="character" w:customStyle="1" w:styleId="a6">
    <w:name w:val="Основной текст с отступом Знак"/>
    <w:basedOn w:val="a0"/>
    <w:link w:val="a5"/>
    <w:rsid w:val="00AF4B30"/>
    <w:rPr>
      <w:rFonts w:eastAsia="Times New Roman"/>
      <w:sz w:val="24"/>
      <w:szCs w:val="24"/>
      <w:lang w:eastAsia="ru-RU"/>
    </w:rPr>
  </w:style>
  <w:style w:type="character" w:customStyle="1" w:styleId="20">
    <w:name w:val="Заголовок 2 Знак"/>
    <w:basedOn w:val="a0"/>
    <w:link w:val="2"/>
    <w:rsid w:val="007B44E1"/>
    <w:rPr>
      <w:rFonts w:ascii="Arial" w:eastAsia="Times New Roman" w:hAnsi="Arial"/>
      <w:b/>
      <w:bCs/>
      <w:i/>
      <w:iCs/>
      <w:lang w:eastAsia="ru-RU"/>
    </w:rPr>
  </w:style>
  <w:style w:type="character" w:customStyle="1" w:styleId="30">
    <w:name w:val="Заголовок 3 Знак"/>
    <w:basedOn w:val="a0"/>
    <w:link w:val="3"/>
    <w:rsid w:val="007B44E1"/>
    <w:rPr>
      <w:rFonts w:ascii="Arial" w:eastAsia="Times New Roman" w:hAnsi="Arial"/>
      <w:b/>
      <w:bCs/>
      <w:sz w:val="26"/>
      <w:szCs w:val="26"/>
      <w:lang w:eastAsia="ru-RU"/>
    </w:rPr>
  </w:style>
  <w:style w:type="character" w:customStyle="1" w:styleId="40">
    <w:name w:val="Заголовок 4 Знак"/>
    <w:basedOn w:val="a0"/>
    <w:link w:val="4"/>
    <w:rsid w:val="007B44E1"/>
    <w:rPr>
      <w:rFonts w:eastAsia="Times New Roman"/>
      <w:b/>
      <w:szCs w:val="20"/>
      <w:lang w:eastAsia="ru-RU"/>
    </w:rPr>
  </w:style>
  <w:style w:type="character" w:customStyle="1" w:styleId="50">
    <w:name w:val="Заголовок 5 Знак"/>
    <w:basedOn w:val="a0"/>
    <w:link w:val="5"/>
    <w:uiPriority w:val="9"/>
    <w:rsid w:val="007B44E1"/>
    <w:rPr>
      <w:rFonts w:eastAsia="Times New Roman"/>
      <w:b/>
      <w:color w:val="FF6600"/>
      <w:szCs w:val="20"/>
      <w:lang w:eastAsia="ru-RU"/>
    </w:rPr>
  </w:style>
  <w:style w:type="character" w:customStyle="1" w:styleId="60">
    <w:name w:val="Заголовок 6 Знак"/>
    <w:basedOn w:val="a0"/>
    <w:link w:val="6"/>
    <w:rsid w:val="007B44E1"/>
    <w:rPr>
      <w:rFonts w:eastAsia="Lucida Sans Unicode" w:cs="Tahoma"/>
      <w:b/>
      <w:color w:val="000000"/>
      <w:sz w:val="24"/>
      <w:szCs w:val="20"/>
      <w:lang w:val="en-US" w:bidi="en-US"/>
    </w:rPr>
  </w:style>
  <w:style w:type="character" w:customStyle="1" w:styleId="70">
    <w:name w:val="Заголовок 7 Знак"/>
    <w:basedOn w:val="a0"/>
    <w:link w:val="7"/>
    <w:rsid w:val="007B44E1"/>
    <w:rPr>
      <w:rFonts w:eastAsia="Times New Roman"/>
      <w:b/>
      <w:snapToGrid w:val="0"/>
      <w:color w:val="000000"/>
      <w:szCs w:val="24"/>
      <w:lang w:eastAsia="ru-RU"/>
    </w:rPr>
  </w:style>
  <w:style w:type="character" w:customStyle="1" w:styleId="80">
    <w:name w:val="Заголовок 8 Знак"/>
    <w:basedOn w:val="a0"/>
    <w:link w:val="8"/>
    <w:rsid w:val="007B44E1"/>
    <w:rPr>
      <w:rFonts w:eastAsia="Times New Roman"/>
      <w:b/>
      <w:color w:val="FF0000"/>
      <w:szCs w:val="24"/>
      <w:lang w:eastAsia="ru-RU"/>
    </w:rPr>
  </w:style>
  <w:style w:type="character" w:customStyle="1" w:styleId="90">
    <w:name w:val="Заголовок 9 Знак"/>
    <w:basedOn w:val="a0"/>
    <w:link w:val="9"/>
    <w:rsid w:val="007B44E1"/>
    <w:rPr>
      <w:rFonts w:eastAsia="Times New Roman"/>
      <w:b/>
      <w:szCs w:val="24"/>
      <w:lang w:eastAsia="ru-RU"/>
    </w:rPr>
  </w:style>
  <w:style w:type="character" w:styleId="a7">
    <w:name w:val="Hyperlink"/>
    <w:uiPriority w:val="99"/>
    <w:rsid w:val="007B44E1"/>
    <w:rPr>
      <w:color w:val="0000FF"/>
      <w:u w:val="single"/>
    </w:rPr>
  </w:style>
  <w:style w:type="table" w:styleId="a8">
    <w:name w:val="Table Grid"/>
    <w:basedOn w:val="a1"/>
    <w:rsid w:val="007B44E1"/>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B44E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9">
    <w:name w:val="Знак Знак Знак Знак Знак Знак Знак"/>
    <w:basedOn w:val="a"/>
    <w:rsid w:val="007B44E1"/>
    <w:pPr>
      <w:spacing w:before="100" w:beforeAutospacing="1" w:after="100" w:afterAutospacing="1"/>
      <w:jc w:val="both"/>
    </w:pPr>
    <w:rPr>
      <w:rFonts w:ascii="Tahoma" w:hAnsi="Tahoma" w:cs="Tahoma"/>
      <w:sz w:val="20"/>
      <w:szCs w:val="20"/>
      <w:lang w:val="en-US" w:eastAsia="en-US"/>
    </w:rPr>
  </w:style>
  <w:style w:type="paragraph" w:customStyle="1" w:styleId="11">
    <w:name w:val="Обычный1"/>
    <w:rsid w:val="007B44E1"/>
    <w:pPr>
      <w:widowControl w:val="0"/>
      <w:snapToGrid w:val="0"/>
      <w:spacing w:after="0" w:line="240" w:lineRule="auto"/>
    </w:pPr>
    <w:rPr>
      <w:rFonts w:eastAsia="Times New Roman"/>
      <w:sz w:val="20"/>
      <w:szCs w:val="20"/>
      <w:lang w:eastAsia="ru-RU"/>
    </w:rPr>
  </w:style>
  <w:style w:type="paragraph" w:styleId="aa">
    <w:name w:val="Body Text"/>
    <w:basedOn w:val="a"/>
    <w:link w:val="ab"/>
    <w:rsid w:val="007B44E1"/>
    <w:pPr>
      <w:widowControl w:val="0"/>
      <w:suppressAutoHyphens/>
      <w:autoSpaceDE w:val="0"/>
      <w:spacing w:after="120"/>
    </w:pPr>
    <w:rPr>
      <w:rFonts w:ascii="Arial CYR" w:eastAsia="Arial CYR" w:hAnsi="Arial CYR" w:cs="Arial CYR"/>
      <w:lang w:bidi="ru-RU"/>
    </w:rPr>
  </w:style>
  <w:style w:type="character" w:customStyle="1" w:styleId="ab">
    <w:name w:val="Основной текст Знак"/>
    <w:basedOn w:val="a0"/>
    <w:link w:val="aa"/>
    <w:rsid w:val="007B44E1"/>
    <w:rPr>
      <w:rFonts w:ascii="Arial CYR" w:eastAsia="Arial CYR" w:hAnsi="Arial CYR" w:cs="Arial CYR"/>
      <w:sz w:val="24"/>
      <w:szCs w:val="24"/>
      <w:lang w:eastAsia="ru-RU" w:bidi="ru-RU"/>
    </w:rPr>
  </w:style>
  <w:style w:type="paragraph" w:styleId="ac">
    <w:name w:val="Normal (Web)"/>
    <w:basedOn w:val="a"/>
    <w:uiPriority w:val="99"/>
    <w:rsid w:val="007B44E1"/>
    <w:pPr>
      <w:spacing w:before="100" w:beforeAutospacing="1" w:after="100" w:afterAutospacing="1"/>
    </w:pPr>
  </w:style>
  <w:style w:type="character" w:customStyle="1" w:styleId="Bodytext">
    <w:name w:val="Body text_"/>
    <w:link w:val="Bodytext0"/>
    <w:locked/>
    <w:rsid w:val="007B44E1"/>
    <w:rPr>
      <w:sz w:val="26"/>
      <w:szCs w:val="26"/>
      <w:shd w:val="clear" w:color="auto" w:fill="FFFFFF"/>
    </w:rPr>
  </w:style>
  <w:style w:type="paragraph" w:customStyle="1" w:styleId="Bodytext0">
    <w:name w:val="Body text"/>
    <w:basedOn w:val="a"/>
    <w:link w:val="Bodytext"/>
    <w:rsid w:val="007B44E1"/>
    <w:pPr>
      <w:widowControl w:val="0"/>
      <w:shd w:val="clear" w:color="auto" w:fill="FFFFFF"/>
      <w:spacing w:before="300" w:after="420" w:line="240" w:lineRule="atLeast"/>
    </w:pPr>
    <w:rPr>
      <w:rFonts w:eastAsiaTheme="minorHAnsi"/>
      <w:sz w:val="26"/>
      <w:szCs w:val="26"/>
      <w:lang w:eastAsia="en-US"/>
    </w:rPr>
  </w:style>
  <w:style w:type="paragraph" w:styleId="ad">
    <w:name w:val="Title"/>
    <w:basedOn w:val="a"/>
    <w:link w:val="ae"/>
    <w:qFormat/>
    <w:rsid w:val="007B44E1"/>
    <w:pPr>
      <w:jc w:val="center"/>
    </w:pPr>
    <w:rPr>
      <w:rFonts w:ascii="Arial" w:hAnsi="Arial"/>
      <w:i/>
      <w:sz w:val="28"/>
      <w:szCs w:val="20"/>
    </w:rPr>
  </w:style>
  <w:style w:type="character" w:customStyle="1" w:styleId="ae">
    <w:name w:val="Название Знак"/>
    <w:basedOn w:val="a0"/>
    <w:link w:val="ad"/>
    <w:rsid w:val="007B44E1"/>
    <w:rPr>
      <w:rFonts w:ascii="Arial" w:eastAsia="Times New Roman" w:hAnsi="Arial"/>
      <w:i/>
      <w:szCs w:val="20"/>
      <w:lang w:eastAsia="ru-RU"/>
    </w:rPr>
  </w:style>
  <w:style w:type="paragraph" w:customStyle="1" w:styleId="af">
    <w:name w:val="Об"/>
    <w:uiPriority w:val="99"/>
    <w:rsid w:val="007B44E1"/>
    <w:pPr>
      <w:widowControl w:val="0"/>
      <w:autoSpaceDE w:val="0"/>
      <w:autoSpaceDN w:val="0"/>
      <w:spacing w:after="0" w:line="240" w:lineRule="auto"/>
    </w:pPr>
    <w:rPr>
      <w:rFonts w:eastAsia="Times New Roman"/>
      <w:sz w:val="20"/>
      <w:szCs w:val="20"/>
      <w:lang w:eastAsia="ru-RU"/>
    </w:rPr>
  </w:style>
  <w:style w:type="character" w:styleId="af0">
    <w:name w:val="Strong"/>
    <w:uiPriority w:val="22"/>
    <w:qFormat/>
    <w:rsid w:val="007B44E1"/>
    <w:rPr>
      <w:b/>
      <w:bCs/>
    </w:rPr>
  </w:style>
  <w:style w:type="paragraph" w:styleId="af1">
    <w:name w:val="Balloon Text"/>
    <w:basedOn w:val="a"/>
    <w:link w:val="af2"/>
    <w:rsid w:val="007B44E1"/>
    <w:rPr>
      <w:rFonts w:ascii="Tahoma" w:hAnsi="Tahoma"/>
      <w:sz w:val="16"/>
      <w:szCs w:val="16"/>
    </w:rPr>
  </w:style>
  <w:style w:type="character" w:customStyle="1" w:styleId="af2">
    <w:name w:val="Текст выноски Знак"/>
    <w:basedOn w:val="a0"/>
    <w:link w:val="af1"/>
    <w:rsid w:val="007B44E1"/>
    <w:rPr>
      <w:rFonts w:ascii="Tahoma" w:eastAsia="Times New Roman" w:hAnsi="Tahoma"/>
      <w:sz w:val="16"/>
      <w:szCs w:val="16"/>
      <w:lang w:eastAsia="ru-RU"/>
    </w:rPr>
  </w:style>
  <w:style w:type="paragraph" w:styleId="21">
    <w:name w:val="Body Text 2"/>
    <w:basedOn w:val="a"/>
    <w:link w:val="22"/>
    <w:rsid w:val="007B44E1"/>
    <w:pPr>
      <w:spacing w:after="120" w:line="480" w:lineRule="auto"/>
    </w:pPr>
  </w:style>
  <w:style w:type="character" w:customStyle="1" w:styleId="22">
    <w:name w:val="Основной текст 2 Знак"/>
    <w:basedOn w:val="a0"/>
    <w:link w:val="21"/>
    <w:rsid w:val="007B44E1"/>
    <w:rPr>
      <w:rFonts w:eastAsia="Times New Roman"/>
      <w:sz w:val="24"/>
      <w:szCs w:val="24"/>
      <w:lang w:eastAsia="ru-RU"/>
    </w:rPr>
  </w:style>
  <w:style w:type="paragraph" w:styleId="23">
    <w:name w:val="Body Text Indent 2"/>
    <w:basedOn w:val="a"/>
    <w:link w:val="24"/>
    <w:rsid w:val="007B44E1"/>
    <w:pPr>
      <w:widowControl w:val="0"/>
      <w:spacing w:line="360" w:lineRule="auto"/>
      <w:ind w:firstLine="851"/>
      <w:jc w:val="both"/>
    </w:pPr>
    <w:rPr>
      <w:sz w:val="28"/>
      <w:szCs w:val="20"/>
    </w:rPr>
  </w:style>
  <w:style w:type="character" w:customStyle="1" w:styleId="24">
    <w:name w:val="Основной текст с отступом 2 Знак"/>
    <w:basedOn w:val="a0"/>
    <w:link w:val="23"/>
    <w:rsid w:val="007B44E1"/>
    <w:rPr>
      <w:rFonts w:eastAsia="Times New Roman"/>
      <w:szCs w:val="20"/>
      <w:lang w:eastAsia="ru-RU"/>
    </w:rPr>
  </w:style>
  <w:style w:type="paragraph" w:customStyle="1" w:styleId="12">
    <w:name w:val="заголовок 1"/>
    <w:basedOn w:val="a"/>
    <w:next w:val="a"/>
    <w:rsid w:val="007B44E1"/>
    <w:pPr>
      <w:keepNext/>
      <w:widowControl w:val="0"/>
    </w:pPr>
    <w:rPr>
      <w:sz w:val="28"/>
      <w:szCs w:val="20"/>
    </w:rPr>
  </w:style>
  <w:style w:type="paragraph" w:customStyle="1" w:styleId="210">
    <w:name w:val="Основной текст с отступом 21"/>
    <w:basedOn w:val="a"/>
    <w:rsid w:val="007B44E1"/>
    <w:pPr>
      <w:widowControl w:val="0"/>
      <w:ind w:firstLine="720"/>
      <w:jc w:val="both"/>
    </w:pPr>
    <w:rPr>
      <w:sz w:val="28"/>
      <w:szCs w:val="20"/>
    </w:rPr>
  </w:style>
  <w:style w:type="paragraph" w:customStyle="1" w:styleId="25">
    <w:name w:val="заголовок 2"/>
    <w:basedOn w:val="a"/>
    <w:next w:val="a"/>
    <w:rsid w:val="007B44E1"/>
    <w:pPr>
      <w:keepNext/>
      <w:widowControl w:val="0"/>
      <w:jc w:val="both"/>
    </w:pPr>
    <w:rPr>
      <w:sz w:val="28"/>
      <w:szCs w:val="20"/>
    </w:rPr>
  </w:style>
  <w:style w:type="character" w:customStyle="1" w:styleId="af3">
    <w:name w:val="номер страницы"/>
    <w:rsid w:val="007B44E1"/>
  </w:style>
  <w:style w:type="character" w:customStyle="1" w:styleId="af4">
    <w:name w:val="Основной шрифт"/>
    <w:rsid w:val="007B44E1"/>
  </w:style>
  <w:style w:type="paragraph" w:styleId="af5">
    <w:name w:val="header"/>
    <w:basedOn w:val="a"/>
    <w:link w:val="af6"/>
    <w:rsid w:val="007B44E1"/>
    <w:pPr>
      <w:widowControl w:val="0"/>
      <w:tabs>
        <w:tab w:val="center" w:pos="4153"/>
        <w:tab w:val="right" w:pos="8306"/>
      </w:tabs>
    </w:pPr>
    <w:rPr>
      <w:sz w:val="20"/>
      <w:szCs w:val="20"/>
    </w:rPr>
  </w:style>
  <w:style w:type="character" w:customStyle="1" w:styleId="af6">
    <w:name w:val="Верхний колонтитул Знак"/>
    <w:basedOn w:val="a0"/>
    <w:link w:val="af5"/>
    <w:rsid w:val="007B44E1"/>
    <w:rPr>
      <w:rFonts w:eastAsia="Times New Roman"/>
      <w:sz w:val="20"/>
      <w:szCs w:val="20"/>
      <w:lang w:eastAsia="ru-RU"/>
    </w:rPr>
  </w:style>
  <w:style w:type="paragraph" w:customStyle="1" w:styleId="211">
    <w:name w:val="Основной текст 21"/>
    <w:basedOn w:val="a"/>
    <w:rsid w:val="007B44E1"/>
    <w:pPr>
      <w:widowControl w:val="0"/>
      <w:jc w:val="both"/>
    </w:pPr>
    <w:rPr>
      <w:b/>
      <w:sz w:val="28"/>
      <w:szCs w:val="20"/>
      <w:u w:val="single"/>
    </w:rPr>
  </w:style>
  <w:style w:type="paragraph" w:customStyle="1" w:styleId="31">
    <w:name w:val="Основной текст 31"/>
    <w:basedOn w:val="a"/>
    <w:rsid w:val="007B44E1"/>
    <w:pPr>
      <w:widowControl w:val="0"/>
      <w:jc w:val="both"/>
    </w:pPr>
    <w:rPr>
      <w:b/>
      <w:sz w:val="28"/>
      <w:szCs w:val="20"/>
    </w:rPr>
  </w:style>
  <w:style w:type="paragraph" w:customStyle="1" w:styleId="13">
    <w:name w:val="Текст1"/>
    <w:basedOn w:val="a"/>
    <w:rsid w:val="007B44E1"/>
    <w:rPr>
      <w:rFonts w:ascii="Courier New" w:hAnsi="Courier New"/>
      <w:sz w:val="20"/>
      <w:szCs w:val="20"/>
    </w:rPr>
  </w:style>
  <w:style w:type="paragraph" w:customStyle="1" w:styleId="310">
    <w:name w:val="Основной текст с отступом 31"/>
    <w:basedOn w:val="a"/>
    <w:rsid w:val="007B44E1"/>
    <w:pPr>
      <w:ind w:firstLine="426"/>
      <w:jc w:val="both"/>
    </w:pPr>
    <w:rPr>
      <w:szCs w:val="20"/>
    </w:rPr>
  </w:style>
  <w:style w:type="character" w:customStyle="1" w:styleId="14">
    <w:name w:val="Гиперссылка1"/>
    <w:rsid w:val="007B44E1"/>
    <w:rPr>
      <w:color w:val="0000FF"/>
      <w:u w:val="single"/>
    </w:rPr>
  </w:style>
  <w:style w:type="paragraph" w:customStyle="1" w:styleId="Iauiue">
    <w:name w:val="Iau?iue"/>
    <w:rsid w:val="007B44E1"/>
    <w:pPr>
      <w:widowControl w:val="0"/>
      <w:spacing w:after="0" w:line="240" w:lineRule="auto"/>
    </w:pPr>
    <w:rPr>
      <w:rFonts w:eastAsia="Times New Roman"/>
      <w:sz w:val="20"/>
      <w:szCs w:val="20"/>
      <w:lang w:eastAsia="ru-RU"/>
    </w:rPr>
  </w:style>
  <w:style w:type="paragraph" w:customStyle="1" w:styleId="FR1">
    <w:name w:val="FR1"/>
    <w:rsid w:val="007B44E1"/>
    <w:pPr>
      <w:spacing w:after="0" w:line="240" w:lineRule="auto"/>
      <w:ind w:right="200"/>
      <w:jc w:val="center"/>
    </w:pPr>
    <w:rPr>
      <w:rFonts w:ascii="Arial" w:eastAsia="Times New Roman" w:hAnsi="Arial"/>
      <w:sz w:val="22"/>
      <w:szCs w:val="20"/>
      <w:lang w:eastAsia="ru-RU"/>
    </w:rPr>
  </w:style>
  <w:style w:type="paragraph" w:customStyle="1" w:styleId="PlainText1">
    <w:name w:val="Plain Text1"/>
    <w:basedOn w:val="a"/>
    <w:rsid w:val="007B44E1"/>
    <w:pPr>
      <w:widowControl w:val="0"/>
    </w:pPr>
    <w:rPr>
      <w:rFonts w:ascii="Courier New" w:hAnsi="Courier New"/>
      <w:sz w:val="20"/>
      <w:szCs w:val="20"/>
    </w:rPr>
  </w:style>
  <w:style w:type="paragraph" w:customStyle="1" w:styleId="font5">
    <w:name w:val="font5"/>
    <w:basedOn w:val="a"/>
    <w:rsid w:val="007B44E1"/>
    <w:pPr>
      <w:spacing w:before="100" w:beforeAutospacing="1" w:after="100" w:afterAutospacing="1"/>
    </w:pPr>
    <w:rPr>
      <w:b/>
      <w:bCs/>
      <w:sz w:val="28"/>
      <w:szCs w:val="28"/>
    </w:rPr>
  </w:style>
  <w:style w:type="paragraph" w:customStyle="1" w:styleId="font6">
    <w:name w:val="font6"/>
    <w:basedOn w:val="a"/>
    <w:rsid w:val="007B44E1"/>
    <w:pPr>
      <w:spacing w:before="100" w:beforeAutospacing="1" w:after="100" w:afterAutospacing="1"/>
    </w:pPr>
    <w:rPr>
      <w:sz w:val="28"/>
      <w:szCs w:val="28"/>
    </w:rPr>
  </w:style>
  <w:style w:type="paragraph" w:customStyle="1" w:styleId="xl24">
    <w:name w:val="xl24"/>
    <w:basedOn w:val="a"/>
    <w:rsid w:val="007B44E1"/>
    <w:pPr>
      <w:spacing w:before="100" w:beforeAutospacing="1" w:after="100" w:afterAutospacing="1"/>
      <w:jc w:val="right"/>
    </w:pPr>
    <w:rPr>
      <w:b/>
      <w:bCs/>
      <w:color w:val="FF0000"/>
      <w:sz w:val="28"/>
      <w:szCs w:val="28"/>
    </w:rPr>
  </w:style>
  <w:style w:type="paragraph" w:customStyle="1" w:styleId="xl25">
    <w:name w:val="xl25"/>
    <w:basedOn w:val="a"/>
    <w:rsid w:val="007B44E1"/>
    <w:pPr>
      <w:spacing w:before="100" w:beforeAutospacing="1" w:after="100" w:afterAutospacing="1"/>
      <w:jc w:val="right"/>
    </w:pPr>
  </w:style>
  <w:style w:type="paragraph" w:customStyle="1" w:styleId="xl26">
    <w:name w:val="xl26"/>
    <w:basedOn w:val="a"/>
    <w:rsid w:val="007B44E1"/>
    <w:pPr>
      <w:spacing w:before="100" w:beforeAutospacing="1" w:after="100" w:afterAutospacing="1"/>
      <w:jc w:val="right"/>
    </w:pPr>
    <w:rPr>
      <w:sz w:val="28"/>
      <w:szCs w:val="28"/>
    </w:rPr>
  </w:style>
  <w:style w:type="paragraph" w:customStyle="1" w:styleId="xl27">
    <w:name w:val="xl27"/>
    <w:basedOn w:val="a"/>
    <w:rsid w:val="007B44E1"/>
    <w:pPr>
      <w:spacing w:before="100" w:beforeAutospacing="1" w:after="100" w:afterAutospacing="1"/>
      <w:textAlignment w:val="top"/>
    </w:pPr>
    <w:rPr>
      <w:b/>
      <w:bCs/>
      <w:sz w:val="28"/>
      <w:szCs w:val="28"/>
    </w:rPr>
  </w:style>
  <w:style w:type="paragraph" w:customStyle="1" w:styleId="xl28">
    <w:name w:val="xl28"/>
    <w:basedOn w:val="a"/>
    <w:rsid w:val="007B44E1"/>
    <w:pPr>
      <w:spacing w:before="100" w:beforeAutospacing="1" w:after="100" w:afterAutospacing="1"/>
      <w:jc w:val="right"/>
    </w:pPr>
    <w:rPr>
      <w:color w:val="FF0000"/>
      <w:sz w:val="28"/>
      <w:szCs w:val="28"/>
    </w:rPr>
  </w:style>
  <w:style w:type="paragraph" w:customStyle="1" w:styleId="xl29">
    <w:name w:val="xl29"/>
    <w:basedOn w:val="a"/>
    <w:rsid w:val="007B44E1"/>
    <w:pPr>
      <w:spacing w:before="100" w:beforeAutospacing="1" w:after="100" w:afterAutospacing="1"/>
      <w:jc w:val="right"/>
    </w:pPr>
    <w:rPr>
      <w:b/>
      <w:bCs/>
      <w:sz w:val="28"/>
      <w:szCs w:val="28"/>
    </w:rPr>
  </w:style>
  <w:style w:type="paragraph" w:customStyle="1" w:styleId="xl30">
    <w:name w:val="xl30"/>
    <w:basedOn w:val="a"/>
    <w:rsid w:val="007B44E1"/>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B44E1"/>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B44E1"/>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B44E1"/>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B44E1"/>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B44E1"/>
    <w:pPr>
      <w:spacing w:line="360" w:lineRule="atLeast"/>
      <w:ind w:firstLine="851"/>
      <w:jc w:val="both"/>
    </w:pPr>
    <w:rPr>
      <w:color w:val="FF0000"/>
      <w:sz w:val="28"/>
    </w:rPr>
  </w:style>
  <w:style w:type="character" w:customStyle="1" w:styleId="33">
    <w:name w:val="Основной текст с отступом 3 Знак"/>
    <w:basedOn w:val="a0"/>
    <w:link w:val="32"/>
    <w:rsid w:val="007B44E1"/>
    <w:rPr>
      <w:rFonts w:eastAsia="Times New Roman"/>
      <w:color w:val="FF0000"/>
      <w:szCs w:val="24"/>
      <w:lang w:eastAsia="ru-RU"/>
    </w:rPr>
  </w:style>
  <w:style w:type="paragraph" w:styleId="af7">
    <w:name w:val="footer"/>
    <w:basedOn w:val="a"/>
    <w:link w:val="af8"/>
    <w:rsid w:val="007B44E1"/>
    <w:pPr>
      <w:tabs>
        <w:tab w:val="center" w:pos="4677"/>
        <w:tab w:val="right" w:pos="9355"/>
      </w:tabs>
    </w:pPr>
  </w:style>
  <w:style w:type="character" w:customStyle="1" w:styleId="af8">
    <w:name w:val="Нижний колонтитул Знак"/>
    <w:basedOn w:val="a0"/>
    <w:link w:val="af7"/>
    <w:rsid w:val="007B44E1"/>
    <w:rPr>
      <w:rFonts w:eastAsia="Times New Roman"/>
      <w:sz w:val="24"/>
      <w:szCs w:val="24"/>
      <w:lang w:eastAsia="ru-RU"/>
    </w:rPr>
  </w:style>
  <w:style w:type="paragraph" w:customStyle="1" w:styleId="xl35">
    <w:name w:val="xl35"/>
    <w:basedOn w:val="a"/>
    <w:rsid w:val="007B44E1"/>
    <w:pPr>
      <w:spacing w:before="100" w:beforeAutospacing="1" w:after="100" w:afterAutospacing="1"/>
    </w:pPr>
    <w:rPr>
      <w:b/>
      <w:bCs/>
      <w:color w:val="FF0000"/>
      <w:sz w:val="28"/>
      <w:szCs w:val="28"/>
    </w:rPr>
  </w:style>
  <w:style w:type="paragraph" w:customStyle="1" w:styleId="xl36">
    <w:name w:val="xl36"/>
    <w:basedOn w:val="a"/>
    <w:rsid w:val="007B44E1"/>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B44E1"/>
    <w:pPr>
      <w:spacing w:before="100" w:beforeAutospacing="1" w:after="100" w:afterAutospacing="1"/>
      <w:jc w:val="right"/>
    </w:pPr>
    <w:rPr>
      <w:rFonts w:eastAsia="Arial Unicode MS"/>
      <w:color w:val="FF6600"/>
      <w:sz w:val="28"/>
      <w:szCs w:val="28"/>
    </w:rPr>
  </w:style>
  <w:style w:type="paragraph" w:customStyle="1" w:styleId="xl38">
    <w:name w:val="xl38"/>
    <w:basedOn w:val="a"/>
    <w:rsid w:val="007B44E1"/>
    <w:pPr>
      <w:spacing w:before="100" w:beforeAutospacing="1" w:after="100" w:afterAutospacing="1"/>
      <w:jc w:val="right"/>
    </w:pPr>
    <w:rPr>
      <w:rFonts w:eastAsia="Arial Unicode MS"/>
    </w:rPr>
  </w:style>
  <w:style w:type="paragraph" w:customStyle="1" w:styleId="font7">
    <w:name w:val="font7"/>
    <w:basedOn w:val="a"/>
    <w:rsid w:val="007B44E1"/>
    <w:pPr>
      <w:spacing w:before="100" w:beforeAutospacing="1" w:after="100" w:afterAutospacing="1"/>
    </w:pPr>
    <w:rPr>
      <w:rFonts w:eastAsia="Arial Unicode MS"/>
      <w:sz w:val="26"/>
      <w:szCs w:val="26"/>
    </w:rPr>
  </w:style>
  <w:style w:type="paragraph" w:customStyle="1" w:styleId="BodyTextIndent21">
    <w:name w:val="Body Text Indent 21"/>
    <w:basedOn w:val="a"/>
    <w:rsid w:val="007B44E1"/>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B44E1"/>
    <w:pPr>
      <w:spacing w:after="0" w:line="240" w:lineRule="auto"/>
      <w:ind w:firstLine="720"/>
    </w:pPr>
    <w:rPr>
      <w:rFonts w:ascii="Arial" w:eastAsia="Times New Roman" w:hAnsi="Arial"/>
      <w:snapToGrid w:val="0"/>
      <w:sz w:val="20"/>
      <w:szCs w:val="20"/>
      <w:lang w:eastAsia="ru-RU"/>
    </w:rPr>
  </w:style>
  <w:style w:type="paragraph" w:customStyle="1" w:styleId="ConsNonformat">
    <w:name w:val="ConsNonformat"/>
    <w:rsid w:val="007B44E1"/>
    <w:pPr>
      <w:spacing w:after="0" w:line="240" w:lineRule="auto"/>
    </w:pPr>
    <w:rPr>
      <w:rFonts w:ascii="Courier New" w:eastAsia="Times New Roman" w:hAnsi="Courier New"/>
      <w:snapToGrid w:val="0"/>
      <w:sz w:val="20"/>
      <w:szCs w:val="20"/>
      <w:lang w:eastAsia="ru-RU"/>
    </w:rPr>
  </w:style>
  <w:style w:type="paragraph" w:styleId="34">
    <w:name w:val="Body Text 3"/>
    <w:basedOn w:val="a"/>
    <w:link w:val="35"/>
    <w:rsid w:val="007B44E1"/>
    <w:pPr>
      <w:jc w:val="both"/>
    </w:pPr>
    <w:rPr>
      <w:color w:val="FF0000"/>
      <w:sz w:val="28"/>
    </w:rPr>
  </w:style>
  <w:style w:type="character" w:customStyle="1" w:styleId="35">
    <w:name w:val="Основной текст 3 Знак"/>
    <w:basedOn w:val="a0"/>
    <w:link w:val="34"/>
    <w:rsid w:val="007B44E1"/>
    <w:rPr>
      <w:rFonts w:eastAsia="Times New Roman"/>
      <w:color w:val="FF0000"/>
      <w:szCs w:val="24"/>
      <w:lang w:eastAsia="ru-RU"/>
    </w:rPr>
  </w:style>
  <w:style w:type="paragraph" w:styleId="af9">
    <w:name w:val="caption"/>
    <w:basedOn w:val="a"/>
    <w:next w:val="a"/>
    <w:qFormat/>
    <w:rsid w:val="007B44E1"/>
    <w:pPr>
      <w:tabs>
        <w:tab w:val="left" w:pos="3060"/>
      </w:tabs>
      <w:spacing w:before="120" w:line="240" w:lineRule="atLeast"/>
      <w:jc w:val="center"/>
    </w:pPr>
    <w:rPr>
      <w:b/>
      <w:sz w:val="30"/>
    </w:rPr>
  </w:style>
  <w:style w:type="paragraph" w:customStyle="1" w:styleId="BodyTextIndent31">
    <w:name w:val="Body Text Indent 31"/>
    <w:basedOn w:val="a"/>
    <w:rsid w:val="007B44E1"/>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B44E1"/>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B44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Block Text"/>
    <w:basedOn w:val="a"/>
    <w:rsid w:val="007B44E1"/>
    <w:pPr>
      <w:ind w:left="567" w:right="-1333" w:firstLine="851"/>
      <w:jc w:val="both"/>
    </w:pPr>
    <w:rPr>
      <w:sz w:val="28"/>
      <w:szCs w:val="20"/>
    </w:rPr>
  </w:style>
  <w:style w:type="paragraph" w:styleId="afb">
    <w:name w:val="Document Map"/>
    <w:basedOn w:val="a"/>
    <w:link w:val="afc"/>
    <w:rsid w:val="007B44E1"/>
    <w:pPr>
      <w:shd w:val="clear" w:color="auto" w:fill="000080"/>
    </w:pPr>
    <w:rPr>
      <w:rFonts w:ascii="Tahoma" w:hAnsi="Tahoma"/>
      <w:sz w:val="20"/>
      <w:szCs w:val="20"/>
    </w:rPr>
  </w:style>
  <w:style w:type="character" w:customStyle="1" w:styleId="afc">
    <w:name w:val="Схема документа Знак"/>
    <w:basedOn w:val="a0"/>
    <w:link w:val="afb"/>
    <w:rsid w:val="007B44E1"/>
    <w:rPr>
      <w:rFonts w:ascii="Tahoma" w:eastAsia="Times New Roman" w:hAnsi="Tahoma"/>
      <w:sz w:val="20"/>
      <w:szCs w:val="20"/>
      <w:shd w:val="clear" w:color="auto" w:fill="000080"/>
      <w:lang w:eastAsia="ru-RU"/>
    </w:rPr>
  </w:style>
  <w:style w:type="numbering" w:customStyle="1" w:styleId="15">
    <w:name w:val="Нет списка1"/>
    <w:next w:val="a2"/>
    <w:semiHidden/>
    <w:rsid w:val="007B44E1"/>
  </w:style>
  <w:style w:type="character" w:customStyle="1" w:styleId="Absatz-Standardschriftart">
    <w:name w:val="Absatz-Standardschriftart"/>
    <w:rsid w:val="007B44E1"/>
  </w:style>
  <w:style w:type="character" w:customStyle="1" w:styleId="WW-Absatz-Standardschriftart">
    <w:name w:val="WW-Absatz-Standardschriftart"/>
    <w:rsid w:val="007B44E1"/>
  </w:style>
  <w:style w:type="character" w:customStyle="1" w:styleId="41">
    <w:name w:val="Основной шрифт абзаца4"/>
    <w:rsid w:val="007B44E1"/>
  </w:style>
  <w:style w:type="character" w:customStyle="1" w:styleId="WW-Absatz-Standardschriftart1">
    <w:name w:val="WW-Absatz-Standardschriftart1"/>
    <w:rsid w:val="007B44E1"/>
  </w:style>
  <w:style w:type="character" w:customStyle="1" w:styleId="WW-Absatz-Standardschriftart11">
    <w:name w:val="WW-Absatz-Standardschriftart11"/>
    <w:rsid w:val="007B44E1"/>
  </w:style>
  <w:style w:type="character" w:customStyle="1" w:styleId="WW-Absatz-Standardschriftart111">
    <w:name w:val="WW-Absatz-Standardschriftart111"/>
    <w:rsid w:val="007B44E1"/>
  </w:style>
  <w:style w:type="character" w:customStyle="1" w:styleId="WW-Absatz-Standardschriftart1111">
    <w:name w:val="WW-Absatz-Standardschriftart1111"/>
    <w:rsid w:val="007B44E1"/>
  </w:style>
  <w:style w:type="character" w:customStyle="1" w:styleId="WW-Absatz-Standardschriftart11111">
    <w:name w:val="WW-Absatz-Standardschriftart11111"/>
    <w:rsid w:val="007B44E1"/>
  </w:style>
  <w:style w:type="character" w:customStyle="1" w:styleId="36">
    <w:name w:val="Основной шрифт абзаца3"/>
    <w:rsid w:val="007B44E1"/>
  </w:style>
  <w:style w:type="character" w:customStyle="1" w:styleId="WW-Absatz-Standardschriftart111111">
    <w:name w:val="WW-Absatz-Standardschriftart111111"/>
    <w:rsid w:val="007B44E1"/>
  </w:style>
  <w:style w:type="character" w:customStyle="1" w:styleId="WW-Absatz-Standardschriftart1111111">
    <w:name w:val="WW-Absatz-Standardschriftart1111111"/>
    <w:rsid w:val="007B44E1"/>
  </w:style>
  <w:style w:type="character" w:customStyle="1" w:styleId="WW-Absatz-Standardschriftart11111111">
    <w:name w:val="WW-Absatz-Standardschriftart11111111"/>
    <w:rsid w:val="007B44E1"/>
  </w:style>
  <w:style w:type="character" w:customStyle="1" w:styleId="WW-Absatz-Standardschriftart111111111">
    <w:name w:val="WW-Absatz-Standardschriftart111111111"/>
    <w:rsid w:val="007B44E1"/>
  </w:style>
  <w:style w:type="character" w:customStyle="1" w:styleId="26">
    <w:name w:val="Основной шрифт абзаца2"/>
    <w:rsid w:val="007B44E1"/>
  </w:style>
  <w:style w:type="character" w:customStyle="1" w:styleId="WW-Absatz-Standardschriftart1111111111">
    <w:name w:val="WW-Absatz-Standardschriftart1111111111"/>
    <w:rsid w:val="007B44E1"/>
  </w:style>
  <w:style w:type="character" w:customStyle="1" w:styleId="WW-Absatz-Standardschriftart11111111111">
    <w:name w:val="WW-Absatz-Standardschriftart11111111111"/>
    <w:rsid w:val="007B44E1"/>
  </w:style>
  <w:style w:type="character" w:customStyle="1" w:styleId="16">
    <w:name w:val="Основной шрифт абзаца1"/>
    <w:rsid w:val="007B44E1"/>
  </w:style>
  <w:style w:type="character" w:customStyle="1" w:styleId="WW-Absatz-Standardschriftart111111111111">
    <w:name w:val="WW-Absatz-Standardschriftart111111111111"/>
    <w:rsid w:val="007B44E1"/>
  </w:style>
  <w:style w:type="character" w:customStyle="1" w:styleId="51">
    <w:name w:val="Основной шрифт абзаца5"/>
    <w:rsid w:val="007B44E1"/>
  </w:style>
  <w:style w:type="character" w:customStyle="1" w:styleId="afd">
    <w:name w:val="Символ нумерации"/>
    <w:rsid w:val="007B44E1"/>
  </w:style>
  <w:style w:type="character" w:styleId="afe">
    <w:name w:val="page number"/>
    <w:rsid w:val="007B44E1"/>
  </w:style>
  <w:style w:type="paragraph" w:customStyle="1" w:styleId="aff">
    <w:name w:val="Заголовок"/>
    <w:basedOn w:val="a"/>
    <w:next w:val="aa"/>
    <w:rsid w:val="007B44E1"/>
    <w:pPr>
      <w:keepNext/>
      <w:widowControl w:val="0"/>
      <w:suppressAutoHyphens/>
      <w:autoSpaceDE w:val="0"/>
      <w:spacing w:before="240" w:after="120"/>
    </w:pPr>
    <w:rPr>
      <w:rFonts w:ascii="Arial" w:eastAsia="Lucida Sans Unicode" w:hAnsi="Arial" w:cs="Tahoma"/>
      <w:sz w:val="28"/>
      <w:szCs w:val="28"/>
      <w:lang w:bidi="ru-RU"/>
    </w:rPr>
  </w:style>
  <w:style w:type="paragraph" w:styleId="aff0">
    <w:name w:val="List"/>
    <w:basedOn w:val="aa"/>
    <w:rsid w:val="007B44E1"/>
    <w:rPr>
      <w:rFonts w:ascii="font236" w:eastAsia="font236" w:hAnsi="font236" w:cs="Tahoma"/>
    </w:rPr>
  </w:style>
  <w:style w:type="paragraph" w:customStyle="1" w:styleId="52">
    <w:name w:val="Название5"/>
    <w:basedOn w:val="a"/>
    <w:rsid w:val="007B44E1"/>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B44E1"/>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B44E1"/>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B44E1"/>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B44E1"/>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B44E1"/>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B44E1"/>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B44E1"/>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B44E1"/>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B44E1"/>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uiPriority w:val="99"/>
    <w:rsid w:val="007B44E1"/>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B44E1"/>
    <w:pPr>
      <w:widowControl w:val="0"/>
      <w:suppressAutoHyphens/>
      <w:autoSpaceDE w:val="0"/>
    </w:pPr>
    <w:rPr>
      <w:rFonts w:ascii="Courier New" w:eastAsia="Courier New" w:hAnsi="Courier New" w:cs="Courier New"/>
      <w:sz w:val="20"/>
      <w:szCs w:val="20"/>
      <w:lang w:bidi="ru-RU"/>
    </w:rPr>
  </w:style>
  <w:style w:type="paragraph" w:customStyle="1" w:styleId="aff1">
    <w:name w:val="Содержимое врезки"/>
    <w:basedOn w:val="aa"/>
    <w:rsid w:val="007B44E1"/>
    <w:rPr>
      <w:rFonts w:ascii="font236" w:eastAsia="font236" w:hAnsi="font236" w:cs="font236"/>
    </w:rPr>
  </w:style>
  <w:style w:type="numbering" w:customStyle="1" w:styleId="110">
    <w:name w:val="Нет списка11"/>
    <w:next w:val="a2"/>
    <w:uiPriority w:val="99"/>
    <w:semiHidden/>
    <w:unhideWhenUsed/>
    <w:rsid w:val="007B44E1"/>
  </w:style>
  <w:style w:type="table" w:customStyle="1" w:styleId="19">
    <w:name w:val="Сетка таблицы1"/>
    <w:basedOn w:val="a1"/>
    <w:next w:val="a8"/>
    <w:rsid w:val="007B44E1"/>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B44E1"/>
  </w:style>
  <w:style w:type="character" w:customStyle="1" w:styleId="WW8Num1z0">
    <w:name w:val="WW8Num1z0"/>
    <w:rsid w:val="007B44E1"/>
    <w:rPr>
      <w:rFonts w:ascii="Times New Roman" w:hAnsi="Times New Roman" w:cs="Times New Roman"/>
      <w:sz w:val="28"/>
      <w:szCs w:val="28"/>
    </w:rPr>
  </w:style>
  <w:style w:type="character" w:customStyle="1" w:styleId="WW8Num2z0">
    <w:name w:val="WW8Num2z0"/>
    <w:rsid w:val="007B44E1"/>
    <w:rPr>
      <w:rFonts w:ascii="Times New Roman" w:hAnsi="Times New Roman" w:cs="Times New Roman"/>
      <w:sz w:val="28"/>
      <w:szCs w:val="28"/>
    </w:rPr>
  </w:style>
  <w:style w:type="character" w:customStyle="1" w:styleId="RTFNum21">
    <w:name w:val="RTF_Num 2 1"/>
    <w:rsid w:val="007B44E1"/>
    <w:rPr>
      <w:sz w:val="28"/>
      <w:szCs w:val="28"/>
    </w:rPr>
  </w:style>
  <w:style w:type="character" w:customStyle="1" w:styleId="RTFNum22">
    <w:name w:val="RTF_Num 2 2"/>
    <w:rsid w:val="007B44E1"/>
    <w:rPr>
      <w:sz w:val="28"/>
      <w:szCs w:val="28"/>
    </w:rPr>
  </w:style>
  <w:style w:type="character" w:customStyle="1" w:styleId="RTFNum23">
    <w:name w:val="RTF_Num 2 3"/>
    <w:rsid w:val="007B44E1"/>
    <w:rPr>
      <w:sz w:val="28"/>
      <w:szCs w:val="28"/>
    </w:rPr>
  </w:style>
  <w:style w:type="character" w:customStyle="1" w:styleId="RTFNum24">
    <w:name w:val="RTF_Num 2 4"/>
    <w:rsid w:val="007B44E1"/>
  </w:style>
  <w:style w:type="character" w:customStyle="1" w:styleId="RTFNum25">
    <w:name w:val="RTF_Num 2 5"/>
    <w:rsid w:val="007B44E1"/>
  </w:style>
  <w:style w:type="character" w:customStyle="1" w:styleId="RTFNum26">
    <w:name w:val="RTF_Num 2 6"/>
    <w:rsid w:val="007B44E1"/>
  </w:style>
  <w:style w:type="character" w:customStyle="1" w:styleId="RTFNum27">
    <w:name w:val="RTF_Num 2 7"/>
    <w:rsid w:val="007B44E1"/>
  </w:style>
  <w:style w:type="character" w:customStyle="1" w:styleId="RTFNum28">
    <w:name w:val="RTF_Num 2 8"/>
    <w:rsid w:val="007B44E1"/>
  </w:style>
  <w:style w:type="character" w:customStyle="1" w:styleId="RTFNum29">
    <w:name w:val="RTF_Num 2 9"/>
    <w:rsid w:val="007B44E1"/>
  </w:style>
  <w:style w:type="character" w:customStyle="1" w:styleId="RTFNum31">
    <w:name w:val="RTF_Num 3 1"/>
    <w:rsid w:val="007B44E1"/>
  </w:style>
  <w:style w:type="character" w:customStyle="1" w:styleId="RTFNum32">
    <w:name w:val="RTF_Num 3 2"/>
    <w:rsid w:val="007B44E1"/>
  </w:style>
  <w:style w:type="character" w:customStyle="1" w:styleId="RTFNum33">
    <w:name w:val="RTF_Num 3 3"/>
    <w:rsid w:val="007B44E1"/>
  </w:style>
  <w:style w:type="character" w:customStyle="1" w:styleId="RTFNum34">
    <w:name w:val="RTF_Num 3 4"/>
    <w:rsid w:val="007B44E1"/>
  </w:style>
  <w:style w:type="character" w:customStyle="1" w:styleId="RTFNum35">
    <w:name w:val="RTF_Num 3 5"/>
    <w:rsid w:val="007B44E1"/>
  </w:style>
  <w:style w:type="character" w:customStyle="1" w:styleId="RTFNum36">
    <w:name w:val="RTF_Num 3 6"/>
    <w:rsid w:val="007B44E1"/>
  </w:style>
  <w:style w:type="character" w:customStyle="1" w:styleId="RTFNum37">
    <w:name w:val="RTF_Num 3 7"/>
    <w:rsid w:val="007B44E1"/>
  </w:style>
  <w:style w:type="character" w:customStyle="1" w:styleId="RTFNum38">
    <w:name w:val="RTF_Num 3 8"/>
    <w:rsid w:val="007B44E1"/>
  </w:style>
  <w:style w:type="character" w:customStyle="1" w:styleId="RTFNum39">
    <w:name w:val="RTF_Num 3 9"/>
    <w:rsid w:val="007B44E1"/>
  </w:style>
  <w:style w:type="character" w:customStyle="1" w:styleId="Iuu-">
    <w:name w:val="„I„~„„„u„‚„~„u„„-„ƒ„ƒ„"/>
    <w:rsid w:val="007B44E1"/>
    <w:rPr>
      <w:color w:val="000080"/>
      <w:u w:val="single"/>
    </w:rPr>
  </w:style>
  <w:style w:type="character" w:customStyle="1" w:styleId="WW-Iuu-">
    <w:name w:val="WW-„I„~„„„u„‚„~„u„„-„ƒ„ƒ„"/>
    <w:rsid w:val="007B44E1"/>
    <w:rPr>
      <w:color w:val="000080"/>
      <w:u w:val="single"/>
    </w:rPr>
  </w:style>
  <w:style w:type="paragraph" w:customStyle="1" w:styleId="Apxr">
    <w:name w:val="„A„p„x„€„r„"/>
    <w:rsid w:val="007B44E1"/>
    <w:pPr>
      <w:widowControl w:val="0"/>
      <w:suppressAutoHyphens/>
      <w:autoSpaceDE w:val="0"/>
      <w:spacing w:after="0" w:line="240" w:lineRule="auto"/>
    </w:pPr>
    <w:rPr>
      <w:rFonts w:ascii="font237" w:eastAsia="font237" w:hAnsi="font237" w:cs="font237"/>
      <w:kern w:val="1"/>
      <w:sz w:val="24"/>
      <w:szCs w:val="24"/>
      <w:lang w:eastAsia="ru-RU" w:bidi="hi-IN"/>
    </w:rPr>
  </w:style>
  <w:style w:type="paragraph" w:customStyle="1" w:styleId="p">
    <w:name w:val="„|„{„p"/>
    <w:rsid w:val="007B44E1"/>
    <w:pPr>
      <w:widowControl w:val="0"/>
      <w:suppressAutoHyphens/>
      <w:autoSpaceDE w:val="0"/>
      <w:spacing w:after="0" w:line="240" w:lineRule="auto"/>
    </w:pPr>
    <w:rPr>
      <w:rFonts w:ascii="font237" w:eastAsia="font237" w:hAnsi="font237" w:cs="font237"/>
      <w:kern w:val="1"/>
      <w:sz w:val="24"/>
      <w:szCs w:val="24"/>
      <w:lang w:eastAsia="zh-CN" w:bidi="hi-IN"/>
    </w:rPr>
  </w:style>
  <w:style w:type="paragraph" w:customStyle="1" w:styleId="aff2">
    <w:name w:val="Îñíîâíîé òåêñò"/>
    <w:basedOn w:val="Apxr"/>
    <w:rsid w:val="007B44E1"/>
    <w:pPr>
      <w:spacing w:after="120"/>
    </w:pPr>
    <w:rPr>
      <w:lang w:eastAsia="zh-CN"/>
    </w:rPr>
  </w:style>
  <w:style w:type="paragraph" w:customStyle="1" w:styleId="WW-">
    <w:name w:val="WW-Îñíîâíîé òåêñò"/>
    <w:basedOn w:val="p"/>
    <w:rsid w:val="007B44E1"/>
    <w:pPr>
      <w:spacing w:after="120"/>
    </w:pPr>
  </w:style>
  <w:style w:type="paragraph" w:customStyle="1" w:styleId="aff3">
    <w:name w:val="Ñïèñîê"/>
    <w:basedOn w:val="WW-"/>
    <w:rsid w:val="007B44E1"/>
    <w:rPr>
      <w:rFonts w:eastAsia="Mangal"/>
    </w:rPr>
  </w:style>
  <w:style w:type="paragraph" w:customStyle="1" w:styleId="aff4">
    <w:name w:val="Íàçâàíèå"/>
    <w:basedOn w:val="p"/>
    <w:rsid w:val="007B44E1"/>
    <w:pPr>
      <w:spacing w:before="120" w:after="120"/>
    </w:pPr>
    <w:rPr>
      <w:rFonts w:eastAsia="Mangal"/>
      <w:i/>
      <w:iCs/>
    </w:rPr>
  </w:style>
  <w:style w:type="paragraph" w:customStyle="1" w:styleId="aff5">
    <w:name w:val="Óêàçàòåëü"/>
    <w:basedOn w:val="p"/>
    <w:rsid w:val="007B44E1"/>
    <w:rPr>
      <w:rFonts w:eastAsia="Mangal"/>
    </w:rPr>
  </w:style>
  <w:style w:type="paragraph" w:customStyle="1" w:styleId="z">
    <w:name w:val="„z"/>
    <w:rsid w:val="007B44E1"/>
    <w:pPr>
      <w:widowControl w:val="0"/>
      <w:suppressAutoHyphens/>
      <w:autoSpaceDE w:val="0"/>
      <w:spacing w:after="0" w:line="240" w:lineRule="auto"/>
    </w:pPr>
    <w:rPr>
      <w:rFonts w:ascii="font237" w:eastAsia="font237" w:hAnsi="font237" w:cs="font237"/>
      <w:kern w:val="1"/>
      <w:sz w:val="24"/>
      <w:szCs w:val="24"/>
      <w:lang w:eastAsia="zh-CN" w:bidi="hi-IN"/>
    </w:rPr>
  </w:style>
  <w:style w:type="paragraph" w:customStyle="1" w:styleId="WW-1">
    <w:name w:val="WW-Îñíîâíîé òåêñò1"/>
    <w:basedOn w:val="z"/>
    <w:rsid w:val="007B44E1"/>
    <w:pPr>
      <w:spacing w:after="120"/>
    </w:pPr>
  </w:style>
  <w:style w:type="paragraph" w:customStyle="1" w:styleId="WW-0">
    <w:name w:val="WW-Ñïèñîê"/>
    <w:basedOn w:val="WW-1"/>
    <w:rsid w:val="007B44E1"/>
    <w:rPr>
      <w:rFonts w:cs="Mangal"/>
    </w:rPr>
  </w:style>
  <w:style w:type="paragraph" w:customStyle="1" w:styleId="WW-2">
    <w:name w:val="WW-Íàçâàíèå"/>
    <w:basedOn w:val="z"/>
    <w:rsid w:val="007B44E1"/>
    <w:pPr>
      <w:spacing w:before="120" w:after="120"/>
    </w:pPr>
    <w:rPr>
      <w:rFonts w:cs="Mangal"/>
      <w:i/>
      <w:iCs/>
    </w:rPr>
  </w:style>
  <w:style w:type="paragraph" w:customStyle="1" w:styleId="WW-3">
    <w:name w:val="WW-Óêàçàòåëü"/>
    <w:basedOn w:val="z"/>
    <w:rsid w:val="007B44E1"/>
    <w:rPr>
      <w:rFonts w:cs="Mangal"/>
    </w:rPr>
  </w:style>
  <w:style w:type="paragraph" w:customStyle="1" w:styleId="WW-10">
    <w:name w:val="WW-Ñïèñîê1"/>
    <w:basedOn w:val="aff2"/>
    <w:rsid w:val="007B44E1"/>
    <w:rPr>
      <w:rFonts w:eastAsia="Mangal"/>
    </w:rPr>
  </w:style>
  <w:style w:type="paragraph" w:customStyle="1" w:styleId="WW-11">
    <w:name w:val="WW-Íàçâàíèå1"/>
    <w:basedOn w:val="Apxr"/>
    <w:rsid w:val="007B44E1"/>
    <w:pPr>
      <w:spacing w:before="120" w:after="120"/>
    </w:pPr>
    <w:rPr>
      <w:rFonts w:eastAsia="Mangal"/>
      <w:i/>
      <w:iCs/>
      <w:lang w:eastAsia="zh-CN"/>
    </w:rPr>
  </w:style>
  <w:style w:type="paragraph" w:customStyle="1" w:styleId="WW-12">
    <w:name w:val="WW-Óêàçàòåëü1"/>
    <w:basedOn w:val="Apxr"/>
    <w:rsid w:val="007B44E1"/>
    <w:rPr>
      <w:rFonts w:eastAsia="Mangal"/>
      <w:lang w:eastAsia="zh-CN"/>
    </w:rPr>
  </w:style>
  <w:style w:type="paragraph" w:customStyle="1" w:styleId="Textbody">
    <w:name w:val="Text body"/>
    <w:basedOn w:val="a"/>
    <w:rsid w:val="007B44E1"/>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B44E1"/>
  </w:style>
  <w:style w:type="character" w:customStyle="1" w:styleId="WW8Num3z0">
    <w:name w:val="WW8Num3z0"/>
    <w:rsid w:val="007B44E1"/>
    <w:rPr>
      <w:sz w:val="28"/>
      <w:szCs w:val="34"/>
    </w:rPr>
  </w:style>
  <w:style w:type="character" w:customStyle="1" w:styleId="WW8Num4z2">
    <w:name w:val="WW8Num4z2"/>
    <w:rsid w:val="007B44E1"/>
    <w:rPr>
      <w:sz w:val="28"/>
      <w:szCs w:val="34"/>
    </w:rPr>
  </w:style>
  <w:style w:type="character" w:customStyle="1" w:styleId="WW8Num5z2">
    <w:name w:val="WW8Num5z2"/>
    <w:rsid w:val="007B44E1"/>
    <w:rPr>
      <w:sz w:val="28"/>
      <w:szCs w:val="34"/>
    </w:rPr>
  </w:style>
  <w:style w:type="character" w:customStyle="1" w:styleId="WW8Num4z0">
    <w:name w:val="WW8Num4z0"/>
    <w:rsid w:val="007B44E1"/>
    <w:rPr>
      <w:rFonts w:ascii="Symbol" w:hAnsi="Symbol" w:cs="OpenSymbol"/>
      <w:b/>
      <w:bCs/>
    </w:rPr>
  </w:style>
  <w:style w:type="character" w:customStyle="1" w:styleId="WW-Absatz-Standardschriftart1111111111111">
    <w:name w:val="WW-Absatz-Standardschriftart1111111111111"/>
    <w:rsid w:val="007B44E1"/>
  </w:style>
  <w:style w:type="character" w:customStyle="1" w:styleId="WW-Absatz-Standardschriftart11111111111111">
    <w:name w:val="WW-Absatz-Standardschriftart11111111111111"/>
    <w:rsid w:val="007B44E1"/>
  </w:style>
  <w:style w:type="character" w:customStyle="1" w:styleId="WW-Absatz-Standardschriftart111111111111111">
    <w:name w:val="WW-Absatz-Standardschriftart111111111111111"/>
    <w:rsid w:val="007B44E1"/>
  </w:style>
  <w:style w:type="character" w:customStyle="1" w:styleId="WW-Absatz-Standardschriftart1111111111111111">
    <w:name w:val="WW-Absatz-Standardschriftart1111111111111111"/>
    <w:rsid w:val="007B44E1"/>
  </w:style>
  <w:style w:type="character" w:customStyle="1" w:styleId="WW-Absatz-Standardschriftart11111111111111111">
    <w:name w:val="WW-Absatz-Standardschriftart11111111111111111"/>
    <w:rsid w:val="007B44E1"/>
  </w:style>
  <w:style w:type="character" w:customStyle="1" w:styleId="aff6">
    <w:name w:val="Маркеры списка"/>
    <w:rsid w:val="007B44E1"/>
    <w:rPr>
      <w:rFonts w:ascii="OpenSymbol" w:eastAsia="OpenSymbol" w:hAnsi="OpenSymbol" w:cs="OpenSymbol"/>
      <w:b/>
      <w:bCs/>
    </w:rPr>
  </w:style>
  <w:style w:type="paragraph" w:customStyle="1" w:styleId="1a">
    <w:name w:val="Схема документа1"/>
    <w:basedOn w:val="a"/>
    <w:rsid w:val="007B44E1"/>
    <w:pPr>
      <w:shd w:val="clear" w:color="auto" w:fill="000080"/>
      <w:suppressAutoHyphens/>
    </w:pPr>
    <w:rPr>
      <w:rFonts w:ascii="Tahoma" w:hAnsi="Tahoma" w:cs="Tahoma"/>
      <w:sz w:val="20"/>
      <w:szCs w:val="20"/>
      <w:lang w:eastAsia="ar-SA"/>
    </w:rPr>
  </w:style>
  <w:style w:type="paragraph" w:customStyle="1" w:styleId="aff7">
    <w:name w:val="Содержимое таблицы"/>
    <w:basedOn w:val="a"/>
    <w:rsid w:val="007B44E1"/>
    <w:pPr>
      <w:suppressLineNumbers/>
      <w:suppressAutoHyphens/>
    </w:pPr>
    <w:rPr>
      <w:lang w:eastAsia="ar-SA"/>
    </w:rPr>
  </w:style>
  <w:style w:type="paragraph" w:customStyle="1" w:styleId="aff8">
    <w:name w:val="Заголовок таблицы"/>
    <w:basedOn w:val="aff7"/>
    <w:rsid w:val="007B44E1"/>
    <w:pPr>
      <w:jc w:val="center"/>
    </w:pPr>
    <w:rPr>
      <w:b/>
      <w:bCs/>
    </w:rPr>
  </w:style>
  <w:style w:type="numbering" w:customStyle="1" w:styleId="39">
    <w:name w:val="Нет списка3"/>
    <w:next w:val="a2"/>
    <w:semiHidden/>
    <w:rsid w:val="007B44E1"/>
  </w:style>
  <w:style w:type="numbering" w:customStyle="1" w:styleId="44">
    <w:name w:val="Нет списка4"/>
    <w:next w:val="a2"/>
    <w:semiHidden/>
    <w:rsid w:val="007B44E1"/>
  </w:style>
  <w:style w:type="numbering" w:customStyle="1" w:styleId="54">
    <w:name w:val="Нет списка5"/>
    <w:next w:val="a2"/>
    <w:semiHidden/>
    <w:rsid w:val="007B44E1"/>
  </w:style>
  <w:style w:type="table" w:customStyle="1" w:styleId="2a">
    <w:name w:val="Сетка таблицы2"/>
    <w:basedOn w:val="a1"/>
    <w:next w:val="a8"/>
    <w:rsid w:val="007B44E1"/>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B44E1"/>
  </w:style>
  <w:style w:type="table" w:customStyle="1" w:styleId="3a">
    <w:name w:val="Сетка таблицы3"/>
    <w:basedOn w:val="a1"/>
    <w:next w:val="a8"/>
    <w:rsid w:val="007B44E1"/>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B44E1"/>
  </w:style>
  <w:style w:type="table" w:customStyle="1" w:styleId="45">
    <w:name w:val="Сетка таблицы4"/>
    <w:basedOn w:val="a1"/>
    <w:next w:val="a8"/>
    <w:rsid w:val="007B44E1"/>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B44E1"/>
  </w:style>
  <w:style w:type="character" w:customStyle="1" w:styleId="1b">
    <w:name w:val="Схема документа Знак1"/>
    <w:uiPriority w:val="99"/>
    <w:rsid w:val="007B44E1"/>
    <w:rPr>
      <w:rFonts w:ascii="Segoe UI" w:eastAsia="font236" w:hAnsi="Segoe UI" w:cs="Segoe UI"/>
      <w:sz w:val="16"/>
      <w:szCs w:val="16"/>
      <w:lang w:bidi="ru-RU"/>
    </w:rPr>
  </w:style>
  <w:style w:type="numbering" w:customStyle="1" w:styleId="91">
    <w:name w:val="Нет списка9"/>
    <w:next w:val="a2"/>
    <w:uiPriority w:val="99"/>
    <w:semiHidden/>
    <w:unhideWhenUsed/>
    <w:rsid w:val="007B44E1"/>
  </w:style>
  <w:style w:type="numbering" w:customStyle="1" w:styleId="100">
    <w:name w:val="Нет списка10"/>
    <w:next w:val="a2"/>
    <w:semiHidden/>
    <w:rsid w:val="007B44E1"/>
  </w:style>
  <w:style w:type="table" w:customStyle="1" w:styleId="55">
    <w:name w:val="Сетка таблицы5"/>
    <w:basedOn w:val="a1"/>
    <w:next w:val="a8"/>
    <w:rsid w:val="007B44E1"/>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B44E1"/>
    <w:rPr>
      <w:i/>
      <w:iCs/>
    </w:rPr>
  </w:style>
  <w:style w:type="numbering" w:customStyle="1" w:styleId="1111">
    <w:name w:val="Нет списка1111"/>
    <w:next w:val="a2"/>
    <w:semiHidden/>
    <w:rsid w:val="007B44E1"/>
  </w:style>
  <w:style w:type="table" w:customStyle="1" w:styleId="62">
    <w:name w:val="Сетка таблицы6"/>
    <w:basedOn w:val="a1"/>
    <w:next w:val="a8"/>
    <w:rsid w:val="007B44E1"/>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B44E1"/>
  </w:style>
  <w:style w:type="paragraph" w:styleId="affa">
    <w:name w:val="List Paragraph"/>
    <w:basedOn w:val="a"/>
    <w:uiPriority w:val="34"/>
    <w:qFormat/>
    <w:rsid w:val="007B44E1"/>
    <w:pPr>
      <w:ind w:left="720"/>
      <w:contextualSpacing/>
    </w:pPr>
  </w:style>
  <w:style w:type="numbering" w:customStyle="1" w:styleId="130">
    <w:name w:val="Нет списка13"/>
    <w:next w:val="a2"/>
    <w:uiPriority w:val="99"/>
    <w:semiHidden/>
    <w:unhideWhenUsed/>
    <w:rsid w:val="007B44E1"/>
  </w:style>
  <w:style w:type="numbering" w:customStyle="1" w:styleId="140">
    <w:name w:val="Нет списка14"/>
    <w:next w:val="a2"/>
    <w:uiPriority w:val="99"/>
    <w:semiHidden/>
    <w:unhideWhenUsed/>
    <w:rsid w:val="007B44E1"/>
  </w:style>
  <w:style w:type="paragraph" w:customStyle="1" w:styleId="ConsPlusTitlePage">
    <w:name w:val="ConsPlusTitlePage"/>
    <w:rsid w:val="007B44E1"/>
    <w:pPr>
      <w:suppressAutoHyphens/>
      <w:spacing w:after="0" w:line="240" w:lineRule="auto"/>
    </w:pPr>
    <w:rPr>
      <w:rFonts w:ascii="Tahoma" w:eastAsia="Arial" w:hAnsi="Tahoma" w:cs="Courier New"/>
      <w:sz w:val="20"/>
      <w:szCs w:val="24"/>
      <w:lang w:eastAsia="zh-CN" w:bidi="hi-IN"/>
    </w:rPr>
  </w:style>
  <w:style w:type="paragraph" w:customStyle="1" w:styleId="ConsPlusJurTerm">
    <w:name w:val="ConsPlusJurTerm"/>
    <w:rsid w:val="007B44E1"/>
    <w:pPr>
      <w:suppressAutoHyphens/>
      <w:spacing w:after="0" w:line="240" w:lineRule="auto"/>
    </w:pPr>
    <w:rPr>
      <w:rFonts w:ascii="Tahoma" w:eastAsia="Arial" w:hAnsi="Tahoma" w:cs="Courier New"/>
      <w:sz w:val="26"/>
      <w:szCs w:val="24"/>
      <w:lang w:eastAsia="zh-CN" w:bidi="hi-IN"/>
    </w:rPr>
  </w:style>
  <w:style w:type="table" w:customStyle="1" w:styleId="72">
    <w:name w:val="Сетка таблицы7"/>
    <w:basedOn w:val="a1"/>
    <w:next w:val="a8"/>
    <w:uiPriority w:val="99"/>
    <w:rsid w:val="007B44E1"/>
    <w:pPr>
      <w:spacing w:after="0" w:line="240" w:lineRule="auto"/>
    </w:pPr>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7B44E1"/>
    <w:rPr>
      <w:szCs w:val="22"/>
    </w:rPr>
  </w:style>
  <w:style w:type="paragraph" w:customStyle="1" w:styleId="affc">
    <w:name w:val="текст"/>
    <w:link w:val="affb"/>
    <w:rsid w:val="007B44E1"/>
    <w:pPr>
      <w:widowControl w:val="0"/>
      <w:spacing w:after="0" w:line="240" w:lineRule="auto"/>
      <w:ind w:firstLine="709"/>
      <w:jc w:val="both"/>
    </w:pPr>
    <w:rPr>
      <w:szCs w:val="22"/>
    </w:rPr>
  </w:style>
  <w:style w:type="paragraph" w:customStyle="1" w:styleId="1c">
    <w:name w:val="Без интервала1"/>
    <w:rsid w:val="007B44E1"/>
    <w:pPr>
      <w:spacing w:after="0" w:line="240" w:lineRule="auto"/>
    </w:pPr>
    <w:rPr>
      <w:rFonts w:ascii="Calibri" w:eastAsia="Times New Roman" w:hAnsi="Calibri" w:cs="Calibri"/>
      <w:sz w:val="22"/>
      <w:szCs w:val="22"/>
    </w:rPr>
  </w:style>
  <w:style w:type="paragraph" w:customStyle="1" w:styleId="affd">
    <w:name w:val="Заголовок статьи"/>
    <w:basedOn w:val="a"/>
    <w:next w:val="a"/>
    <w:rsid w:val="007B44E1"/>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7B44E1"/>
    <w:rPr>
      <w:color w:val="800080"/>
      <w:u w:val="single"/>
    </w:rPr>
  </w:style>
  <w:style w:type="paragraph" w:customStyle="1" w:styleId="xl65">
    <w:name w:val="xl65"/>
    <w:basedOn w:val="a"/>
    <w:rsid w:val="007B44E1"/>
    <w:pPr>
      <w:spacing w:before="100" w:beforeAutospacing="1" w:after="100" w:afterAutospacing="1"/>
    </w:pPr>
    <w:rPr>
      <w:sz w:val="28"/>
      <w:szCs w:val="28"/>
    </w:rPr>
  </w:style>
  <w:style w:type="paragraph" w:customStyle="1" w:styleId="xl66">
    <w:name w:val="xl66"/>
    <w:basedOn w:val="a"/>
    <w:rsid w:val="007B44E1"/>
    <w:pPr>
      <w:spacing w:before="100" w:beforeAutospacing="1" w:after="100" w:afterAutospacing="1"/>
    </w:pPr>
    <w:rPr>
      <w:b/>
      <w:bCs/>
      <w:sz w:val="28"/>
      <w:szCs w:val="28"/>
    </w:rPr>
  </w:style>
  <w:style w:type="paragraph" w:customStyle="1" w:styleId="xl67">
    <w:name w:val="xl67"/>
    <w:basedOn w:val="a"/>
    <w:rsid w:val="007B44E1"/>
    <w:pPr>
      <w:spacing w:before="100" w:beforeAutospacing="1" w:after="100" w:afterAutospacing="1"/>
      <w:jc w:val="center"/>
    </w:pPr>
    <w:rPr>
      <w:sz w:val="28"/>
      <w:szCs w:val="28"/>
    </w:rPr>
  </w:style>
  <w:style w:type="paragraph" w:customStyle="1" w:styleId="xl68">
    <w:name w:val="xl68"/>
    <w:basedOn w:val="a"/>
    <w:rsid w:val="007B44E1"/>
    <w:pPr>
      <w:spacing w:before="100" w:beforeAutospacing="1" w:after="100" w:afterAutospacing="1"/>
      <w:jc w:val="center"/>
    </w:pPr>
    <w:rPr>
      <w:sz w:val="28"/>
      <w:szCs w:val="28"/>
    </w:rPr>
  </w:style>
  <w:style w:type="paragraph" w:customStyle="1" w:styleId="xl69">
    <w:name w:val="xl69"/>
    <w:basedOn w:val="a"/>
    <w:rsid w:val="007B44E1"/>
    <w:pPr>
      <w:spacing w:before="100" w:beforeAutospacing="1" w:after="100" w:afterAutospacing="1"/>
    </w:pPr>
    <w:rPr>
      <w:sz w:val="28"/>
      <w:szCs w:val="28"/>
    </w:rPr>
  </w:style>
  <w:style w:type="paragraph" w:customStyle="1" w:styleId="xl70">
    <w:name w:val="xl70"/>
    <w:basedOn w:val="a"/>
    <w:rsid w:val="007B44E1"/>
    <w:pPr>
      <w:spacing w:before="100" w:beforeAutospacing="1" w:after="100" w:afterAutospacing="1"/>
    </w:pPr>
    <w:rPr>
      <w:sz w:val="28"/>
      <w:szCs w:val="28"/>
    </w:rPr>
  </w:style>
  <w:style w:type="paragraph" w:customStyle="1" w:styleId="xl71">
    <w:name w:val="xl71"/>
    <w:basedOn w:val="a"/>
    <w:rsid w:val="007B44E1"/>
    <w:pPr>
      <w:spacing w:before="100" w:beforeAutospacing="1" w:after="100" w:afterAutospacing="1"/>
      <w:jc w:val="center"/>
    </w:pPr>
    <w:rPr>
      <w:sz w:val="28"/>
      <w:szCs w:val="28"/>
    </w:rPr>
  </w:style>
  <w:style w:type="paragraph" w:customStyle="1" w:styleId="xl72">
    <w:name w:val="xl72"/>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B44E1"/>
    <w:pPr>
      <w:spacing w:before="100" w:beforeAutospacing="1" w:after="100" w:afterAutospacing="1"/>
    </w:pPr>
  </w:style>
  <w:style w:type="paragraph" w:customStyle="1" w:styleId="xl74">
    <w:name w:val="xl74"/>
    <w:basedOn w:val="a"/>
    <w:rsid w:val="007B44E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7B44E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7B44E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7B4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7B4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7B4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7B4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7B44E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7B44E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7B44E1"/>
    <w:pPr>
      <w:spacing w:before="100" w:beforeAutospacing="1" w:after="100" w:afterAutospacing="1"/>
      <w:jc w:val="center"/>
    </w:pPr>
    <w:rPr>
      <w:sz w:val="28"/>
      <w:szCs w:val="28"/>
    </w:rPr>
  </w:style>
  <w:style w:type="paragraph" w:customStyle="1" w:styleId="xl92">
    <w:name w:val="xl92"/>
    <w:basedOn w:val="a"/>
    <w:rsid w:val="007B44E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7B44E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7B44E1"/>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7B44E1"/>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Default">
    <w:name w:val="Default"/>
    <w:rsid w:val="007B44E1"/>
    <w:pPr>
      <w:autoSpaceDE w:val="0"/>
      <w:autoSpaceDN w:val="0"/>
      <w:adjustRightInd w:val="0"/>
      <w:spacing w:after="0" w:line="240" w:lineRule="auto"/>
    </w:pPr>
    <w:rPr>
      <w:rFonts w:eastAsia="Times New Roman"/>
      <w:color w:val="000000"/>
      <w:sz w:val="24"/>
      <w:szCs w:val="24"/>
      <w:lang w:eastAsia="ru-RU"/>
    </w:rPr>
  </w:style>
  <w:style w:type="paragraph" w:customStyle="1" w:styleId="s1">
    <w:name w:val="s_1"/>
    <w:basedOn w:val="a"/>
    <w:rsid w:val="007B44E1"/>
    <w:pPr>
      <w:spacing w:before="100" w:beforeAutospacing="1" w:after="100" w:afterAutospacing="1"/>
    </w:pPr>
  </w:style>
  <w:style w:type="character" w:customStyle="1" w:styleId="blk">
    <w:name w:val="blk"/>
    <w:basedOn w:val="a0"/>
    <w:rsid w:val="007B44E1"/>
  </w:style>
  <w:style w:type="character" w:customStyle="1" w:styleId="nobr">
    <w:name w:val="nobr"/>
    <w:basedOn w:val="a0"/>
    <w:rsid w:val="007B44E1"/>
  </w:style>
  <w:style w:type="paragraph" w:customStyle="1" w:styleId="2b">
    <w:name w:val="Без интервала2"/>
    <w:rsid w:val="007B44E1"/>
    <w:pPr>
      <w:spacing w:after="0" w:line="240" w:lineRule="auto"/>
    </w:pPr>
    <w:rPr>
      <w:rFonts w:ascii="Calibri" w:eastAsia="Times New Roman" w:hAnsi="Calibri" w:cs="Calibri"/>
      <w:sz w:val="22"/>
      <w:szCs w:val="22"/>
    </w:rPr>
  </w:style>
  <w:style w:type="paragraph" w:customStyle="1" w:styleId="xl97">
    <w:name w:val="xl97"/>
    <w:basedOn w:val="a"/>
    <w:rsid w:val="007B44E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a"/>
    <w:rsid w:val="007B4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9">
    <w:name w:val="xl99"/>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character" w:customStyle="1" w:styleId="1d">
    <w:name w:val="Основной текст1"/>
    <w:basedOn w:val="afff"/>
    <w:rsid w:val="007B44E1"/>
  </w:style>
  <w:style w:type="character" w:customStyle="1" w:styleId="afff">
    <w:name w:val="Основной текст_"/>
    <w:basedOn w:val="a0"/>
    <w:link w:val="46"/>
    <w:rsid w:val="007B44E1"/>
    <w:rPr>
      <w:sz w:val="26"/>
      <w:szCs w:val="26"/>
      <w:shd w:val="clear" w:color="auto" w:fill="FFFFFF"/>
    </w:rPr>
  </w:style>
  <w:style w:type="paragraph" w:customStyle="1" w:styleId="46">
    <w:name w:val="Основной текст4"/>
    <w:basedOn w:val="a"/>
    <w:link w:val="afff"/>
    <w:rsid w:val="007B44E1"/>
    <w:pPr>
      <w:widowControl w:val="0"/>
      <w:shd w:val="clear" w:color="auto" w:fill="FFFFFF"/>
      <w:spacing w:before="300" w:after="1140" w:line="0" w:lineRule="atLeast"/>
      <w:jc w:val="right"/>
    </w:pPr>
    <w:rPr>
      <w:rFonts w:eastAsiaTheme="minorHAnsi"/>
      <w:sz w:val="26"/>
      <w:szCs w:val="26"/>
      <w:lang w:eastAsia="en-US"/>
    </w:rPr>
  </w:style>
  <w:style w:type="paragraph" w:styleId="afff0">
    <w:name w:val="Subtitle"/>
    <w:basedOn w:val="a"/>
    <w:next w:val="a"/>
    <w:link w:val="afff1"/>
    <w:qFormat/>
    <w:rsid w:val="007B44E1"/>
    <w:pPr>
      <w:widowControl w:val="0"/>
      <w:autoSpaceDE w:val="0"/>
      <w:autoSpaceDN w:val="0"/>
      <w:adjustRightInd w:val="0"/>
      <w:spacing w:after="60"/>
      <w:jc w:val="center"/>
      <w:outlineLvl w:val="1"/>
    </w:pPr>
    <w:rPr>
      <w:rFonts w:ascii="Cambria" w:hAnsi="Cambria"/>
    </w:rPr>
  </w:style>
  <w:style w:type="character" w:customStyle="1" w:styleId="afff1">
    <w:name w:val="Подзаголовок Знак"/>
    <w:basedOn w:val="a0"/>
    <w:link w:val="afff0"/>
    <w:rsid w:val="007B44E1"/>
    <w:rPr>
      <w:rFonts w:ascii="Cambria" w:eastAsia="Times New Roman" w:hAnsi="Cambria"/>
      <w:sz w:val="24"/>
      <w:szCs w:val="24"/>
      <w:lang w:eastAsia="ru-RU"/>
    </w:rPr>
  </w:style>
  <w:style w:type="paragraph" w:customStyle="1" w:styleId="xl101">
    <w:name w:val="xl101"/>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2">
    <w:name w:val="xl102"/>
    <w:basedOn w:val="a"/>
    <w:rsid w:val="007B44E1"/>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03">
    <w:name w:val="xl103"/>
    <w:basedOn w:val="a"/>
    <w:rsid w:val="007B44E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4">
    <w:name w:val="xl104"/>
    <w:basedOn w:val="a"/>
    <w:rsid w:val="007B44E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7B44E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6">
    <w:name w:val="xl106"/>
    <w:basedOn w:val="a"/>
    <w:rsid w:val="007B44E1"/>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7B44E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8">
    <w:name w:val="xl108"/>
    <w:basedOn w:val="a"/>
    <w:rsid w:val="007B44E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0">
    <w:name w:val="xl110"/>
    <w:basedOn w:val="a"/>
    <w:rsid w:val="007B44E1"/>
    <w:pPr>
      <w:pBdr>
        <w:top w:val="single" w:sz="4" w:space="0" w:color="auto"/>
        <w:left w:val="single" w:sz="4" w:space="0" w:color="auto"/>
      </w:pBdr>
      <w:spacing w:before="100" w:beforeAutospacing="1" w:after="100" w:afterAutospacing="1"/>
    </w:pPr>
    <w:rPr>
      <w:sz w:val="28"/>
      <w:szCs w:val="28"/>
    </w:rPr>
  </w:style>
  <w:style w:type="paragraph" w:customStyle="1" w:styleId="xl111">
    <w:name w:val="xl111"/>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2">
    <w:name w:val="xl112"/>
    <w:basedOn w:val="a"/>
    <w:rsid w:val="007B44E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3">
    <w:name w:val="xl113"/>
    <w:basedOn w:val="a"/>
    <w:rsid w:val="007B44E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7">
    <w:name w:val="xl117"/>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7B44E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9">
    <w:name w:val="xl119"/>
    <w:basedOn w:val="a"/>
    <w:rsid w:val="007B44E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20">
    <w:name w:val="xl120"/>
    <w:basedOn w:val="a"/>
    <w:rsid w:val="007B44E1"/>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1">
    <w:name w:val="xl121"/>
    <w:basedOn w:val="a"/>
    <w:rsid w:val="007B44E1"/>
    <w:pPr>
      <w:spacing w:before="100" w:beforeAutospacing="1" w:after="100" w:afterAutospacing="1"/>
    </w:pPr>
    <w:rPr>
      <w:sz w:val="28"/>
      <w:szCs w:val="28"/>
    </w:rPr>
  </w:style>
  <w:style w:type="paragraph" w:customStyle="1" w:styleId="xl122">
    <w:name w:val="xl122"/>
    <w:basedOn w:val="a"/>
    <w:rsid w:val="007B44E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4">
    <w:name w:val="xl124"/>
    <w:basedOn w:val="a"/>
    <w:rsid w:val="007B44E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7B44E1"/>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
    <w:rsid w:val="007B44E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7B44E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8">
    <w:name w:val="xl128"/>
    <w:basedOn w:val="a"/>
    <w:rsid w:val="007B44E1"/>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29">
    <w:name w:val="xl129"/>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0">
    <w:name w:val="xl130"/>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2">
    <w:name w:val="xl132"/>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3">
    <w:name w:val="xl133"/>
    <w:basedOn w:val="a"/>
    <w:rsid w:val="007B44E1"/>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4">
    <w:name w:val="xl134"/>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5">
    <w:name w:val="xl135"/>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6">
    <w:name w:val="xl136"/>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7"/>
      <w:szCs w:val="27"/>
    </w:rPr>
  </w:style>
  <w:style w:type="paragraph" w:customStyle="1" w:styleId="xl137">
    <w:name w:val="xl137"/>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38">
    <w:name w:val="xl138"/>
    <w:basedOn w:val="a"/>
    <w:rsid w:val="007B4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39">
    <w:name w:val="xl139"/>
    <w:basedOn w:val="a"/>
    <w:rsid w:val="007B44E1"/>
    <w:pPr>
      <w:pBdr>
        <w:top w:val="single" w:sz="4" w:space="0" w:color="auto"/>
        <w:bottom w:val="single" w:sz="4" w:space="0" w:color="auto"/>
        <w:right w:val="single" w:sz="4" w:space="0" w:color="auto"/>
      </w:pBdr>
      <w:spacing w:before="100" w:beforeAutospacing="1" w:after="100" w:afterAutospacing="1"/>
    </w:pPr>
    <w:rPr>
      <w:b/>
      <w:bCs/>
      <w:sz w:val="27"/>
      <w:szCs w:val="27"/>
    </w:rPr>
  </w:style>
  <w:style w:type="paragraph" w:customStyle="1" w:styleId="xl140">
    <w:name w:val="xl140"/>
    <w:basedOn w:val="a"/>
    <w:rsid w:val="007B44E1"/>
    <w:pPr>
      <w:pBdr>
        <w:top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1">
    <w:name w:val="xl141"/>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2">
    <w:name w:val="xl142"/>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7"/>
      <w:szCs w:val="27"/>
    </w:rPr>
  </w:style>
  <w:style w:type="paragraph" w:customStyle="1" w:styleId="xl143">
    <w:name w:val="xl143"/>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7"/>
      <w:szCs w:val="27"/>
    </w:rPr>
  </w:style>
  <w:style w:type="paragraph" w:customStyle="1" w:styleId="xl144">
    <w:name w:val="xl144"/>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45">
    <w:name w:val="xl145"/>
    <w:basedOn w:val="a"/>
    <w:rsid w:val="007B44E1"/>
    <w:pPr>
      <w:pBdr>
        <w:top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46">
    <w:name w:val="xl146"/>
    <w:basedOn w:val="a"/>
    <w:rsid w:val="007B44E1"/>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7">
    <w:name w:val="xl147"/>
    <w:basedOn w:val="a"/>
    <w:rsid w:val="007B4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8">
    <w:name w:val="xl148"/>
    <w:basedOn w:val="a"/>
    <w:rsid w:val="007B4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49">
    <w:name w:val="xl149"/>
    <w:basedOn w:val="a"/>
    <w:rsid w:val="007B4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50">
    <w:name w:val="xl150"/>
    <w:basedOn w:val="a"/>
    <w:rsid w:val="007B44E1"/>
    <w:pPr>
      <w:pBdr>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51">
    <w:name w:val="xl151"/>
    <w:basedOn w:val="a"/>
    <w:rsid w:val="007B44E1"/>
    <w:pPr>
      <w:pBdr>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2">
    <w:name w:val="xl152"/>
    <w:basedOn w:val="a"/>
    <w:rsid w:val="007B44E1"/>
    <w:pPr>
      <w:pBdr>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53">
    <w:name w:val="xl153"/>
    <w:basedOn w:val="a"/>
    <w:rsid w:val="007B4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4">
    <w:name w:val="xl154"/>
    <w:basedOn w:val="a"/>
    <w:rsid w:val="007B44E1"/>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5">
    <w:name w:val="xl155"/>
    <w:basedOn w:val="a"/>
    <w:rsid w:val="007B44E1"/>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7"/>
      <w:szCs w:val="27"/>
    </w:rPr>
  </w:style>
  <w:style w:type="paragraph" w:customStyle="1" w:styleId="xl156">
    <w:name w:val="xl156"/>
    <w:basedOn w:val="a"/>
    <w:rsid w:val="007B44E1"/>
    <w:pPr>
      <w:pBdr>
        <w:bottom w:val="single" w:sz="4" w:space="0" w:color="auto"/>
        <w:right w:val="single" w:sz="4" w:space="0" w:color="auto"/>
      </w:pBdr>
      <w:spacing w:before="100" w:beforeAutospacing="1" w:after="100" w:afterAutospacing="1"/>
      <w:jc w:val="center"/>
    </w:pPr>
    <w:rPr>
      <w:sz w:val="27"/>
      <w:szCs w:val="27"/>
    </w:rPr>
  </w:style>
  <w:style w:type="paragraph" w:customStyle="1" w:styleId="xl157">
    <w:name w:val="xl157"/>
    <w:basedOn w:val="a"/>
    <w:rsid w:val="007B4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7"/>
      <w:szCs w:val="27"/>
    </w:rPr>
  </w:style>
  <w:style w:type="paragraph" w:customStyle="1" w:styleId="xl158">
    <w:name w:val="xl158"/>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9">
    <w:name w:val="xl159"/>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60">
    <w:name w:val="xl160"/>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7"/>
      <w:szCs w:val="27"/>
    </w:rPr>
  </w:style>
  <w:style w:type="paragraph" w:customStyle="1" w:styleId="xl162">
    <w:name w:val="xl162"/>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7"/>
      <w:szCs w:val="27"/>
    </w:rPr>
  </w:style>
  <w:style w:type="paragraph" w:customStyle="1" w:styleId="xl163">
    <w:name w:val="xl163"/>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64">
    <w:name w:val="xl164"/>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5">
    <w:name w:val="xl165"/>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6">
    <w:name w:val="xl166"/>
    <w:basedOn w:val="a"/>
    <w:rsid w:val="007B44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7"/>
      <w:szCs w:val="27"/>
    </w:rPr>
  </w:style>
  <w:style w:type="paragraph" w:customStyle="1" w:styleId="xl167">
    <w:name w:val="xl167"/>
    <w:basedOn w:val="a"/>
    <w:rsid w:val="007B4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8">
    <w:name w:val="xl168"/>
    <w:basedOn w:val="a"/>
    <w:rsid w:val="007B4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9">
    <w:name w:val="xl169"/>
    <w:basedOn w:val="a"/>
    <w:rsid w:val="007B4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7B44E1"/>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7B44E1"/>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2">
    <w:name w:val="xl172"/>
    <w:basedOn w:val="a"/>
    <w:rsid w:val="007B44E1"/>
    <w:pPr>
      <w:pBdr>
        <w:top w:val="single" w:sz="8"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73">
    <w:name w:val="xl173"/>
    <w:basedOn w:val="a"/>
    <w:rsid w:val="007B44E1"/>
    <w:pPr>
      <w:pBdr>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4">
    <w:name w:val="xl174"/>
    <w:basedOn w:val="a"/>
    <w:rsid w:val="007B44E1"/>
    <w:pPr>
      <w:pBdr>
        <w:top w:val="single" w:sz="8" w:space="0" w:color="auto"/>
        <w:left w:val="single" w:sz="4" w:space="0" w:color="auto"/>
      </w:pBdr>
      <w:spacing w:before="100" w:beforeAutospacing="1" w:after="100" w:afterAutospacing="1"/>
      <w:jc w:val="center"/>
      <w:textAlignment w:val="center"/>
    </w:pPr>
    <w:rPr>
      <w:sz w:val="28"/>
      <w:szCs w:val="28"/>
    </w:rPr>
  </w:style>
  <w:style w:type="paragraph" w:customStyle="1" w:styleId="xl175">
    <w:name w:val="xl175"/>
    <w:basedOn w:val="a"/>
    <w:rsid w:val="007B44E1"/>
    <w:pPr>
      <w:pBdr>
        <w:top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6">
    <w:name w:val="xl176"/>
    <w:basedOn w:val="a"/>
    <w:rsid w:val="007B44E1"/>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77">
    <w:name w:val="xl177"/>
    <w:basedOn w:val="a"/>
    <w:rsid w:val="007B44E1"/>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8">
    <w:name w:val="xl178"/>
    <w:basedOn w:val="a"/>
    <w:rsid w:val="007B44E1"/>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
    <w:rsid w:val="007B44E1"/>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80">
    <w:name w:val="xl180"/>
    <w:basedOn w:val="a"/>
    <w:rsid w:val="007B44E1"/>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
    <w:rsid w:val="007B44E1"/>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afff2">
    <w:name w:val="Следующий абзац"/>
    <w:basedOn w:val="a"/>
    <w:rsid w:val="007B44E1"/>
    <w:pPr>
      <w:ind w:firstLine="709"/>
    </w:pPr>
    <w:rPr>
      <w:szCs w:val="28"/>
    </w:rPr>
  </w:style>
  <w:style w:type="paragraph" w:customStyle="1" w:styleId="3b">
    <w:name w:val="Основной текст3"/>
    <w:basedOn w:val="a"/>
    <w:rsid w:val="007B44E1"/>
    <w:pPr>
      <w:shd w:val="clear" w:color="auto" w:fill="FFFFFF"/>
      <w:spacing w:after="60" w:line="0" w:lineRule="atLeast"/>
      <w:ind w:hanging="380"/>
    </w:pPr>
    <w:rPr>
      <w:sz w:val="29"/>
      <w:szCs w:val="29"/>
    </w:rPr>
  </w:style>
  <w:style w:type="paragraph" w:customStyle="1" w:styleId="Web">
    <w:name w:val="Обычный (Web)"/>
    <w:basedOn w:val="a"/>
    <w:rsid w:val="007B44E1"/>
    <w:pPr>
      <w:suppressAutoHyphens/>
      <w:spacing w:before="100" w:after="100"/>
    </w:pPr>
    <w:rPr>
      <w:rFonts w:ascii="Arial Unicode MS" w:eastAsia="Arial Unicode MS" w:hAnsi="Arial Unicode MS"/>
      <w:lang w:eastAsia="ar-SA"/>
    </w:rPr>
  </w:style>
  <w:style w:type="character" w:customStyle="1" w:styleId="hl41">
    <w:name w:val="hl41"/>
    <w:rsid w:val="007B44E1"/>
    <w:rPr>
      <w:b/>
      <w:bCs/>
      <w:sz w:val="20"/>
      <w:szCs w:val="20"/>
    </w:rPr>
  </w:style>
</w:styles>
</file>

<file path=word/webSettings.xml><?xml version="1.0" encoding="utf-8"?>
<w:webSettings xmlns:r="http://schemas.openxmlformats.org/officeDocument/2006/relationships" xmlns:w="http://schemas.openxmlformats.org/wordprocessingml/2006/main">
  <w:divs>
    <w:div w:id="1043409901">
      <w:bodyDiv w:val="1"/>
      <w:marLeft w:val="0"/>
      <w:marRight w:val="0"/>
      <w:marTop w:val="0"/>
      <w:marBottom w:val="0"/>
      <w:divBdr>
        <w:top w:val="none" w:sz="0" w:space="0" w:color="auto"/>
        <w:left w:val="none" w:sz="0" w:space="0" w:color="auto"/>
        <w:bottom w:val="none" w:sz="0" w:space="0" w:color="auto"/>
        <w:right w:val="none" w:sz="0" w:space="0" w:color="auto"/>
      </w:divBdr>
    </w:div>
    <w:div w:id="191426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22531" TargetMode="External"/><Relationship Id="rId13" Type="http://schemas.openxmlformats.org/officeDocument/2006/relationships/hyperlink" Target="consultantplus://offline/main?base=RLAW177;n=85414;fld=134;dst=109446" TargetMode="External"/><Relationship Id="rId3" Type="http://schemas.openxmlformats.org/officeDocument/2006/relationships/settings" Target="settings.xml"/><Relationship Id="rId7" Type="http://schemas.openxmlformats.org/officeDocument/2006/relationships/hyperlink" Target="consultantplus://offline/main?base=RLAW177;n=85414;fld=134;dst=101000" TargetMode="External"/><Relationship Id="rId12" Type="http://schemas.openxmlformats.org/officeDocument/2006/relationships/hyperlink" Target="consultantplus://offline/main?base=RLAW177;n=85414;fld=134;dst=1225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RLAW177;n=85414;fld=134;dst=100837" TargetMode="External"/><Relationship Id="rId11" Type="http://schemas.openxmlformats.org/officeDocument/2006/relationships/hyperlink" Target="consultantplus://offline/main?base=RLAW177;n=85414;fld=134;dst=101000" TargetMode="External"/><Relationship Id="rId5" Type="http://schemas.openxmlformats.org/officeDocument/2006/relationships/image" Target="media/image1.jpeg"/><Relationship Id="rId15" Type="http://schemas.openxmlformats.org/officeDocument/2006/relationships/hyperlink" Target="consultantplus://offline/ref=266773807E84DC2FB054E739EFD8CBDFA4D30982FD7424A21B82F17B3C7BAB572F677676AE8885D3lFJ3G" TargetMode="External"/><Relationship Id="rId10" Type="http://schemas.openxmlformats.org/officeDocument/2006/relationships/hyperlink" Target="consultantplus://offline/main?base=RLAW177;n=85414;fld=134;dst=100837" TargetMode="External"/><Relationship Id="rId4" Type="http://schemas.openxmlformats.org/officeDocument/2006/relationships/webSettings" Target="webSettings.xml"/><Relationship Id="rId9" Type="http://schemas.openxmlformats.org/officeDocument/2006/relationships/hyperlink" Target="consultantplus://offline/main?base=RLAW177;n=85414;fld=134;dst=100743" TargetMode="External"/><Relationship Id="rId14" Type="http://schemas.openxmlformats.org/officeDocument/2006/relationships/hyperlink" Target="consultantplus://offline/ref=266773807E84DC2FB054E739EFD8CBDFA4D30982FD7424A21B82F17B3C7BAB572F677673AD82l8J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72</Pages>
  <Words>14989</Words>
  <Characters>85439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2024-01-11T13:50:00Z</dcterms:created>
  <dcterms:modified xsi:type="dcterms:W3CDTF">2024-01-11T13:50:00Z</dcterms:modified>
</cp:coreProperties>
</file>